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4791"/>
        <w:gridCol w:w="4780"/>
      </w:tblGrid>
      <w:tr>
        <w:tc>
          <w:tcPr>
            <w:tcW w:type="dxa" w:w="4791"/>
            <w:shd w:fill="auto" w:val="clear"/>
          </w:tcPr>
          <w:p w14:paraId="01000000">
            <w:pPr>
              <w:pStyle w:val="Style_2"/>
              <w:widowControl w:val="1"/>
              <w:tabs>
                <w:tab w:leader="none" w:pos="3705" w:val="left"/>
              </w:tabs>
              <w:ind/>
            </w:pPr>
          </w:p>
          <w:p w14:paraId="02000000">
            <w:pPr>
              <w:pStyle w:val="Style_3"/>
              <w:rPr>
                <w:rFonts w:ascii="Times New Roman" w:hAnsi="Times New Roman"/>
                <w:sz w:val="28"/>
              </w:rPr>
            </w:pPr>
          </w:p>
          <w:p w14:paraId="03000000">
            <w:pPr>
              <w:pStyle w:val="Style_3"/>
              <w:rPr>
                <w:rFonts w:ascii="Times New Roman" w:hAnsi="Times New Roman"/>
                <w:sz w:val="28"/>
              </w:rPr>
            </w:pPr>
          </w:p>
          <w:p w14:paraId="04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«УТВЕРЖДАЮ»</w:t>
            </w:r>
          </w:p>
          <w:p w14:paraId="05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ачальник ОГИБДД</w:t>
            </w:r>
          </w:p>
          <w:p w14:paraId="06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Управления МВД России</w:t>
            </w:r>
          </w:p>
          <w:p w14:paraId="07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городу Уф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08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 </w:t>
            </w:r>
            <w:r>
              <w:rPr>
                <w:rFonts w:ascii="Times New Roman" w:hAnsi="Times New Roman"/>
                <w:sz w:val="28"/>
              </w:rPr>
              <w:t xml:space="preserve">Р.Р. </w:t>
            </w:r>
            <w:r>
              <w:rPr>
                <w:rFonts w:ascii="Times New Roman" w:hAnsi="Times New Roman"/>
                <w:sz w:val="28"/>
              </w:rPr>
              <w:t>Бикбулкатов</w:t>
            </w:r>
          </w:p>
          <w:p w14:paraId="09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 __________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г.</w:t>
            </w:r>
          </w:p>
        </w:tc>
        <w:tc>
          <w:tcPr>
            <w:tcW w:type="dxa" w:w="4780"/>
            <w:shd w:fill="auto" w:val="clear"/>
          </w:tcPr>
          <w:p w14:paraId="0A000000">
            <w:pPr>
              <w:pStyle w:val="Style_3"/>
              <w:rPr>
                <w:rFonts w:ascii="Times New Roman" w:hAnsi="Times New Roman"/>
                <w:sz w:val="28"/>
              </w:rPr>
            </w:pPr>
          </w:p>
          <w:p w14:paraId="0B000000">
            <w:pPr>
              <w:pStyle w:val="Style_3"/>
              <w:rPr>
                <w:rFonts w:ascii="Times New Roman" w:hAnsi="Times New Roman"/>
                <w:sz w:val="28"/>
              </w:rPr>
            </w:pPr>
          </w:p>
          <w:p w14:paraId="0C000000">
            <w:pPr>
              <w:pStyle w:val="Style_3"/>
              <w:rPr>
                <w:rFonts w:ascii="Times New Roman" w:hAnsi="Times New Roman"/>
                <w:sz w:val="28"/>
              </w:rPr>
            </w:pPr>
          </w:p>
          <w:p w14:paraId="0D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«УТВЕРЖДАЮ»</w:t>
            </w:r>
          </w:p>
          <w:p w14:paraId="0E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образования </w:t>
            </w:r>
          </w:p>
          <w:p w14:paraId="0F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Октябрьского</w:t>
            </w:r>
          </w:p>
          <w:p w14:paraId="10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района городского округа город Уфа</w:t>
            </w:r>
          </w:p>
          <w:p w14:paraId="11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Республики Башкортостан</w:t>
            </w:r>
          </w:p>
          <w:p w14:paraId="12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 Г.М. </w:t>
            </w:r>
            <w:r>
              <w:rPr>
                <w:rFonts w:ascii="Times New Roman" w:hAnsi="Times New Roman"/>
                <w:sz w:val="28"/>
              </w:rPr>
              <w:t>Адуллина</w:t>
            </w:r>
          </w:p>
          <w:p w14:paraId="13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 ________________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г.</w:t>
            </w:r>
          </w:p>
          <w:p w14:paraId="14000000">
            <w:pPr>
              <w:pStyle w:val="Style_3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791"/>
            <w:shd w:fill="auto" w:val="clear"/>
          </w:tcPr>
          <w:p w14:paraId="15000000">
            <w:pPr>
              <w:pStyle w:val="Style_3"/>
              <w:rPr>
                <w:rFonts w:ascii="Times New Roman" w:hAnsi="Times New Roman"/>
                <w:sz w:val="28"/>
              </w:rPr>
            </w:pPr>
          </w:p>
          <w:p w14:paraId="16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«СОГЛАСОВАНО»</w:t>
            </w:r>
          </w:p>
          <w:p w14:paraId="17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Управления </w:t>
            </w:r>
          </w:p>
          <w:p w14:paraId="18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Жилищн</w:t>
            </w:r>
            <w:r>
              <w:rPr>
                <w:rFonts w:ascii="Times New Roman" w:hAnsi="Times New Roman"/>
                <w:sz w:val="28"/>
              </w:rPr>
              <w:t>о-</w:t>
            </w:r>
            <w:r>
              <w:rPr>
                <w:rFonts w:ascii="Times New Roman" w:hAnsi="Times New Roman"/>
                <w:sz w:val="28"/>
              </w:rPr>
              <w:t xml:space="preserve"> коммунального</w:t>
            </w:r>
          </w:p>
          <w:p w14:paraId="19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хозяйства и строительства</w:t>
            </w:r>
          </w:p>
          <w:p w14:paraId="1A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</w:t>
            </w:r>
          </w:p>
          <w:p w14:paraId="1B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Октябрьского района</w:t>
            </w:r>
          </w:p>
          <w:p w14:paraId="1C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Городского округа</w:t>
            </w:r>
          </w:p>
          <w:p w14:paraId="1D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Республики Башкортостан</w:t>
            </w:r>
          </w:p>
          <w:p w14:paraId="1E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 Т.Р. Ишмаков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F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«____» </w:t>
            </w:r>
            <w:r>
              <w:rPr>
                <w:rFonts w:ascii="Times New Roman" w:hAnsi="Times New Roman"/>
                <w:sz w:val="28"/>
              </w:rPr>
              <w:t>___________</w:t>
            </w:r>
            <w:r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г. </w:t>
            </w:r>
          </w:p>
        </w:tc>
        <w:tc>
          <w:tcPr>
            <w:tcW w:type="dxa" w:w="4780"/>
            <w:shd w:fill="auto" w:val="clear"/>
          </w:tcPr>
          <w:p w14:paraId="20000000">
            <w:pPr>
              <w:pStyle w:val="Style_3"/>
              <w:rPr>
                <w:rFonts w:ascii="Times New Roman" w:hAnsi="Times New Roman"/>
                <w:sz w:val="28"/>
              </w:rPr>
            </w:pPr>
          </w:p>
          <w:p w14:paraId="21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«УТВЕРЖДАЮ»</w:t>
            </w:r>
          </w:p>
          <w:p w14:paraId="22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МБОУ </w:t>
            </w:r>
            <w:r>
              <w:rPr>
                <w:rFonts w:ascii="Times New Roman" w:hAnsi="Times New Roman"/>
                <w:sz w:val="28"/>
              </w:rPr>
              <w:t>ДО</w:t>
            </w:r>
          </w:p>
          <w:p w14:paraId="23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«Центр творчества «Калейдоскоп» </w:t>
            </w:r>
          </w:p>
          <w:p w14:paraId="24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городского округа город Уфа</w:t>
            </w:r>
          </w:p>
          <w:p w14:paraId="25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Республики Башкортостан</w:t>
            </w:r>
          </w:p>
          <w:p w14:paraId="26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 М.Х. </w:t>
            </w:r>
            <w:r>
              <w:rPr>
                <w:rFonts w:ascii="Times New Roman" w:hAnsi="Times New Roman"/>
                <w:sz w:val="28"/>
              </w:rPr>
              <w:t>Баутдинова</w:t>
            </w:r>
          </w:p>
          <w:p w14:paraId="27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 __________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г.</w:t>
            </w:r>
          </w:p>
        </w:tc>
      </w:tr>
    </w:tbl>
    <w:p w14:paraId="28000000">
      <w:pPr>
        <w:pStyle w:val="Style_3"/>
        <w:rPr>
          <w:rFonts w:ascii="Times New Roman" w:hAnsi="Times New Roman"/>
          <w:sz w:val="28"/>
        </w:rPr>
      </w:pPr>
    </w:p>
    <w:p w14:paraId="29000000">
      <w:pPr>
        <w:pStyle w:val="Style_3"/>
        <w:rPr>
          <w:rFonts w:ascii="Times New Roman" w:hAnsi="Times New Roman"/>
          <w:sz w:val="28"/>
        </w:rPr>
      </w:pPr>
    </w:p>
    <w:p w14:paraId="2A000000">
      <w:pPr>
        <w:pStyle w:val="Style_3"/>
        <w:rPr>
          <w:rFonts w:ascii="Times New Roman" w:hAnsi="Times New Roman"/>
          <w:sz w:val="28"/>
        </w:rPr>
      </w:pPr>
    </w:p>
    <w:p w14:paraId="2B00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 w14:paraId="2C00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совместной работы отдела образования Администрации Октябрьского</w:t>
      </w:r>
    </w:p>
    <w:p w14:paraId="2D00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района городского округа город Уфа Республики Башкортостан, МБОУ ДО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«ЦТ «Калейдоскоп» Ресурсного центра по ПДДТТ Октябрьского района городского округа город Уфа Республики Башкортостан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ОГИБДД МВД России по городу Уфа Республики Башкортостан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профилактике детского дорожно–тр</w:t>
      </w:r>
      <w:r>
        <w:rPr>
          <w:rFonts w:ascii="Times New Roman" w:hAnsi="Times New Roman"/>
          <w:sz w:val="28"/>
        </w:rPr>
        <w:t xml:space="preserve">анспортного травматизма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2025– 2026</w:t>
      </w:r>
      <w:r>
        <w:rPr>
          <w:rFonts w:ascii="Times New Roman" w:hAnsi="Times New Roman"/>
          <w:sz w:val="28"/>
        </w:rPr>
        <w:t xml:space="preserve"> учебный год.</w:t>
      </w:r>
    </w:p>
    <w:p w14:paraId="2E00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</w:p>
    <w:p w14:paraId="2F00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</w:p>
    <w:p w14:paraId="3000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1"/>
        <w:gridCol w:w="5387"/>
        <w:gridCol w:w="1843"/>
        <w:gridCol w:w="2551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МЕРОПРИЯТИЯ</w:t>
            </w:r>
          </w:p>
          <w:p w14:paraId="3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>Срок исполнения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5"/>
              </w:rPr>
            </w:pPr>
            <w:r>
              <w:rPr>
                <w:rFonts w:ascii="Times New Roman" w:hAnsi="Times New Roman"/>
                <w:b w:val="1"/>
                <w:sz w:val="25"/>
              </w:rPr>
              <w:t>Исполнители</w:t>
            </w:r>
          </w:p>
        </w:tc>
      </w:tr>
      <w:tr>
        <w:tc>
          <w:tcPr>
            <w:tcW w:type="dxa" w:w="1063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pStyle w:val="Style_4"/>
              <w:widowControl w:val="1"/>
              <w:spacing w:after="0" w:line="240" w:lineRule="auto"/>
              <w:ind w:left="108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I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. ОРГАНИЗАЦИОННАЯ РАБОТА ПО ПРОФИЛАКТИКЕ ДЕТСКОГО</w:t>
            </w:r>
          </w:p>
          <w:p w14:paraId="37000000">
            <w:pPr>
              <w:pStyle w:val="Style_4"/>
              <w:widowControl w:val="1"/>
              <w:spacing w:after="0" w:line="240" w:lineRule="auto"/>
              <w:ind w:left="108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ДОРОЖНО-ТРАНСПОРТНОГО ТРАВМАТИЗМА (далее – ДДТТ)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совместных профилактических рейдов по выявлению нарушений правил дорожного движения (далее – ПДД) со стороны детей и родительской общественностью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ОГИБДД УМВД России по г. Уфе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C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3D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Издания приказа о закреплении ответственного по ПДДТТ в каждом ОУ, ДО, ДОУ для проведения профилактической работы по предупреждению ДДТТ.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ОУ, ДО,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детального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анализа ДТП с    участием    детей,    в    том    числе с использованием данных, размещенных в автоматизированной информационно </w:t>
            </w:r>
            <w:r>
              <w:rPr>
                <w:rFonts w:ascii="Times New Roman" w:hAnsi="Times New Roman"/>
                <w:sz w:val="28"/>
              </w:rPr>
              <w:t>—у</w:t>
            </w:r>
            <w:r>
              <w:rPr>
                <w:rFonts w:ascii="Times New Roman" w:hAnsi="Times New Roman"/>
                <w:sz w:val="28"/>
              </w:rPr>
              <w:t>правляющей системе Госавтоинспекции, определив места, основные условия и причины, способствующие их совершению,  по  итогам  которого  разработать и реализовать комплекс мер, направленных на предотвращение детского дорож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о-транспортного травматизма.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spacing w:after="0" w:line="240" w:lineRule="auto"/>
              <w:ind w:right="-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ОГИБДД УМВД России по г. Уфе, 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Рассмотрение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состояния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4"/>
                <w:sz w:val="28"/>
              </w:rPr>
              <w:t>ДДТТ</w:t>
            </w:r>
            <w:r>
              <w:rPr>
                <w:rFonts w:ascii="Times New Roman" w:hAnsi="Times New Roman"/>
                <w:sz w:val="28"/>
              </w:rPr>
              <w:t xml:space="preserve"> на ежеквартальных заседаниях комиссий по безопасности дорожного движения при администрации муниципального образования Октябрьского района города Уфы с обязательным заслушиванием руководителей.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ОГИБДД УМВД России по г. Уфе, 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профилактических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мероприятий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по</w:t>
            </w:r>
          </w:p>
          <w:p w14:paraId="4C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выявлению нарушений, связанных с обустройством улично-дорожной сети, вблизи образовательных организаций и местах массового пребывания детей (парки, учреждения культуры и спорта и др.), проверке технического состояния  школьных автобусов, а также по соблюдению установленных требований к осуществлению организованных перевозок групп детей автобусами,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в том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 числе с обязательным информированием руководителей образовательных, спортивных, культурных и иных организаций о недопустимости нарушений в данной сфере при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планировании</w:t>
            </w:r>
            <w:r>
              <w:rPr>
                <w:rFonts w:ascii="Times New Roman" w:hAnsi="Times New Roman"/>
                <w:sz w:val="28"/>
              </w:rPr>
              <w:t xml:space="preserve"> учебно-досуговой деятельности детей.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ОГИБДД УМВД России по г. Уфе, 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совещании по вопросам состояния ДДТТ, определение задач перед </w:t>
            </w:r>
            <w:r>
              <w:rPr>
                <w:rFonts w:ascii="Times New Roman" w:hAnsi="Times New Roman"/>
                <w:sz w:val="28"/>
              </w:rPr>
              <w:t>педагогическими коллективами по вопросу снижения травматизма на транспорте среди детей и подростков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РОО, ОГИБДД УМВД России по </w:t>
            </w:r>
            <w:r>
              <w:rPr>
                <w:rFonts w:ascii="Times New Roman" w:hAnsi="Times New Roman"/>
                <w:sz w:val="28"/>
              </w:rPr>
              <w:t>г. Уфе, 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профилактических мероприятий с родительской общественностью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РОО, ОГИБДД УМВД России по г. Уфе, «ЦТ «Калейдоскоп» </w:t>
            </w:r>
          </w:p>
          <w:p w14:paraId="57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декадников, неделей безопасности, тематических занятий, открытых уроков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методике изучения и преподавания ПДД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в образовательных организациях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ОГИБДД УМВД России по г. Уфе,</w:t>
            </w:r>
          </w:p>
          <w:p w14:paraId="5C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«Калейдоскоп»,</w:t>
            </w:r>
          </w:p>
          <w:p w14:paraId="5D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Открытие   в   образовательных   организациях</w:t>
            </w:r>
          </w:p>
          <w:p w14:paraId="60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кабинетов по безопасности дорожного движения, обновление уголков безопасности согласно требованиям и критериям методических рекомендаций Министерства образования и науки Республики Башкортостан.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РОО, ОГИБДД УМВД России по г. Уфе, «ЦТ «Калейдоскоп» </w:t>
            </w:r>
          </w:p>
          <w:p w14:paraId="63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специализированных мероприятий по применению </w:t>
            </w:r>
            <w:r>
              <w:rPr>
                <w:rFonts w:ascii="Times New Roman" w:hAnsi="Times New Roman"/>
                <w:sz w:val="28"/>
              </w:rPr>
              <w:t>световозвращающих</w:t>
            </w:r>
            <w:r>
              <w:rPr>
                <w:rFonts w:ascii="Times New Roman" w:hAnsi="Times New Roman"/>
                <w:sz w:val="28"/>
              </w:rPr>
              <w:t xml:space="preserve"> приспособлений на верхней одежде, школьных ранцах обучающихся и воспитанников ДОУ.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РОО, ОГИБДД УМВД России по г. Уфе, «ЦТ «Калейдоскоп» </w:t>
            </w:r>
          </w:p>
          <w:p w14:paraId="68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комплекса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мероприятий</w:t>
            </w:r>
          </w:p>
          <w:p w14:paraId="6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фактам ДТП, в которых погибли или пострадали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несовершеннолетние</w:t>
            </w:r>
          </w:p>
          <w:p w14:paraId="6C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(информирование отделов образования о фактах ДТП, проведение совместного обследования образовательных организаций, служебных проверок по    фактам    ДТП,    внесение    данных</w:t>
            </w:r>
          </w:p>
          <w:p w14:paraId="6D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АИУС ГИБДД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ОГИБДД УМВД России по г. Уфе, «ЦТ «Калейдоскоп»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70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совещания по вопросам состояния ДДТТ, определение задач перед педагогическими коллективами по вопросу снижения травматизма на транспорте среди детей и подростков.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плану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ОГИБДД УМВД России по г. Уфе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75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76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Рассмотрение состояния ДДТТ на совещания с </w:t>
            </w:r>
            <w:r>
              <w:rPr>
                <w:rFonts w:ascii="Times New Roman" w:hAnsi="Times New Roman"/>
                <w:sz w:val="28"/>
              </w:rPr>
              <w:t>ответственными</w:t>
            </w:r>
            <w:r>
              <w:rPr>
                <w:rFonts w:ascii="Times New Roman" w:hAnsi="Times New Roman"/>
                <w:sz w:val="28"/>
              </w:rPr>
              <w:t xml:space="preserve"> по ПДДТТ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РОО, ОГИБДД УМВД России по </w:t>
            </w:r>
            <w:r>
              <w:rPr>
                <w:rFonts w:ascii="Times New Roman" w:hAnsi="Times New Roman"/>
                <w:sz w:val="28"/>
              </w:rPr>
              <w:t>г. Уфе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7B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«ЦТ «Калейдоскоп» </w:t>
            </w:r>
          </w:p>
          <w:p w14:paraId="7C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перевозок групп детей автобусами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7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соответствии</w:t>
            </w:r>
            <w:r>
              <w:rPr>
                <w:rFonts w:ascii="Times New Roman" w:hAnsi="Times New Roman"/>
                <w:sz w:val="28"/>
              </w:rPr>
              <w:t xml:space="preserve"> с требованиями, утверждёнными Постановлением Правительства РФ 23.fi›9.2020 № 1527 «Об  утверждении  Правил  организованной</w:t>
            </w:r>
          </w:p>
          <w:p w14:paraId="80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перевозки группы детей автобусами».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ГУО, РОО,</w:t>
            </w:r>
          </w:p>
          <w:p w14:paraId="83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84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Рассмотрение   на   комиссиях   по   делам</w:t>
            </w:r>
          </w:p>
          <w:p w14:paraId="87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несовершеннолетних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вопроса по привлечению по ст. 5.35 </w:t>
            </w:r>
            <w:r>
              <w:rPr>
                <w:rFonts w:ascii="Times New Roman" w:hAnsi="Times New Roman"/>
                <w:sz w:val="28"/>
              </w:rPr>
              <w:t>KoA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 РФ родителей за ненадлежащее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исполнение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обязанностей по содержанию, воспитанию, обучению, защите прав и интересов несовершеннолетних, в частности, за нарушение ПДД несовершеннолетними участниками дорожного движения.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РОО, ОГИБДД УМВД России по г. Уфе </w:t>
            </w:r>
          </w:p>
          <w:p w14:paraId="8A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«ЦТ «Калейдоскоп»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8B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ОУ, ДО, ДОУ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g">
      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true" distB="0" distL="0" distR="0" distT="0" layoutInCell="true" locked="false" relativeHeight="251658240" simplePos="false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27940</wp:posOffset>
                      </wp:positionV>
                      <wp:extent cx="916305" cy="1130300"/>
                      <wp:wrapNone/>
                      <wp:docPr hidden="false" id="1" name="Picture 1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916305" cy="1130300"/>
                                <a:chOff x="0" y="0"/>
                                <a:chExt cx="916305" cy="1130300"/>
                              </a:xfrm>
                            </wpg:grpSpPr>
                            <pic:pic>
                              <pic:nvPicPr>
                                <pic:cNvPr hidden="false" id="2" name="Picture 2"/>
                                <pic:cNvPicPr preferRelativeResize="true"/>
                              </pic:nvPicPr>
                              <pic:blipFill>
                                <a:blip r:embed="rId1"/>
                                <a:stretch/>
                              </pic:blipFill>
                              <pic:spPr>
                                <a:xfrm flipH="false" flipV="false" rot="0">
                                  <a:off x="0" y="0"/>
                                  <a:ext cx="912915" cy="1125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sz w:val="28"/>
              </w:rPr>
              <w:t>Проведение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профилактических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реидов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8E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семейных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творческих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конкурсов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6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родительской общественностью.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РОО, ОГИБДД УМВД России по г. Уфе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91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«ЦТ «Калейдоскоп»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РРЦ, </w:t>
            </w:r>
            <w:r>
              <w:rPr>
                <w:rFonts w:ascii="Times New Roman" w:hAnsi="Times New Roman"/>
                <w:color w:val="000000"/>
                <w:sz w:val="28"/>
              </w:rPr>
              <w:t>ОУ, ДО, ДОУ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монтаж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площадок по безопасности дорожного движения на территории образовательных организаций. Приобретение формы ЮИД, учебного оборудования по БДД при подготовке технических заданий капитального ремонта образовательных организаций.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ОГИБДД УМВД России по г. Уфе, 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  встреч   сотрудников  ГИБДД 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родительской общественностью, педагогическими коллективами и детьми во всех образовательных организациях МР по профилактике ДТП, предупреждению ДДТТ, соблюдению ПДД. При проведении в образовательных организациях профилактических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занятий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использовать оборудование, позволяющее в игровой форме формировать навыки безопасного  поведения  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улично-дорожной сети.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РОО, ОГИБДД УМВД России по г. Уфе </w:t>
            </w:r>
          </w:p>
          <w:p w14:paraId="9A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«ЦТ «Калейдоскоп»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РРЦ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</w:p>
          <w:p w14:paraId="9B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ОУ, ДО, ДОУ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работы с привлечением представителей и оборудования ресурсного центра по профилактике детского дорожно-транспортного травматизма</w:t>
            </w:r>
            <w:r>
              <w:rPr>
                <w:rFonts w:ascii="Times New Roman" w:hAnsi="Times New Roman"/>
                <w:sz w:val="28"/>
              </w:rPr>
              <w:t xml:space="preserve">., </w:t>
            </w:r>
            <w:r>
              <w:rPr>
                <w:rFonts w:ascii="Times New Roman" w:hAnsi="Times New Roman"/>
                <w:sz w:val="28"/>
              </w:rPr>
              <w:t>направив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усилия</w:t>
            </w:r>
          </w:p>
          <w:p w14:paraId="9E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проведение информационно-пропагандистских мероприятий (в т.д.  выездных) с родителями по профилактике ДТП с участием детей.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РОО, ОГИБДД УМВД России по г. Уфе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A1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«ЦТ «Калейдоскоп»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РРЦ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</w:p>
          <w:p w14:paraId="A2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ОУ, ДО, ДОУ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Применение мер по увеличению числа несовершеннолетних, вовлекаемых в отряды ЮИД.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РОО,</w:t>
            </w:r>
          </w:p>
          <w:p w14:paraId="A7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ОГИБДД УМВД России по г. Уфе</w:t>
            </w:r>
          </w:p>
          <w:p w14:paraId="A8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ОУ, «ЦТ «Калейдоскоп» </w:t>
            </w:r>
            <w:r>
              <w:rPr>
                <w:rFonts w:ascii="Times New Roman" w:hAnsi="Times New Roman"/>
                <w:color w:val="000000"/>
                <w:sz w:val="28"/>
              </w:rPr>
              <w:t>РРЦ</w:t>
            </w:r>
          </w:p>
          <w:p w14:paraId="A9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педагогических работников проведения просветительских мероприятий (занятий, беседы, инструктажи и минутки безопасности) с детьми по безопасности дорожного движения, в том  числе с использованием стационарных и мобильных автогородков, детских площадок по безопасности дорожного движения ( транспортных  площадок), а также схем безопасных маршрутов движения «Дом – школ</w:t>
            </w:r>
            <w:r>
              <w:rPr>
                <w:rFonts w:ascii="Times New Roman" w:hAnsi="Times New Roman"/>
                <w:sz w:val="28"/>
              </w:rPr>
              <w:t>а-</w:t>
            </w:r>
            <w:r>
              <w:rPr>
                <w:rFonts w:ascii="Times New Roman" w:hAnsi="Times New Roman"/>
                <w:sz w:val="28"/>
              </w:rPr>
              <w:t xml:space="preserve"> дом».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РОО,</w:t>
            </w:r>
          </w:p>
          <w:p w14:paraId="AE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ОГИБДД УМВД России по г. Уфе</w:t>
            </w:r>
          </w:p>
          <w:p w14:paraId="AF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ОУ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</w:rPr>
              <w:t>О,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«ЦТ «</w:t>
            </w:r>
            <w:r>
              <w:rPr>
                <w:rFonts w:ascii="Times New Roman" w:hAnsi="Times New Roman"/>
                <w:color w:val="000000"/>
                <w:sz w:val="28"/>
              </w:rPr>
              <w:t>Калейдоскоп»</w:t>
            </w:r>
            <w:r>
              <w:rPr>
                <w:rFonts w:ascii="Times New Roman" w:hAnsi="Times New Roman"/>
                <w:color w:val="000000"/>
                <w:sz w:val="28"/>
              </w:rPr>
              <w:t>РРЦ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</w:p>
          <w:p w14:paraId="B0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профилактических рейдов с участием отрядов ЮИД, сотрудников ГИБДД, участковых уполномоченных полиции и инспекторов по делам несовершеннолетних.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РОО,</w:t>
            </w:r>
          </w:p>
          <w:p w14:paraId="B5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ОГИБДД УМВД России по г. Уфе</w:t>
            </w:r>
          </w:p>
          <w:p w14:paraId="B6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ОУ, «ЦТ «Калейдоскоп»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РРЦ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</w:p>
          <w:p w14:paraId="B7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4"/>
              <w:widowControl w:val="1"/>
              <w:numPr>
                <w:ilvl w:val="1"/>
                <w:numId w:val="1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и проведение профильных смен по БДД в оздоровительных лагерях с дневным пребыванием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</w:t>
            </w:r>
          </w:p>
          <w:p w14:paraId="BC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BD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ОУ, «ЦТ «Калейдоскоп»</w:t>
            </w:r>
            <w:r>
              <w:rPr>
                <w:rFonts w:ascii="Times New Roman" w:hAnsi="Times New Roman"/>
                <w:sz w:val="28"/>
              </w:rPr>
              <w:t xml:space="preserve">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BE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1063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pStyle w:val="Style_4"/>
              <w:widowControl w:val="1"/>
              <w:numPr>
                <w:ilvl w:val="0"/>
                <w:numId w:val="2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ИЗУЧЕНИЕ ДЕЯТЕЛЬНОСТИ ОБРАЗОВАТЕЛЬНЫХ ОРГАНИЗАЦИЙ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pStyle w:val="Style_4"/>
              <w:widowControl w:val="1"/>
              <w:numPr>
                <w:ilvl w:val="1"/>
                <w:numId w:val="3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Обращение особого внимания при проведении приемки образовательных организаций к учебному году, обновление паспортов дорожной безопасности, уголков по безопасности дорожного движения, для педагогов, детей и родителей, схем безопасного маршрутов движения детей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</w:t>
            </w:r>
          </w:p>
          <w:p w14:paraId="C4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C5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ОУ, ДО,</w:t>
            </w:r>
            <w:r>
              <w:rPr>
                <w:rFonts w:ascii="Times New Roman" w:hAnsi="Times New Roman"/>
                <w:sz w:val="28"/>
              </w:rPr>
              <w:t xml:space="preserve"> «ЦТ «Калейдоскоп»</w:t>
            </w:r>
            <w:r>
              <w:rPr>
                <w:rFonts w:ascii="Times New Roman" w:hAnsi="Times New Roman"/>
                <w:sz w:val="28"/>
              </w:rPr>
              <w:t xml:space="preserve">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C6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4"/>
              <w:widowControl w:val="1"/>
              <w:numPr>
                <w:ilvl w:val="1"/>
                <w:numId w:val="3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Изучение состояния работы общеобразовательных организаций по ПДДТТ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и обучению детей основам безопасного поведения на дорогах, в соответствии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с требованиями совместного указания МВД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РБ и Министерства образования РБ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ОГИБДД УМВД России по г. Уфе</w:t>
            </w:r>
          </w:p>
          <w:p w14:paraId="CB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</w:t>
            </w:r>
            <w:r>
              <w:rPr>
                <w:rFonts w:ascii="Times New Roman" w:hAnsi="Times New Roman"/>
                <w:sz w:val="28"/>
              </w:rPr>
              <w:t xml:space="preserve"> РРЦ, </w:t>
            </w:r>
          </w:p>
          <w:p w14:paraId="CC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4"/>
              <w:widowControl w:val="1"/>
              <w:numPr>
                <w:ilvl w:val="1"/>
                <w:numId w:val="3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Обследование и анализ зоны безопасности вблизи образовательных организаций. В случае необходимости обновление дорожной разметки, установка дорожных знаков и указателей.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Август-сентябрь 2025</w:t>
            </w:r>
            <w:r>
              <w:rPr>
                <w:rFonts w:ascii="Times New Roman" w:hAnsi="Times New Roman"/>
                <w:sz w:val="28"/>
              </w:rPr>
              <w:t xml:space="preserve"> года, </w:t>
            </w:r>
          </w:p>
          <w:p w14:paraId="D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ГУО, РОО, ОГИБДД УМВД России по г. Уфе</w:t>
            </w:r>
          </w:p>
          <w:p w14:paraId="D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>, ДО, ДОУ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4"/>
              <w:widowControl w:val="1"/>
              <w:numPr>
                <w:ilvl w:val="1"/>
                <w:numId w:val="3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  <w:p w14:paraId="D4000000">
            <w:pPr>
              <w:rPr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Обращение особого внимания на перевозку </w:t>
            </w:r>
            <w:r>
              <w:rPr>
                <w:rFonts w:ascii="Times New Roman" w:hAnsi="Times New Roman"/>
                <w:sz w:val="28"/>
              </w:rPr>
              <w:t>обучающихся</w:t>
            </w:r>
            <w:r>
              <w:rPr>
                <w:rFonts w:ascii="Times New Roman" w:hAnsi="Times New Roman"/>
                <w:sz w:val="28"/>
              </w:rPr>
              <w:t xml:space="preserve"> в ОУ от места сбора до ОУ и обратно, а также на внешкольные мероприятия по специальным маршрутам.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 и 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4"/>
              <w:widowControl w:val="1"/>
              <w:numPr>
                <w:ilvl w:val="1"/>
                <w:numId w:val="3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Изучение состояния работы центров с дневным пребыванием образовательных </w:t>
            </w:r>
            <w:r>
              <w:rPr>
                <w:rFonts w:ascii="Times New Roman" w:hAnsi="Times New Roman"/>
                <w:sz w:val="28"/>
              </w:rPr>
              <w:t>организаций городского округа Октябрьского района города Уфы  Республики</w:t>
            </w:r>
            <w:r>
              <w:rPr>
                <w:rFonts w:ascii="Times New Roman" w:hAnsi="Times New Roman"/>
                <w:sz w:val="28"/>
              </w:rPr>
              <w:t xml:space="preserve"> Башкортостан по ПДДТТ.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  <w:p w14:paraId="DB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ГУО, РОО, ОГИБДД УМВД России по г. Уфе, ресурсные центры по ПДД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pStyle w:val="Style_4"/>
              <w:widowControl w:val="1"/>
              <w:numPr>
                <w:ilvl w:val="1"/>
                <w:numId w:val="3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Проверка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технического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состояния</w:t>
            </w:r>
          </w:p>
          <w:p w14:paraId="DF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автобусов.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pStyle w:val="Style_2"/>
              <w:widowControl w:val="1"/>
              <w:spacing w:line="230" w:lineRule="exact"/>
              <w:ind w:left="410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 и 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pStyle w:val="Style_4"/>
              <w:widowControl w:val="1"/>
              <w:numPr>
                <w:ilvl w:val="1"/>
                <w:numId w:val="3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Обращение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особого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внимания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на</w:t>
            </w:r>
          </w:p>
          <w:p w14:paraId="E4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перевозку </w:t>
            </w:r>
            <w:r>
              <w:rPr>
                <w:rFonts w:ascii="Times New Roman" w:hAnsi="Times New Roman"/>
                <w:sz w:val="28"/>
              </w:rPr>
              <w:t>обучающихся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E5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образовательную</w:t>
            </w:r>
          </w:p>
          <w:p w14:paraId="E6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организацию от места их сбора до образовательной организации и обратно, а также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z w:val="28"/>
              </w:rPr>
              <w:t xml:space="preserve"> внешкольные</w:t>
            </w:r>
          </w:p>
          <w:p w14:paraId="E7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специальным маршрутам.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pStyle w:val="Style_2"/>
              <w:widowControl w:val="1"/>
              <w:spacing w:line="234" w:lineRule="exact"/>
              <w:ind w:left="93" w:right="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течение</w:t>
            </w:r>
          </w:p>
          <w:p w14:paraId="E9000000">
            <w:pPr>
              <w:pStyle w:val="Style_2"/>
              <w:widowControl w:val="1"/>
              <w:spacing w:before="6"/>
              <w:ind w:left="96" w:right="4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 и ОУ</w:t>
            </w:r>
          </w:p>
        </w:tc>
      </w:tr>
      <w:tr>
        <w:trPr>
          <w:trHeight w:hRule="atLeast" w:val="675"/>
        </w:trPr>
        <w:tc>
          <w:tcPr>
            <w:tcW w:type="dxa" w:w="1063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pStyle w:val="Style_4"/>
              <w:widowControl w:val="1"/>
              <w:numPr>
                <w:ilvl w:val="0"/>
                <w:numId w:val="2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8"/>
              </w:rPr>
              <w:t>ИНФОРМАЦИОННО - АНАЛИТИЧЕСКАЯ РАБОТА ПО ПРОФИЛАКТИКЕ</w:t>
            </w:r>
          </w:p>
          <w:p w14:paraId="EC000000">
            <w:pPr>
              <w:pStyle w:val="Style_4"/>
              <w:widowControl w:val="1"/>
              <w:spacing w:after="0" w:line="240" w:lineRule="auto"/>
              <w:ind w:left="1080"/>
              <w:jc w:val="center"/>
              <w:rPr>
                <w:rFonts w:ascii="Times New Roman" w:hAnsi="Times New Roman"/>
                <w:b w:val="1"/>
                <w:i w:val="1"/>
                <w:sz w:val="25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8"/>
              </w:rPr>
              <w:t>ДЕТСКОГО ДОРОЖНО - ТРАНСПОРТНОГО ТРАВМАТИЗМА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 ОУ о состоянии аварийности, детского травматизма на дорогах и мерах по его снижению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Ежеквартально,  </w:t>
            </w:r>
          </w:p>
          <w:p w14:paraId="F0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</w:t>
            </w:r>
          </w:p>
          <w:p w14:paraId="F2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методической и информационной помощи педагогам по вопросам предупреждения ДДТТ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РОО,</w:t>
            </w:r>
          </w:p>
          <w:p w14:paraId="F7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F8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</w:t>
            </w:r>
            <w:r>
              <w:rPr>
                <w:rFonts w:ascii="Times New Roman" w:hAnsi="Times New Roman"/>
                <w:sz w:val="28"/>
              </w:rPr>
              <w:t xml:space="preserve"> РРЦ, ОУ, ДО, ДОУ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Составление аналитического материала об итогах и результатах проведения городских и районных акций по ПДДТТ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</w:p>
          <w:p w14:paraId="FD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</w:t>
            </w:r>
            <w:r>
              <w:rPr>
                <w:rFonts w:ascii="Times New Roman" w:hAnsi="Times New Roman"/>
                <w:sz w:val="28"/>
              </w:rPr>
              <w:t xml:space="preserve"> РРЦ,</w:t>
            </w:r>
          </w:p>
          <w:p w14:paraId="FE00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положений о проведении районных конкурсов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</w:t>
            </w:r>
            <w:r>
              <w:rPr>
                <w:rFonts w:ascii="Times New Roman" w:hAnsi="Times New Roman"/>
                <w:sz w:val="28"/>
              </w:rPr>
              <w:t xml:space="preserve"> РРЦ</w:t>
            </w:r>
          </w:p>
          <w:p w14:paraId="03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методических рекомендаций, памяток по ПДДТТ (сценарии праздников, выступления агитбригад, игры и т.п.)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</w:t>
            </w:r>
            <w:r>
              <w:rPr>
                <w:rFonts w:ascii="Times New Roman" w:hAnsi="Times New Roman"/>
                <w:sz w:val="28"/>
              </w:rPr>
              <w:t xml:space="preserve"> РРЦ,</w:t>
            </w:r>
          </w:p>
          <w:p w14:paraId="08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ОУ, ДОУ</w:t>
            </w:r>
            <w:r>
              <w:rPr>
                <w:rFonts w:ascii="Times New Roman" w:hAnsi="Times New Roman"/>
                <w:sz w:val="28"/>
              </w:rPr>
              <w:t>, ДО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анализа детского дорожн</w:t>
            </w:r>
            <w:r>
              <w:rPr>
                <w:rFonts w:ascii="Times New Roman" w:hAnsi="Times New Roman"/>
                <w:sz w:val="28"/>
              </w:rPr>
              <w:t>о-</w:t>
            </w:r>
            <w:r>
              <w:rPr>
                <w:rFonts w:ascii="Times New Roman" w:hAnsi="Times New Roman"/>
                <w:sz w:val="28"/>
              </w:rPr>
              <w:t xml:space="preserve"> транспортного травматизма.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ГУО, Р</w:t>
            </w:r>
            <w:r>
              <w:rPr>
                <w:rFonts w:ascii="Times New Roman" w:hAnsi="Times New Roman"/>
                <w:sz w:val="28"/>
              </w:rPr>
              <w:t>У(</w:t>
            </w:r>
            <w:r>
              <w:rPr>
                <w:rFonts w:ascii="Times New Roman" w:hAnsi="Times New Roman"/>
                <w:sz w:val="28"/>
              </w:rPr>
              <w:t>О)О, ОУ, ДОУ, ОГИБДД УМВД России по г. Уфе,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Составление аналитического материала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деятельности образовательных организаций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по ПДДТТ за полугодие (учебный год)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 2025 года, май-июнь 2026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ОУ, ДОУ</w:t>
            </w:r>
          </w:p>
          <w:p w14:paraId="11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РРЦ «ЦТ «Калейдоскоп»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деятельности Районного ресурсного центра по профилакт</w:t>
            </w:r>
            <w:r>
              <w:rPr>
                <w:rFonts w:ascii="Times New Roman" w:hAnsi="Times New Roman"/>
                <w:sz w:val="28"/>
              </w:rPr>
              <w:t>ике детского травматизма за 2025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Декабрь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</w:t>
            </w:r>
            <w:r>
              <w:rPr>
                <w:rFonts w:ascii="Times New Roman" w:hAnsi="Times New Roman"/>
                <w:sz w:val="28"/>
              </w:rPr>
              <w:t xml:space="preserve">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Диагностика по ПДДТТ в ОУ.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ОУ,</w:t>
            </w:r>
            <w:r>
              <w:rPr>
                <w:rFonts w:ascii="Times New Roman" w:hAnsi="Times New Roman"/>
                <w:sz w:val="28"/>
              </w:rPr>
              <w:t xml:space="preserve"> ДОУ, ДО,</w:t>
            </w:r>
          </w:p>
          <w:p w14:paraId="1A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и размещение актуальной информации  по профилактике ДДТТ на сайте муниципального образования  в разделе  «Дорожная безопасность».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ОУ</w:t>
            </w:r>
            <w:r>
              <w:rPr>
                <w:rFonts w:ascii="Times New Roman" w:hAnsi="Times New Roman"/>
                <w:sz w:val="28"/>
              </w:rPr>
              <w:t>, ДО, ДОУ,</w:t>
            </w:r>
          </w:p>
          <w:p w14:paraId="1F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Информирование   разъяснительной работы о необходимости соблюдения Правил дорожного движения Российской Федерации при управлении </w:t>
            </w:r>
            <w:r>
              <w:rPr>
                <w:rFonts w:ascii="Times New Roman" w:hAnsi="Times New Roman"/>
                <w:sz w:val="28"/>
              </w:rPr>
              <w:t>мото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r>
              <w:rPr>
                <w:rFonts w:ascii="Times New Roman" w:hAnsi="Times New Roman"/>
                <w:sz w:val="28"/>
              </w:rPr>
              <w:t>велотранспортом</w:t>
            </w:r>
            <w:r>
              <w:rPr>
                <w:rFonts w:ascii="Times New Roman" w:hAnsi="Times New Roman"/>
                <w:sz w:val="28"/>
              </w:rPr>
              <w:t>, средствами индивидуальной мобильности, правил применения детских удерживающих устройств среди обучающихся и родительской общественности.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</w:t>
            </w:r>
            <w:r>
              <w:rPr>
                <w:rFonts w:ascii="Times New Roman" w:hAnsi="Times New Roman"/>
                <w:sz w:val="28"/>
              </w:rPr>
              <w:t>ь-</w:t>
            </w:r>
            <w:r>
              <w:rPr>
                <w:rFonts w:ascii="Times New Roman" w:hAnsi="Times New Roman"/>
                <w:sz w:val="28"/>
              </w:rPr>
              <w:t xml:space="preserve"> май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ГУО, Р</w:t>
            </w:r>
            <w:r>
              <w:rPr>
                <w:rFonts w:ascii="Times New Roman" w:hAnsi="Times New Roman"/>
                <w:sz w:val="28"/>
              </w:rPr>
              <w:t>У(</w:t>
            </w:r>
            <w:r>
              <w:rPr>
                <w:rFonts w:ascii="Times New Roman" w:hAnsi="Times New Roman"/>
                <w:sz w:val="28"/>
              </w:rPr>
              <w:t xml:space="preserve">О)О, ОУ, ОГИБДД УМВД России по г. Уфе, 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информации, фото и видеоматериалов по профилактике ДДТТ на сайте и в социальных сетях РРЦ.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ОУ, ДОУ</w:t>
            </w:r>
            <w:r>
              <w:rPr>
                <w:rFonts w:ascii="Times New Roman" w:hAnsi="Times New Roman"/>
                <w:sz w:val="28"/>
              </w:rPr>
              <w:t>, ДО,</w:t>
            </w:r>
          </w:p>
          <w:p w14:paraId="28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</w:t>
            </w:r>
            <w:r>
              <w:rPr>
                <w:rFonts w:ascii="Times New Roman" w:hAnsi="Times New Roman"/>
                <w:spacing w:val="1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деятельности</w:t>
            </w:r>
            <w:r>
              <w:rPr>
                <w:rFonts w:ascii="Times New Roman" w:hAnsi="Times New Roman"/>
                <w:spacing w:val="2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районного</w:t>
            </w:r>
            <w:r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ресурсного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центра </w:t>
            </w:r>
            <w:r>
              <w:rPr>
                <w:rFonts w:ascii="Times New Roman" w:hAnsi="Times New Roman"/>
                <w:spacing w:val="-4"/>
                <w:sz w:val="28"/>
              </w:rPr>
              <w:t>по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профилактике</w:t>
            </w:r>
            <w:r>
              <w:rPr>
                <w:rFonts w:ascii="Times New Roman" w:hAnsi="Times New Roman"/>
                <w:spacing w:val="1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детского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травматизма</w:t>
            </w:r>
            <w:r>
              <w:rPr>
                <w:rFonts w:ascii="Times New Roman" w:hAnsi="Times New Roman"/>
                <w:spacing w:val="5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за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год.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деятельности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образовательных учреждений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Октябрьского района города Уфы</w:t>
            </w:r>
          </w:p>
          <w:p w14:paraId="2F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по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профилактике</w:t>
            </w:r>
            <w:r>
              <w:rPr>
                <w:rFonts w:ascii="Times New Roman" w:hAnsi="Times New Roman"/>
                <w:spacing w:val="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ДД</w:t>
            </w:r>
            <w:r>
              <w:rPr>
                <w:rFonts w:ascii="Times New Roman" w:hAnsi="Times New Roman"/>
                <w:spacing w:val="-4"/>
                <w:sz w:val="28"/>
              </w:rPr>
              <w:t>"Г</w:t>
            </w:r>
            <w:r>
              <w:rPr>
                <w:rFonts w:ascii="Times New Roman" w:hAnsi="Times New Roman"/>
                <w:spacing w:val="-4"/>
                <w:sz w:val="28"/>
              </w:rPr>
              <w:t>Т.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pStyle w:val="Style_4"/>
              <w:widowControl w:val="1"/>
              <w:numPr>
                <w:ilvl w:val="1"/>
                <w:numId w:val="4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Разработка,</w:t>
            </w:r>
            <w:r>
              <w:rPr>
                <w:rFonts w:ascii="Times New Roman" w:hAnsi="Times New Roman"/>
                <w:spacing w:val="1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согласование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утверждение</w:t>
            </w:r>
            <w:r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положений конкурсов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6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профилактике</w:t>
            </w:r>
          </w:p>
          <w:p w14:paraId="34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ДДТ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6"/>
                <w:sz w:val="28"/>
              </w:rPr>
              <w:t xml:space="preserve">среди </w:t>
            </w:r>
            <w:r>
              <w:rPr>
                <w:rFonts w:ascii="Times New Roman" w:hAnsi="Times New Roman"/>
                <w:sz w:val="28"/>
              </w:rPr>
              <w:t>обучающихся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педагогов.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rPr>
          <w:trHeight w:hRule="atLeast" w:val="409"/>
        </w:trPr>
        <w:tc>
          <w:tcPr>
            <w:tcW w:type="dxa" w:w="1063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widowControl w:val="1"/>
              <w:spacing w:after="0" w:line="240" w:lineRule="auto"/>
              <w:ind w:right="137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IV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. Мероприятия среди педагогических работников по профилактике</w:t>
            </w:r>
          </w:p>
          <w:p w14:paraId="38010000">
            <w:pPr>
              <w:widowControl w:val="1"/>
              <w:spacing w:after="0" w:line="240" w:lineRule="auto"/>
              <w:ind w:right="137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детского дорожно – транспортного травматизма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pStyle w:val="Style_4"/>
              <w:widowControl w:val="1"/>
              <w:numPr>
                <w:ilvl w:val="1"/>
                <w:numId w:val="5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педагогов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 Всероссийском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педагогическом </w:t>
            </w:r>
            <w:r>
              <w:rPr>
                <w:rFonts w:ascii="Times New Roman" w:hAnsi="Times New Roman"/>
                <w:spacing w:val="-2"/>
                <w:sz w:val="28"/>
              </w:rPr>
              <w:t>фестивале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межпредметных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проектов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безопасности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дорожного д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вижения. </w:t>
            </w:r>
            <w:r>
              <w:rPr>
                <w:rFonts w:ascii="Times New Roman" w:hAnsi="Times New Roman"/>
                <w:sz w:val="28"/>
              </w:rPr>
              <w:t xml:space="preserve">Всероссийских </w:t>
            </w:r>
            <w:r>
              <w:rPr>
                <w:rFonts w:ascii="Times New Roman" w:hAnsi="Times New Roman"/>
                <w:sz w:val="28"/>
              </w:rPr>
              <w:t>конкурсах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1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графику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ОУ, ДОУ</w:t>
            </w:r>
            <w:r>
              <w:rPr>
                <w:rFonts w:ascii="Times New Roman" w:hAnsi="Times New Roman"/>
                <w:sz w:val="28"/>
              </w:rPr>
              <w:t>, ДО,</w:t>
            </w:r>
          </w:p>
          <w:p w14:paraId="3D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pStyle w:val="Style_4"/>
              <w:widowControl w:val="1"/>
              <w:numPr>
                <w:ilvl w:val="1"/>
                <w:numId w:val="5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педагогических  работников,  руководителей и наставников отрядов ЮИД во Всероссийских обучающих вебинарах, Республиканских курсах повышения квалификации и семинарах по </w:t>
            </w:r>
            <w:r>
              <w:rPr>
                <w:rFonts w:ascii="Times New Roman" w:hAnsi="Times New Roman"/>
                <w:sz w:val="28"/>
              </w:rPr>
              <w:t>вопросам организации мероприятий по БДД в образовательных  организациях.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1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ОУ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42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pStyle w:val="Style_4"/>
              <w:widowControl w:val="1"/>
              <w:numPr>
                <w:ilvl w:val="1"/>
                <w:numId w:val="5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проведения районного конкурса педагогического мастерства «Во имя безопасности на дороге».</w:t>
            </w:r>
          </w:p>
          <w:p w14:paraId="45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Февраль 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ОУ</w:t>
            </w:r>
            <w:r>
              <w:rPr>
                <w:rFonts w:ascii="Times New Roman" w:hAnsi="Times New Roman"/>
                <w:sz w:val="28"/>
              </w:rPr>
              <w:t>, ДОУ, ДО,</w:t>
            </w:r>
          </w:p>
          <w:p w14:paraId="48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pStyle w:val="Style_4"/>
              <w:widowControl w:val="1"/>
              <w:numPr>
                <w:ilvl w:val="1"/>
                <w:numId w:val="5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городском конкурсе </w:t>
            </w:r>
            <w:r>
              <w:rPr>
                <w:rFonts w:ascii="Times New Roman" w:hAnsi="Times New Roman"/>
                <w:sz w:val="28"/>
              </w:rPr>
              <w:t>педагогического</w:t>
            </w:r>
            <w:r>
              <w:rPr>
                <w:rFonts w:ascii="Times New Roman" w:hAnsi="Times New Roman"/>
                <w:sz w:val="28"/>
              </w:rPr>
              <w:t xml:space="preserve"> мастерство «Во имя безопасности на дороге».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ОУ</w:t>
            </w:r>
            <w:r>
              <w:rPr>
                <w:rFonts w:ascii="Times New Roman" w:hAnsi="Times New Roman"/>
                <w:sz w:val="28"/>
              </w:rPr>
              <w:t>, ДОУ, ДО</w:t>
            </w:r>
          </w:p>
          <w:p w14:paraId="4D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pStyle w:val="Style_4"/>
              <w:widowControl w:val="1"/>
              <w:numPr>
                <w:ilvl w:val="1"/>
                <w:numId w:val="5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совещаний и семинаров с ответственными по ПДДТТ в ОУ</w:t>
            </w:r>
            <w:r>
              <w:rPr>
                <w:rFonts w:ascii="Times New Roman" w:hAnsi="Times New Roman"/>
                <w:sz w:val="28"/>
              </w:rPr>
              <w:t>, ДОУ, ДО</w:t>
            </w:r>
            <w:r>
              <w:rPr>
                <w:rFonts w:ascii="Times New Roman" w:hAnsi="Times New Roman"/>
                <w:sz w:val="28"/>
              </w:rPr>
              <w:t xml:space="preserve"> с определением задач перед педагогическими коллективами по вопросу снижения ДДТТ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1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графику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52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Уфе, 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ДОУ, ОУ, </w:t>
            </w:r>
            <w:r>
              <w:rPr>
                <w:rFonts w:ascii="Times New Roman" w:hAnsi="Times New Roman"/>
                <w:sz w:val="28"/>
              </w:rPr>
              <w:t>ДО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pStyle w:val="Style_4"/>
              <w:widowControl w:val="1"/>
              <w:numPr>
                <w:ilvl w:val="1"/>
                <w:numId w:val="5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Участие в городских семинарах 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 заместителями директоров по воспитательной работе и ответственными по ПДДТТ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1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графику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57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58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</w:t>
            </w:r>
          </w:p>
          <w:p w14:paraId="59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РРЦ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5A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У, ДОУ, ДО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pStyle w:val="Style_4"/>
              <w:widowControl w:val="1"/>
              <w:numPr>
                <w:ilvl w:val="1"/>
                <w:numId w:val="5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и участие в городском семинаре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1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ОУ</w:t>
            </w:r>
          </w:p>
          <w:p w14:paraId="5F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pStyle w:val="Style_4"/>
              <w:widowControl w:val="1"/>
              <w:numPr>
                <w:ilvl w:val="1"/>
                <w:numId w:val="5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Участие в совещание с </w:t>
            </w:r>
            <w:r>
              <w:rPr>
                <w:rFonts w:ascii="Times New Roman" w:hAnsi="Times New Roman"/>
                <w:color w:val="000000"/>
                <w:sz w:val="28"/>
              </w:rPr>
              <w:t>ответственными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по ПДДТТ ОУ, ДОУ</w:t>
            </w:r>
            <w:r>
              <w:rPr>
                <w:rFonts w:ascii="Times New Roman" w:hAnsi="Times New Roman"/>
                <w:color w:val="000000"/>
                <w:sz w:val="28"/>
              </w:rPr>
              <w:t>, ДО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Октябрьского района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графику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</w:t>
            </w:r>
          </w:p>
          <w:p w14:paraId="64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                                                                                                                                                                  по г. Уфе,</w:t>
            </w:r>
          </w:p>
          <w:p w14:paraId="65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РРЦ,</w:t>
            </w:r>
          </w:p>
          <w:p w14:paraId="66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ОУ, ДОУ</w:t>
            </w:r>
            <w:r>
              <w:rPr>
                <w:rFonts w:ascii="Times New Roman" w:hAnsi="Times New Roman"/>
                <w:sz w:val="28"/>
              </w:rPr>
              <w:t>, ДО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pStyle w:val="Style_4"/>
              <w:widowControl w:val="1"/>
              <w:numPr>
                <w:ilvl w:val="1"/>
                <w:numId w:val="5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педагогических работников, руководителей и наставников отрядов юных инспекторов движения (далее – ЮИД)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во Всероссийских обучающих вебинарах, республиканских конкурсах и семинарах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вопросам организации мероприятий по БДД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в образовательных организациях</w:t>
            </w:r>
          </w:p>
          <w:p w14:paraId="69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ОУ</w:t>
            </w:r>
            <w:r>
              <w:rPr>
                <w:rFonts w:ascii="Times New Roman" w:hAnsi="Times New Roman"/>
                <w:sz w:val="28"/>
              </w:rPr>
              <w:t xml:space="preserve">, ДО, </w:t>
            </w:r>
            <w:r>
              <w:rPr>
                <w:rFonts w:ascii="Times New Roman" w:hAnsi="Times New Roman"/>
                <w:sz w:val="28"/>
              </w:rPr>
              <w:t>«ЦТ Калейдоскоп» РРЦ</w:t>
            </w:r>
          </w:p>
          <w:p w14:paraId="6C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pStyle w:val="Style_4"/>
              <w:widowControl w:val="1"/>
              <w:numPr>
                <w:ilvl w:val="1"/>
                <w:numId w:val="5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и проведения районного конкурса педагогического мастерства среди работников дошкольных учреждений «Безопасная дорога детства». </w:t>
            </w:r>
          </w:p>
          <w:p w14:paraId="6F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ОУ, ДОУ</w:t>
            </w:r>
          </w:p>
          <w:p w14:paraId="72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pStyle w:val="Style_4"/>
              <w:widowControl w:val="1"/>
              <w:numPr>
                <w:ilvl w:val="1"/>
                <w:numId w:val="5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городском конкурсе педагогического мастерства среди работников дошкольных учреждений «Безопасная дорога детства».</w:t>
            </w:r>
          </w:p>
          <w:p w14:paraId="75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</w:p>
          <w:p w14:paraId="76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</w:p>
          <w:p w14:paraId="77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</w:p>
          <w:p w14:paraId="78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10000">
            <w:pPr>
              <w:widowControl w:val="1"/>
              <w:tabs>
                <w:tab w:leader="none" w:pos="1876" w:val="left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РОО, ОУ,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ДОУ</w:t>
            </w:r>
          </w:p>
          <w:p w14:paraId="7B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«Калейдоскоп» РРЦ</w:t>
            </w:r>
          </w:p>
        </w:tc>
      </w:tr>
      <w:tr>
        <w:trPr>
          <w:trHeight w:hRule="atLeast" w:val="469"/>
        </w:trPr>
        <w:tc>
          <w:tcPr>
            <w:tcW w:type="dxa" w:w="1063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10000">
            <w:pPr>
              <w:widowControl w:val="1"/>
              <w:spacing w:after="0" w:line="240" w:lineRule="auto"/>
              <w:ind w:right="137"/>
              <w:jc w:val="center"/>
              <w:rPr>
                <w:rFonts w:ascii="Times New Roman" w:hAnsi="Times New Roman"/>
                <w:b w:val="1"/>
                <w:i w:val="1"/>
                <w:sz w:val="25"/>
              </w:rPr>
            </w:pPr>
          </w:p>
          <w:p w14:paraId="7D010000">
            <w:pPr>
              <w:widowControl w:val="1"/>
              <w:spacing w:after="0" w:line="240" w:lineRule="auto"/>
              <w:ind w:right="137"/>
              <w:jc w:val="center"/>
              <w:rPr>
                <w:rFonts w:ascii="Times New Roman" w:hAnsi="Times New Roman"/>
                <w:b w:val="1"/>
                <w:i w:val="1"/>
                <w:sz w:val="25"/>
              </w:rPr>
            </w:pPr>
          </w:p>
          <w:p w14:paraId="7E010000">
            <w:pPr>
              <w:widowControl w:val="1"/>
              <w:spacing w:after="0" w:line="240" w:lineRule="auto"/>
              <w:ind w:right="137"/>
              <w:jc w:val="center"/>
              <w:rPr>
                <w:rFonts w:ascii="Times New Roman" w:hAnsi="Times New Roman"/>
                <w:b w:val="1"/>
                <w:i w:val="1"/>
                <w:sz w:val="25"/>
              </w:rPr>
            </w:pPr>
            <w:r>
              <w:rPr>
                <w:rFonts w:ascii="Times New Roman" w:hAnsi="Times New Roman"/>
                <w:b w:val="1"/>
                <w:i w:val="1"/>
                <w:sz w:val="25"/>
              </w:rPr>
              <w:t>V</w:t>
            </w:r>
            <w:r>
              <w:rPr>
                <w:rFonts w:ascii="Times New Roman" w:hAnsi="Times New Roman"/>
                <w:b w:val="1"/>
                <w:i w:val="1"/>
                <w:sz w:val="25"/>
              </w:rPr>
              <w:t xml:space="preserve">. </w:t>
            </w:r>
            <w:r>
              <w:rPr>
                <w:rFonts w:ascii="Times New Roman" w:hAnsi="Times New Roman"/>
                <w:b w:val="1"/>
                <w:i w:val="1"/>
                <w:sz w:val="25"/>
              </w:rPr>
              <w:t>ПРОФИЛАКТИЧЕСКИЕ МЕРОПРИЯТИЯ СРЕДИ ОБУЧАЮЩИХСЯ ПО ПРЕДУПРЕЖДЕНИЮ ДЕТСКОГО ДОРОЖНО- ТРАНСПОРТНОГО ТРАВМАТИЗМА</w:t>
            </w:r>
          </w:p>
        </w:tc>
      </w:tr>
      <w:tr>
        <w:trPr>
          <w:trHeight w:hRule="atLeast" w:val="249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встреч сотрудников ГИБДД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с родительской общественностью, педагогическими коллективами и детьми во всех образовательных организациях района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профилактике ДТП, предупреждению ДДТТ с использованием оборудования, позволяющего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в игровой форме формировать навыки безопасного поведения на улично-дорожной сети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</w:p>
          <w:p w14:paraId="8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84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</w:p>
          <w:p w14:paraId="85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ОУ, ДОУ</w:t>
            </w:r>
            <w:r>
              <w:rPr>
                <w:rFonts w:ascii="Times New Roman" w:hAnsi="Times New Roman"/>
                <w:sz w:val="28"/>
              </w:rPr>
              <w:t>, ДО</w:t>
            </w:r>
          </w:p>
          <w:p w14:paraId="8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 xml:space="preserve"> участия обучающихся образовательных организаций в городских, республиканских, Всероссийских конкурсах, акциях, проектах и т.п.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1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  <w:p w14:paraId="8A01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</w:p>
          <w:p w14:paraId="8C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8D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8E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ОУ, ДОУ</w:t>
            </w:r>
            <w:r>
              <w:rPr>
                <w:rFonts w:ascii="Times New Roman" w:hAnsi="Times New Roman"/>
                <w:sz w:val="28"/>
              </w:rPr>
              <w:t>, ДО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1"/>
              <w:tabs>
                <w:tab w:leader="none" w:pos="4393" w:val="left"/>
              </w:tabs>
              <w:spacing w:after="0" w:line="240" w:lineRule="auto"/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</w:rPr>
              <w:t>работы</w:t>
            </w:r>
            <w:r>
              <w:rPr>
                <w:rFonts w:ascii="Times New Roman" w:hAnsi="Times New Roman"/>
                <w:sz w:val="28"/>
              </w:rPr>
              <w:t xml:space="preserve"> с привлечением представителей направив усилия на проведение информационно-пропагандистских мероприятий (в т.ч. выездных) с родителями по ПДДТТ с участием детей.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10000">
            <w:pPr>
              <w:widowControl w:val="1"/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</w:p>
          <w:p w14:paraId="93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94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95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ОУ, ДОУ</w:t>
            </w:r>
            <w:r>
              <w:rPr>
                <w:rFonts w:ascii="Times New Roman" w:hAnsi="Times New Roman"/>
                <w:sz w:val="28"/>
              </w:rPr>
              <w:t>, ДО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ежедневных «минуток безопасности» на последнем уроке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в общеобразовательных организациях во всех классах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9A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ОУ, ДОУ</w:t>
            </w:r>
            <w:r>
              <w:rPr>
                <w:rFonts w:ascii="Times New Roman" w:hAnsi="Times New Roman"/>
                <w:sz w:val="28"/>
              </w:rPr>
              <w:t>, ДО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Принятие мер по увеличению числа несовершеннолетних, вовлекаемых в отряды ЮИД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9F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A0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A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профилактических рейдов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с участием отрядов ЮИД и сотрудников ГИБДД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A6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A7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РРЦ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во </w:t>
            </w:r>
            <w:r>
              <w:rPr>
                <w:rFonts w:ascii="Times New Roman" w:hAnsi="Times New Roman"/>
                <w:sz w:val="28"/>
              </w:rPr>
              <w:t>Всероссийской</w:t>
            </w:r>
            <w:r>
              <w:rPr>
                <w:rFonts w:ascii="Times New Roman" w:hAnsi="Times New Roman"/>
                <w:sz w:val="28"/>
              </w:rPr>
              <w:t xml:space="preserve"> интернет-олимпиаде на знание правил дорожного движения, Всероссийском слете ЮИД, Всероссийском форуме «Я выбираю ЮИД!»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AC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1"/>
              <w:tabs>
                <w:tab w:leader="none" w:pos="4393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профилактической работы по ПДД в дошкольных образовательных учреждениях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г. Уфы с привлечением отрядов ЮИД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B1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ОУ, ДОУ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pStyle w:val="Style_2"/>
              <w:widowControl w:val="1"/>
              <w:tabs>
                <w:tab w:leader="none" w:pos="1533" w:val="left"/>
                <w:tab w:leader="none" w:pos="2422" w:val="left"/>
                <w:tab w:leader="none" w:pos="4562" w:val="left"/>
              </w:tabs>
              <w:spacing w:line="243" w:lineRule="exact"/>
              <w:ind w:left="79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Всероссийском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форуме</w:t>
            </w:r>
          </w:p>
          <w:p w14:paraId="B4010000">
            <w:pPr>
              <w:pStyle w:val="Style_2"/>
              <w:widowControl w:val="1"/>
              <w:spacing w:line="262" w:lineRule="exact"/>
              <w:ind w:firstLine="1" w:left="78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выбираю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ЮИД!»,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Межгосударствс</w:t>
            </w:r>
            <w:r>
              <w:rPr>
                <w:sz w:val="28"/>
              </w:rPr>
              <w:t>!н</w:t>
            </w:r>
            <w:r>
              <w:rPr>
                <w:sz w:val="28"/>
              </w:rPr>
              <w:t>ном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слёте ЮИД,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Всероссийскоы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конкурсе «Звезда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ІОИ/}»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B7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pStyle w:val="Style_2"/>
              <w:widowControl w:val="1"/>
              <w:spacing w:line="246" w:lineRule="exact"/>
              <w:ind w:left="82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патриотических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акций,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челлендж</w:t>
            </w:r>
            <w:r>
              <w:rPr>
                <w:spacing w:val="-2"/>
                <w:sz w:val="28"/>
              </w:rPr>
              <w:t>-</w:t>
            </w:r>
          </w:p>
          <w:p w14:paraId="BA010000">
            <w:pPr>
              <w:pStyle w:val="Style_2"/>
              <w:widowControl w:val="1"/>
              <w:spacing w:before="3" w:line="235" w:lineRule="auto"/>
              <w:ind w:hanging="6" w:left="82" w:right="118"/>
              <w:jc w:val="both"/>
              <w:rPr>
                <w:sz w:val="28"/>
              </w:rPr>
            </w:pPr>
            <w:r>
              <w:rPr>
                <w:sz w:val="28"/>
              </w:rPr>
              <w:t>марафонов «Пилотка Победы ЮИД», «ЮИД за Победу благодарит!» среди юных инспекторов движения;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вахт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памяти,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встреч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обучающихся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ветеранами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Госавтоинспекция; автопробегов по местам боевой славы, в рамках различных мероприятий,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посвящённых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80-лeтию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Победы в Великой Отечественной войне.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BD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pStyle w:val="Style_2"/>
              <w:widowControl w:val="1"/>
              <w:spacing w:line="246" w:lineRule="exact"/>
              <w:ind w:left="82"/>
              <w:jc w:val="both"/>
              <w:rPr>
                <w:sz w:val="28"/>
              </w:rPr>
            </w:pPr>
            <w:r>
              <w:rPr>
                <w:sz w:val="28"/>
              </w:rPr>
              <w:t>Проведение акции «Внимание дети!»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C2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>, ДОУ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pStyle w:val="Style_2"/>
              <w:widowControl w:val="1"/>
              <w:tabs>
                <w:tab w:leader="none" w:pos="1620" w:val="left"/>
                <w:tab w:leader="none" w:pos="2994" w:val="left"/>
                <w:tab w:leader="none" w:pos="4601" w:val="left"/>
              </w:tabs>
              <w:spacing w:line="226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</w:t>
            </w:r>
            <w:r>
              <w:rPr>
                <w:spacing w:val="-2"/>
                <w:sz w:val="28"/>
              </w:rPr>
              <w:t>т</w:t>
            </w:r>
            <w:r>
              <w:rPr>
                <w:spacing w:val="-2"/>
                <w:sz w:val="28"/>
              </w:rPr>
              <w:t>ия</w:t>
            </w:r>
          </w:p>
          <w:p w14:paraId="C5010000">
            <w:pPr>
              <w:pStyle w:val="Style_2"/>
              <w:widowControl w:val="1"/>
              <w:tabs>
                <w:tab w:leader="none" w:pos="1620" w:val="left"/>
                <w:tab w:leader="none" w:pos="2994" w:val="left"/>
                <w:tab w:leader="none" w:pos="4601" w:val="left"/>
              </w:tabs>
              <w:spacing w:line="226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«Юный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пешеход».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C8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>, ДОУ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pStyle w:val="Style_2"/>
              <w:widowControl w:val="1"/>
              <w:tabs>
                <w:tab w:leader="none" w:pos="1620" w:val="left"/>
                <w:tab w:leader="none" w:pos="2994" w:val="left"/>
                <w:tab w:leader="none" w:pos="4601" w:val="left"/>
              </w:tabs>
              <w:spacing w:line="226" w:lineRule="exact"/>
              <w:ind w:left="11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Проведение мероприятия «Безопасность это просто!»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CD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CE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pStyle w:val="Style_2"/>
              <w:widowControl w:val="1"/>
              <w:spacing w:line="242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</w:t>
            </w:r>
            <w:r>
              <w:rPr>
                <w:spacing w:val="-2"/>
                <w:sz w:val="28"/>
              </w:rPr>
              <w:t>ц</w:t>
            </w:r>
            <w:r>
              <w:rPr>
                <w:spacing w:val="-2"/>
                <w:sz w:val="28"/>
              </w:rPr>
              <w:t>ий,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челленджей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флешмобов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привитию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навыков безопасного </w:t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 xml:space="preserve"> 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дорогах.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D3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D4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</w:p>
          <w:p w14:paraId="D5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5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pStyle w:val="Style_2"/>
              <w:widowControl w:val="1"/>
              <w:spacing w:line="237" w:lineRule="exact"/>
              <w:ind w:left="137"/>
              <w:rPr>
                <w:sz w:val="28"/>
              </w:rPr>
            </w:pPr>
            <w:r>
              <w:rPr>
                <w:spacing w:val="-2"/>
                <w:sz w:val="28"/>
              </w:rPr>
              <w:t>Внедрение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opra</w:t>
            </w:r>
            <w:r>
              <w:rPr>
                <w:spacing w:val="-2"/>
                <w:sz w:val="28"/>
              </w:rPr>
              <w:t>низaцияx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модулей «Садись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</w:t>
            </w:r>
          </w:p>
          <w:p w14:paraId="D8010000">
            <w:pPr>
              <w:pStyle w:val="Style_2"/>
              <w:widowControl w:val="1"/>
              <w:spacing w:line="237" w:lineRule="exact"/>
              <w:ind w:left="137"/>
              <w:rPr>
                <w:sz w:val="28"/>
              </w:rPr>
            </w:pPr>
            <w:r>
              <w:rPr>
                <w:spacing w:val="-2"/>
                <w:sz w:val="28"/>
              </w:rPr>
              <w:t>руль»</w:t>
            </w:r>
            <w:r>
              <w:rPr>
                <w:sz w:val="28"/>
              </w:rPr>
              <w:tab/>
            </w:r>
            <w:r>
              <w:rPr>
                <w:color w:val="0F0C2F"/>
                <w:spacing w:val="-10"/>
                <w:sz w:val="28"/>
              </w:rPr>
              <w:t>в</w:t>
            </w:r>
            <w:r>
              <w:rPr>
                <w:color w:val="0F0C2F"/>
                <w:sz w:val="28"/>
              </w:rPr>
              <w:tab/>
            </w:r>
            <w:r>
              <w:rPr>
                <w:sz w:val="28"/>
              </w:rPr>
              <w:t>рамка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Республиканского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образовательного</w:t>
            </w:r>
            <w:r>
              <w:rPr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проекта </w:t>
            </w:r>
            <w:r>
              <w:rPr>
                <w:spacing w:val="-2"/>
                <w:sz w:val="28"/>
              </w:rPr>
              <w:t>«Взлетай!».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DB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DC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pStyle w:val="Style_2"/>
              <w:widowControl w:val="1"/>
              <w:tabs>
                <w:tab w:leader="none" w:pos="1413" w:val="left"/>
                <w:tab w:leader="none" w:pos="3563" w:val="left"/>
              </w:tabs>
              <w:spacing w:line="231" w:lineRule="exact"/>
              <w:ind w:left="142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организаций</w:t>
            </w:r>
          </w:p>
          <w:p w14:paraId="DF010000">
            <w:pPr>
              <w:pStyle w:val="Style_2"/>
              <w:widowControl w:val="1"/>
              <w:spacing w:line="26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r>
              <w:rPr>
                <w:spacing w:val="-2"/>
                <w:sz w:val="28"/>
              </w:rPr>
              <w:t>Автотрезвос</w:t>
            </w:r>
            <w:r>
              <w:rPr>
                <w:spacing w:val="-13"/>
                <w:sz w:val="28"/>
              </w:rPr>
              <w:t>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вождение </w:t>
            </w:r>
            <w:r>
              <w:rPr>
                <w:spacing w:val="-5"/>
                <w:sz w:val="28"/>
              </w:rPr>
              <w:t>алкоголь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несовместим».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pStyle w:val="Style_2"/>
              <w:widowControl w:val="1"/>
              <w:spacing w:line="242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специализированных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профилактических</w:t>
            </w:r>
          </w:p>
          <w:p w14:paraId="E4010000">
            <w:pPr>
              <w:pStyle w:val="Style_2"/>
              <w:widowControl w:val="1"/>
              <w:spacing w:line="257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mc:AlternateContent>
                <mc:Choice Requires="wpg">
      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true" distB="0" distL="0" distR="0" distT="0" layoutInCell="true" locked="false" relativeHeight="251658240" simplePos="false">
                      <wp:simplePos x="0" y="0"/>
                      <wp:positionH relativeFrom="column">
                        <wp:posOffset>410844</wp:posOffset>
                      </wp:positionH>
                      <wp:positionV relativeFrom="paragraph">
                        <wp:posOffset>642620</wp:posOffset>
                      </wp:positionV>
                      <wp:extent cx="2015490" cy="8890"/>
                      <wp:wrapNone/>
                      <wp:docPr hidden="false" id="3" name="Picture 3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2015490" cy="8890"/>
                                <a:chOff x="0" y="0"/>
                                <a:chExt cx="2015490" cy="8890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4300"/>
                                  <a:ext cx="2015490" cy="1269"/>
                                </a:xfrm>
                                <a:custGeom>
                                  <a:avLst/>
                                  <a:gdLst>
                                    <a:gd fmla="val 0" name="OXMLTextRectL"/>
                                    <a:gd fmla="val 0" name="OXMLTextRectT"/>
                                    <a:gd fmla="val w" name="OXMLTextRectR"/>
                                    <a:gd fmla="val h" name="OXMLTextRectB"/>
                                    <a:gd fmla="*/ OXMLTextRectL 1 w" name="COTextRectL"/>
                                    <a:gd fmla="*/ OXMLTextRectT 1 h" name="COTextRectT"/>
                                    <a:gd fmla="*/ OXMLTextRectR 1 w" name="COTextRectR"/>
                                    <a:gd fmla="*/ OXMLTextRectB 1 h" name="COTextRectB"/>
                                    <a:gd fmla="val l" name="ODFLeft"/>
                                    <a:gd fmla="val t" name="ODFTop"/>
                                    <a:gd fmla="val r" name="ODFRight"/>
                                    <a:gd fmla="val b" name="ODFBottom"/>
                                    <a:gd fmla="val w" name="ODFWidth"/>
                                    <a:gd fmla="val h" name="ODFHeight"/>
                                  </a:gdLst>
                                  <a:rect b="OXMLTextRectB" l="OXMLTextRectL" r="OXMLTextRectR" t="OXMLTextRectT"/>
                                  <a:pathLst>
                                    <a:path fill="norm" h="0" stroke="true" w="0">
                                      <a:moveTo>
                                        <a:pt x="0" y="0"/>
                                      </a:moveTo>
                                      <a:lnTo>
                                        <a:pt x="2015284" y="0"/>
                                      </a:lnTo>
                                    </a:path>
                                  </a:pathLst>
                                </a:custGeom>
                                <a:ln w="8601">
                                  <a:solidFill>
                                    <a:srgbClr val="1C181C"/>
                                  </a:solidFill>
                                  <a:prstDash val="solid"/>
                                </a:ln>
                              </wps:spPr>
                              <wps:bodyPr bIns="0" lIns="0" rIns="0" tIns="0"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ДДТТ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 ограниченными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14:paraId="E5010000">
            <w:pPr>
              <w:pStyle w:val="Style_2"/>
              <w:widowControl w:val="1"/>
              <w:spacing w:line="232" w:lineRule="auto"/>
              <w:ind w:hanging="2" w:left="151"/>
              <w:rPr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E8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E9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12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pStyle w:val="Style_2"/>
              <w:widowControl w:val="1"/>
              <w:spacing w:line="243" w:lineRule="exact"/>
              <w:ind w:left="151"/>
              <w:rPr>
                <w:sz w:val="28"/>
              </w:rPr>
            </w:pPr>
            <w:r>
              <w:rPr>
                <w:spacing w:val="-4"/>
                <w:sz w:val="28"/>
              </w:rPr>
              <w:t>Участие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организаций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районном, </w:t>
            </w:r>
            <w:r>
              <w:rPr>
                <w:spacing w:val="-4"/>
                <w:sz w:val="28"/>
              </w:rPr>
              <w:t>городском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республиканском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фестивале</w:t>
            </w:r>
          </w:p>
          <w:p w14:paraId="EC010000">
            <w:pPr>
              <w:pStyle w:val="Style_2"/>
              <w:widowControl w:val="1"/>
              <w:spacing w:line="243" w:lineRule="exact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«Дорожная </w:t>
            </w:r>
            <w:r>
              <w:rPr>
                <w:spacing w:val="-4"/>
                <w:sz w:val="28"/>
              </w:rPr>
              <w:t>безопасность.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Дети»:</w:t>
            </w:r>
          </w:p>
          <w:p w14:paraId="ED01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-районный,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городской,</w:t>
            </w:r>
            <w:r>
              <w:rPr>
                <w:rFonts w:ascii="Times New Roman" w:hAnsi="Times New Roman"/>
                <w:spacing w:val="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республиканский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этап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Всероссийского проекта «Семейные старты безопасности».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F0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F1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155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pStyle w:val="Style_2"/>
              <w:widowControl w:val="1"/>
              <w:tabs>
                <w:tab w:leader="none" w:pos="1533" w:val="left"/>
                <w:tab w:leader="none" w:pos="3642" w:val="left"/>
                <w:tab w:leader="none" w:pos="5202" w:val="left"/>
              </w:tabs>
              <w:spacing w:line="226" w:lineRule="exact"/>
              <w:ind w:left="91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профилактических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рамках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Всемирного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жертв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ДТП</w:t>
            </w:r>
            <w:r>
              <w:rPr>
                <w:spacing w:val="-4"/>
                <w:sz w:val="28"/>
              </w:rPr>
              <w:t>..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F6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F7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РРЦ, ОУ</w:t>
            </w:r>
            <w:r>
              <w:rPr>
                <w:rFonts w:ascii="Times New Roman" w:hAnsi="Times New Roman"/>
                <w:sz w:val="28"/>
              </w:rPr>
              <w:t>, ДОУ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pStyle w:val="Style_2"/>
              <w:widowControl w:val="1"/>
              <w:tabs>
                <w:tab w:leader="none" w:pos="2899" w:val="left"/>
                <w:tab w:leader="none" w:pos="4363" w:val="left"/>
              </w:tabs>
              <w:spacing w:line="234" w:lineRule="exact"/>
              <w:ind w:left="9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праздничных</w:t>
            </w:r>
          </w:p>
          <w:p w14:paraId="FA010000">
            <w:pPr>
              <w:pStyle w:val="Style_2"/>
              <w:widowControl w:val="1"/>
              <w:tabs>
                <w:tab w:leader="none" w:pos="2899" w:val="left"/>
                <w:tab w:leader="none" w:pos="4363" w:val="left"/>
              </w:tabs>
              <w:spacing w:line="234" w:lineRule="exact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 xml:space="preserve"> 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празднования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Дня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рождения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движения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ІОИД России.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FD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FE01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pStyle w:val="Style_2"/>
              <w:widowControl w:val="1"/>
              <w:spacing w:line="225" w:lineRule="auto"/>
              <w:ind w:hanging="7" w:left="104" w:right="86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color w:val="000816"/>
                <w:sz w:val="28"/>
              </w:rPr>
              <w:t>в</w:t>
            </w:r>
            <w:r>
              <w:rPr>
                <w:color w:val="000816"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республиканских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 профилактике ДДТТ‘.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0302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0402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ОУ, ДОУ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pStyle w:val="Style_4"/>
              <w:widowControl w:val="1"/>
              <w:numPr>
                <w:ilvl w:val="1"/>
                <w:numId w:val="6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Проведение</w:t>
            </w:r>
            <w:r>
              <w:rPr>
                <w:rFonts w:ascii="Times New Roman" w:hAnsi="Times New Roman"/>
                <w:spacing w:val="1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</w:rPr>
              <w:t>интерактивных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</w:rPr>
              <w:t>образовательных</w:t>
            </w:r>
            <w:r>
              <w:rPr>
                <w:rFonts w:ascii="Times New Roman" w:hAnsi="Times New Roman"/>
                <w:spacing w:val="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</w:rPr>
              <w:t>занятий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ПДД</w:t>
            </w:r>
            <w:r>
              <w:rPr>
                <w:rFonts w:ascii="Times New Roman" w:hAnsi="Times New Roman"/>
                <w:spacing w:val="3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использованием</w:t>
            </w:r>
            <w:r>
              <w:rPr>
                <w:rFonts w:ascii="Times New Roman" w:hAnsi="Times New Roman"/>
                <w:spacing w:val="4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современных</w:t>
            </w:r>
            <w:r>
              <w:rPr>
                <w:rFonts w:ascii="Times New Roman" w:hAnsi="Times New Roman"/>
                <w:spacing w:val="5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технологий,</w:t>
            </w:r>
            <w:r>
              <w:rPr>
                <w:rFonts w:ascii="Times New Roman" w:hAnsi="Times New Roman"/>
                <w:spacing w:val="5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том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числе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10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8"/>
                <w:sz w:val="28"/>
              </w:rPr>
              <w:t>V</w:t>
            </w:r>
            <w:r>
              <w:rPr>
                <w:rFonts w:ascii="Times New Roman" w:hAnsi="Times New Roman"/>
                <w:spacing w:val="-8"/>
                <w:sz w:val="28"/>
              </w:rPr>
              <w:t>К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использованием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модуля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кинофильма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 </w:t>
            </w:r>
            <w:r>
              <w:rPr>
                <w:rFonts w:ascii="Times New Roman" w:hAnsi="Times New Roman"/>
                <w:spacing w:val="-2"/>
                <w:sz w:val="28"/>
              </w:rPr>
              <w:t>сюжетом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и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пользователем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главной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роли.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 течение учебного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0902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0A02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5.23.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Проведение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интерактивных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занятий</w:t>
            </w:r>
          </w:p>
          <w:p w14:paraId="0D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ПДД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использованием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оборудования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мобильных</w:t>
            </w:r>
            <w:r>
              <w:rPr>
                <w:rFonts w:ascii="Times New Roman" w:hAnsi="Times New Roman"/>
                <w:sz w:val="28"/>
              </w:rPr>
              <w:t xml:space="preserve"> тренажерных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комплексов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профила</w:t>
            </w:r>
            <w:r>
              <w:rPr>
                <w:rFonts w:ascii="Times New Roman" w:hAnsi="Times New Roman"/>
                <w:sz w:val="28"/>
              </w:rPr>
              <w:t xml:space="preserve">ктических 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детского травматизма на базе двух автофургонов.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10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11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</w:p>
          <w:p w14:paraId="12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5.24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Участие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образовательных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органи</w:t>
            </w:r>
            <w:r>
              <w:rPr>
                <w:rFonts w:ascii="Times New Roman" w:hAnsi="Times New Roman"/>
                <w:spacing w:val="-2"/>
                <w:sz w:val="28"/>
              </w:rPr>
              <w:t>заций</w:t>
            </w:r>
          </w:p>
          <w:p w14:paraId="15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 xml:space="preserve">в </w:t>
            </w:r>
            <w:r>
              <w:rPr>
                <w:rFonts w:ascii="Times New Roman" w:hAnsi="Times New Roman"/>
                <w:spacing w:val="-4"/>
                <w:sz w:val="28"/>
              </w:rPr>
              <w:t>информационно-</w:t>
            </w:r>
            <w:r>
              <w:rPr>
                <w:rFonts w:ascii="Times New Roman" w:hAnsi="Times New Roman"/>
                <w:spacing w:val="-2"/>
                <w:sz w:val="28"/>
              </w:rPr>
              <w:t>пропагандистских</w:t>
            </w:r>
          </w:p>
          <w:p w14:paraId="16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мероприятиях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«Безопасность</w:t>
            </w:r>
          </w:p>
          <w:p w14:paraId="17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дорогах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начинается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4"/>
                <w:sz w:val="28"/>
              </w:rPr>
              <w:t xml:space="preserve">семьи», </w:t>
            </w:r>
            <w:r>
              <w:rPr>
                <w:rFonts w:ascii="Times New Roman" w:hAnsi="Times New Roman"/>
                <w:sz w:val="28"/>
              </w:rPr>
              <w:t>предусматривающие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максимальный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охват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родителей и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детей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популяризации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сознательного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законопослушного поведения пр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участии в </w:t>
            </w:r>
            <w:r>
              <w:rPr>
                <w:rFonts w:ascii="Times New Roman" w:hAnsi="Times New Roman"/>
                <w:spacing w:val="-2"/>
                <w:sz w:val="28"/>
              </w:rPr>
              <w:t>дорожном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движении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освещением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социальных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сетях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50505"/>
                <w:sz w:val="28"/>
              </w:rPr>
              <w:t>с</w:t>
            </w:r>
            <w:r>
              <w:rPr>
                <w:rFonts w:ascii="Times New Roman" w:hAnsi="Times New Roman"/>
                <w:color w:val="050505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зованием </w:t>
            </w:r>
            <w:r>
              <w:rPr>
                <w:rFonts w:ascii="Times New Roman" w:hAnsi="Times New Roman"/>
                <w:sz w:val="28"/>
              </w:rPr>
              <w:t>хештега</w:t>
            </w:r>
            <w:r>
              <w:rPr>
                <w:rFonts w:ascii="Times New Roman" w:hAnsi="Times New Roman"/>
                <w:sz w:val="28"/>
              </w:rPr>
              <w:t xml:space="preserve"> #</w:t>
            </w:r>
            <w:r>
              <w:rPr>
                <w:rFonts w:ascii="Times New Roman" w:hAnsi="Times New Roman"/>
                <w:sz w:val="28"/>
              </w:rPr>
              <w:t>СемьяСоблюдает</w:t>
            </w:r>
            <w:r>
              <w:rPr>
                <w:rFonts w:ascii="Times New Roman" w:hAnsi="Times New Roman"/>
                <w:sz w:val="28"/>
              </w:rPr>
              <w:t xml:space="preserve"> ПДД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 (по особому плану)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1A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ОГИБДД УМВД России по г. Уфе</w:t>
            </w:r>
          </w:p>
          <w:p w14:paraId="1B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</w:p>
          <w:p w14:paraId="1C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>, ДОУ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5.25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Участие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обучающихся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1-</w:t>
            </w:r>
            <w:r>
              <w:rPr>
                <w:rFonts w:ascii="Times New Roman" w:hAnsi="Times New Roman"/>
                <w:spacing w:val="-10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классов</w:t>
            </w:r>
          </w:p>
          <w:p w14:paraId="1F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общеобразовательных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6"/>
                <w:sz w:val="28"/>
              </w:rPr>
              <w:t>о</w:t>
            </w:r>
            <w:r>
              <w:rPr>
                <w:rFonts w:ascii="Times New Roman" w:hAnsi="Times New Roman"/>
                <w:spacing w:val="-9"/>
                <w:sz w:val="28"/>
              </w:rPr>
              <w:t>рг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анизаций </w:t>
            </w:r>
            <w:r>
              <w:rPr>
                <w:rFonts w:ascii="Times New Roman" w:hAnsi="Times New Roman"/>
                <w:sz w:val="28"/>
              </w:rPr>
              <w:t>во Всероссийской интернет-олимпиаде на знание основ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безопасного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ведения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дорогах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портале</w:t>
            </w:r>
          </w:p>
          <w:p w14:paraId="20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</w:t>
            </w:r>
            <w:r>
              <w:rPr>
                <w:rFonts w:ascii="Times New Roman" w:hAnsi="Times New Roman"/>
                <w:spacing w:val="-2"/>
                <w:sz w:val="28"/>
              </w:rPr>
              <w:t>Учи</w:t>
            </w:r>
            <w:r>
              <w:rPr>
                <w:rFonts w:ascii="Times New Roman" w:hAnsi="Times New Roman"/>
                <w:spacing w:val="-2"/>
                <w:sz w:val="28"/>
              </w:rPr>
              <w:t>.р</w:t>
            </w:r>
            <w:r>
              <w:rPr>
                <w:rFonts w:ascii="Times New Roman" w:hAnsi="Times New Roman"/>
                <w:spacing w:val="-2"/>
                <w:sz w:val="28"/>
              </w:rPr>
              <w:t>у</w:t>
            </w:r>
            <w:r>
              <w:rPr>
                <w:rFonts w:ascii="Times New Roman" w:hAnsi="Times New Roman"/>
                <w:spacing w:val="-2"/>
                <w:sz w:val="28"/>
              </w:rPr>
              <w:t>»</w:t>
            </w:r>
            <w:r>
              <w:rPr>
                <w:rFonts w:ascii="Times New Roman" w:hAnsi="Times New Roman"/>
                <w:spacing w:val="-2"/>
                <w:sz w:val="28"/>
                <w:u w:color="1C181F" w:val="single"/>
              </w:rPr>
              <w:t>)</w:t>
            </w:r>
            <w:r>
              <w:rPr>
                <w:rFonts w:ascii="Times New Roman" w:hAnsi="Times New Roman"/>
                <w:sz w:val="28"/>
                <w:u w:color="1C181F" w:val="single"/>
              </w:rPr>
              <w:tab/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В течени</w:t>
            </w:r>
            <w:r>
              <w:rPr>
                <w:rFonts w:ascii="Times New Roman" w:hAnsi="Times New Roman"/>
                <w:sz w:val="25"/>
              </w:rPr>
              <w:t>и</w:t>
            </w:r>
            <w:r>
              <w:rPr>
                <w:rFonts w:ascii="Times New Roman" w:hAnsi="Times New Roman"/>
                <w:sz w:val="25"/>
              </w:rPr>
              <w:t xml:space="preserve"> учебного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5.26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  образовательных   организаций   по применению </w:t>
            </w:r>
            <w:r>
              <w:rPr>
                <w:rFonts w:ascii="Times New Roman" w:hAnsi="Times New Roman"/>
                <w:sz w:val="28"/>
              </w:rPr>
              <w:t>световозвращающих</w:t>
            </w:r>
            <w:r>
              <w:rPr>
                <w:rFonts w:ascii="Times New Roman" w:hAnsi="Times New Roman"/>
                <w:sz w:val="28"/>
              </w:rPr>
              <w:t xml:space="preserve"> приспособлений верхней одежде, школьных ранцах обучающихся и воспитанников ДОУ.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учебного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«ЦТ Калейдоскоп» РРЦ, ОУ, ДОУ, </w:t>
            </w:r>
            <w:r>
              <w:rPr>
                <w:rFonts w:ascii="Times New Roman" w:hAnsi="Times New Roman"/>
                <w:sz w:val="28"/>
              </w:rPr>
              <w:t>ДО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5.27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Организация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проведение</w:t>
            </w:r>
          </w:p>
          <w:p w14:paraId="29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районного конкурса видеороликов</w:t>
            </w:r>
          </w:p>
          <w:p w14:paraId="2A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мультфильмов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«Держим</w:t>
            </w:r>
          </w:p>
          <w:p w14:paraId="2B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ПДД!</w:t>
            </w:r>
            <w:r>
              <w:rPr>
                <w:rFonts w:ascii="Times New Roman" w:hAnsi="Times New Roman"/>
                <w:spacing w:val="-2"/>
                <w:sz w:val="28"/>
                <w:u w:color="231F2F" w:val="single"/>
              </w:rPr>
              <w:t>».</w:t>
            </w:r>
            <w:r>
              <w:rPr>
                <w:rFonts w:ascii="Times New Roman" w:hAnsi="Times New Roman"/>
                <w:sz w:val="28"/>
                <w:u w:color="231F2F" w:val="single"/>
              </w:rPr>
              <w:tab/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РРЦ, ДО, ОУ, ДОУ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5.29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Видеороликов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«Дом-</w:t>
            </w:r>
            <w:r>
              <w:rPr>
                <w:rFonts w:ascii="Times New Roman" w:hAnsi="Times New Roman"/>
                <w:spacing w:val="-4"/>
                <w:sz w:val="28"/>
              </w:rPr>
              <w:t>шк</w:t>
            </w:r>
            <w:r>
              <w:rPr>
                <w:rFonts w:ascii="Times New Roman" w:hAnsi="Times New Roman"/>
                <w:spacing w:val="-4"/>
                <w:sz w:val="28"/>
              </w:rPr>
              <w:t>o</w:t>
            </w:r>
            <w:r>
              <w:rPr>
                <w:rFonts w:ascii="Times New Roman" w:hAnsi="Times New Roman"/>
                <w:spacing w:val="-4"/>
                <w:sz w:val="28"/>
              </w:rPr>
              <w:t>лa</w:t>
            </w:r>
            <w:r>
              <w:rPr>
                <w:rFonts w:ascii="Times New Roman" w:hAnsi="Times New Roman"/>
                <w:spacing w:val="-4"/>
                <w:sz w:val="28"/>
              </w:rPr>
              <w:t>-дом».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РРЦ, ДО</w:t>
            </w:r>
            <w:r>
              <w:rPr>
                <w:rFonts w:ascii="Times New Roman" w:hAnsi="Times New Roman"/>
                <w:sz w:val="28"/>
              </w:rPr>
              <w:t>,О</w:t>
            </w:r>
            <w:r>
              <w:rPr>
                <w:rFonts w:ascii="Times New Roman" w:hAnsi="Times New Roman"/>
                <w:sz w:val="28"/>
              </w:rPr>
              <w:t>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5.30.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и   проведение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 городского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конкурса</w:t>
            </w:r>
          </w:p>
          <w:p w14:paraId="34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KBH «Безопасная дорога детства».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5.31.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Организация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</w:rPr>
              <w:t>районого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этапа городского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6"/>
                <w:sz w:val="28"/>
              </w:rPr>
              <w:t xml:space="preserve">конкурса </w:t>
            </w:r>
            <w:r>
              <w:rPr>
                <w:rFonts w:ascii="Times New Roman" w:hAnsi="Times New Roman"/>
                <w:sz w:val="28"/>
              </w:rPr>
              <w:t>моды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«Дай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шанс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себя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заметить»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среди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обучающихся</w:t>
            </w:r>
          </w:p>
          <w:p w14:paraId="39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и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воспитанников</w:t>
            </w:r>
            <w:r>
              <w:rPr>
                <w:rFonts w:ascii="Times New Roman" w:hAnsi="Times New Roman"/>
                <w:spacing w:val="3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образовательных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организаций.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ДО,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>, ДОУ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5.32.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pStyle w:val="Style_2"/>
              <w:widowControl w:val="1"/>
              <w:tabs>
                <w:tab w:leader="none" w:pos="1501" w:val="left"/>
                <w:tab w:leader="none" w:pos="4307" w:val="left"/>
              </w:tabs>
              <w:spacing w:line="242" w:lineRule="exact"/>
              <w:ind w:hanging="11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Участие в </w:t>
            </w:r>
            <w:r>
              <w:rPr>
                <w:spacing w:val="-2"/>
                <w:sz w:val="28"/>
              </w:rPr>
              <w:t>большой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z w:val="28"/>
              </w:rPr>
              <w:t xml:space="preserve"> – </w:t>
            </w:r>
            <w:r>
              <w:rPr>
                <w:sz w:val="28"/>
              </w:rPr>
              <w:t>олимпиады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«Правила,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нас </w:t>
            </w:r>
            <w:r>
              <w:rPr>
                <w:spacing w:val="-2"/>
                <w:sz w:val="28"/>
              </w:rPr>
              <w:t>берегут».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>, ДОУ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5.33.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3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и</w:t>
            </w:r>
            <w:r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проведение</w:t>
            </w:r>
            <w:r>
              <w:rPr>
                <w:rFonts w:ascii="Times New Roman" w:hAnsi="Times New Roman"/>
                <w:spacing w:val="3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городского›</w:t>
            </w:r>
            <w:r>
              <w:rPr>
                <w:rFonts w:ascii="Times New Roman" w:hAnsi="Times New Roman"/>
                <w:spacing w:val="3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творческого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ко</w:t>
            </w:r>
            <w:r>
              <w:rPr>
                <w:rFonts w:ascii="Times New Roman" w:hAnsi="Times New Roman"/>
                <w:spacing w:val="-2"/>
                <w:sz w:val="28"/>
              </w:rPr>
              <w:t>нк</w:t>
            </w:r>
            <w:r>
              <w:rPr>
                <w:rFonts w:ascii="Times New Roman" w:hAnsi="Times New Roman"/>
                <w:spacing w:val="-2"/>
                <w:sz w:val="28"/>
              </w:rPr>
              <w:t>урса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«Безопасная</w:t>
            </w:r>
          </w:p>
          <w:p w14:paraId="42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ёлка»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5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до</w:t>
            </w:r>
            <w:r>
              <w:rPr>
                <w:rFonts w:ascii="Times New Roman" w:hAnsi="Times New Roman"/>
                <w:spacing w:val="-2"/>
                <w:sz w:val="28"/>
              </w:rPr>
              <w:t>ш</w:t>
            </w:r>
            <w:r>
              <w:rPr>
                <w:rFonts w:ascii="Times New Roman" w:hAnsi="Times New Roman"/>
                <w:spacing w:val="-2"/>
                <w:sz w:val="28"/>
              </w:rPr>
              <w:t>кольных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учреждений.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>, ДОУ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5.34.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pStyle w:val="Style_2"/>
              <w:widowControl w:val="1"/>
              <w:tabs>
                <w:tab w:leader="none" w:pos="1528" w:val="left"/>
              </w:tabs>
              <w:spacing w:line="243" w:lineRule="exact"/>
              <w:ind w:right="-5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и </w:t>
            </w:r>
            <w:r>
              <w:rPr>
                <w:spacing w:val="-2"/>
                <w:sz w:val="28"/>
              </w:rPr>
              <w:t>проведении</w:t>
            </w:r>
            <w:r>
              <w:rPr>
                <w:spacing w:val="-2"/>
                <w:sz w:val="28"/>
              </w:rPr>
              <w:t xml:space="preserve"> районного этапа городского конкурса </w:t>
            </w:r>
            <w:r>
              <w:rPr>
                <w:spacing w:val="-2"/>
                <w:sz w:val="28"/>
              </w:rPr>
              <w:t>призентации</w:t>
            </w:r>
            <w:r>
              <w:rPr>
                <w:spacing w:val="-2"/>
                <w:sz w:val="28"/>
              </w:rPr>
              <w:t xml:space="preserve"> «Светофор главный на дороге»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pStyle w:val="Style_2"/>
              <w:widowControl w:val="1"/>
              <w:tabs>
                <w:tab w:leader="none" w:pos="930" w:val="left"/>
                <w:tab w:leader="none" w:pos="2186" w:val="left"/>
              </w:tabs>
              <w:spacing w:line="243" w:lineRule="exact"/>
              <w:ind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>, ДОУ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pStyle w:val="Style_4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5.35.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pStyle w:val="Style_2"/>
              <w:widowControl w:val="1"/>
              <w:spacing w:line="235" w:lineRule="exact"/>
              <w:ind w:hanging="203" w:left="96" w:right="-130"/>
              <w:rPr>
                <w:sz w:val="28"/>
              </w:rPr>
            </w:pPr>
            <w:r>
              <w:rPr>
                <w:spacing w:val="-4"/>
                <w:sz w:val="28"/>
              </w:rPr>
              <w:t>Организация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проведение районного конкурса городского этапа </w:t>
            </w:r>
            <w:r>
              <w:rPr>
                <w:spacing w:val="-4"/>
                <w:sz w:val="28"/>
              </w:rPr>
              <w:t>челлендж</w:t>
            </w:r>
            <w:r>
              <w:rPr>
                <w:spacing w:val="-4"/>
                <w:sz w:val="28"/>
              </w:rPr>
              <w:t xml:space="preserve"> марафона «Мой район лучший в ПДД»</w:t>
            </w:r>
          </w:p>
          <w:p w14:paraId="4B020000">
            <w:pPr>
              <w:pStyle w:val="Style_2"/>
              <w:widowControl w:val="1"/>
              <w:spacing w:line="258" w:lineRule="exact"/>
              <w:ind w:right="-15"/>
              <w:rPr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pStyle w:val="Style_2"/>
              <w:widowControl w:val="1"/>
              <w:spacing w:line="239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 xml:space="preserve">, ДОУ, </w:t>
            </w:r>
            <w:r>
              <w:rPr>
                <w:rFonts w:ascii="Times New Roman" w:hAnsi="Times New Roman"/>
                <w:sz w:val="28"/>
              </w:rPr>
              <w:t>ДО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pStyle w:val="Style_4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5.36.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pStyle w:val="Style_2"/>
              <w:widowControl w:val="1"/>
              <w:spacing w:line="235" w:lineRule="exact"/>
              <w:ind w:hanging="203" w:left="96" w:right="-130"/>
              <w:rPr>
                <w:sz w:val="28"/>
              </w:rPr>
            </w:pPr>
            <w:r>
              <w:rPr>
                <w:spacing w:val="-4"/>
                <w:sz w:val="28"/>
              </w:rPr>
              <w:t>Организация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проведение районного конкурса городского этапа  «</w:t>
            </w:r>
            <w:r>
              <w:rPr>
                <w:spacing w:val="-4"/>
                <w:sz w:val="28"/>
              </w:rPr>
              <w:t>Я рисую ПДД</w:t>
            </w:r>
            <w:r>
              <w:rPr>
                <w:spacing w:val="-4"/>
                <w:sz w:val="28"/>
              </w:rPr>
              <w:t>»</w:t>
            </w:r>
          </w:p>
          <w:p w14:paraId="50020000">
            <w:pPr>
              <w:pStyle w:val="Style_2"/>
              <w:widowControl w:val="1"/>
              <w:spacing w:line="235" w:lineRule="exact"/>
              <w:ind w:hanging="203" w:left="96" w:right="-130"/>
              <w:rPr>
                <w:spacing w:val="-4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pStyle w:val="Style_2"/>
              <w:widowControl w:val="1"/>
              <w:spacing w:line="239" w:lineRule="exact"/>
              <w:ind w:left="104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 xml:space="preserve">, ДОУ, </w:t>
            </w:r>
            <w:r>
              <w:rPr>
                <w:rFonts w:ascii="Times New Roman" w:hAnsi="Times New Roman"/>
                <w:sz w:val="28"/>
              </w:rPr>
              <w:t>ДО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pStyle w:val="Style_4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5.37.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pStyle w:val="Style_2"/>
              <w:widowControl w:val="1"/>
              <w:spacing w:line="235" w:lineRule="exact"/>
              <w:ind w:hanging="203" w:left="96" w:right="-130"/>
              <w:rPr>
                <w:sz w:val="28"/>
              </w:rPr>
            </w:pPr>
            <w:r>
              <w:rPr>
                <w:spacing w:val="-4"/>
                <w:sz w:val="28"/>
              </w:rPr>
              <w:t>Организация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проведение районного конкурса городского этапа </w:t>
            </w:r>
            <w:r>
              <w:rPr>
                <w:spacing w:val="-4"/>
                <w:sz w:val="28"/>
              </w:rPr>
              <w:t xml:space="preserve"> фотографии</w:t>
            </w:r>
            <w:r>
              <w:rPr>
                <w:spacing w:val="-4"/>
                <w:sz w:val="28"/>
              </w:rPr>
              <w:t xml:space="preserve"> «</w:t>
            </w:r>
            <w:r>
              <w:rPr>
                <w:spacing w:val="-4"/>
                <w:sz w:val="28"/>
              </w:rPr>
              <w:t>Жизнь против скорости»</w:t>
            </w:r>
            <w:r>
              <w:rPr>
                <w:spacing w:val="-4"/>
                <w:sz w:val="28"/>
              </w:rPr>
              <w:t>»</w:t>
            </w:r>
          </w:p>
          <w:p w14:paraId="55020000">
            <w:pPr>
              <w:pStyle w:val="Style_2"/>
              <w:widowControl w:val="1"/>
              <w:spacing w:line="235" w:lineRule="exact"/>
              <w:ind w:hanging="203" w:left="96" w:right="-130"/>
              <w:rPr>
                <w:spacing w:val="-4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pStyle w:val="Style_2"/>
              <w:widowControl w:val="1"/>
              <w:spacing w:line="239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 xml:space="preserve">, ДОУ, </w:t>
            </w:r>
            <w:r>
              <w:rPr>
                <w:rFonts w:ascii="Times New Roman" w:hAnsi="Times New Roman"/>
                <w:sz w:val="28"/>
              </w:rPr>
              <w:t>ДО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pStyle w:val="Style_4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5.38.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pStyle w:val="Style_2"/>
              <w:widowControl w:val="1"/>
              <w:spacing w:line="235" w:lineRule="exact"/>
              <w:ind w:hanging="203" w:left="96" w:right="-130"/>
              <w:rPr>
                <w:sz w:val="28"/>
              </w:rPr>
            </w:pPr>
            <w:r>
              <w:rPr>
                <w:spacing w:val="-4"/>
                <w:sz w:val="28"/>
              </w:rPr>
              <w:t>Организация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проведение районного конкурса городского этапа </w:t>
            </w:r>
            <w:r>
              <w:rPr>
                <w:spacing w:val="-4"/>
                <w:sz w:val="28"/>
              </w:rPr>
              <w:t xml:space="preserve"> творческих работ </w:t>
            </w:r>
            <w:r>
              <w:rPr>
                <w:spacing w:val="-4"/>
                <w:sz w:val="28"/>
              </w:rPr>
              <w:t>«</w:t>
            </w:r>
            <w:r>
              <w:rPr>
                <w:spacing w:val="-4"/>
                <w:sz w:val="28"/>
              </w:rPr>
              <w:t>Живем по правилам»</w:t>
            </w:r>
            <w:r>
              <w:rPr>
                <w:spacing w:val="-4"/>
                <w:sz w:val="28"/>
              </w:rPr>
              <w:t>»</w:t>
            </w:r>
          </w:p>
          <w:p w14:paraId="5A020000">
            <w:pPr>
              <w:pStyle w:val="Style_2"/>
              <w:widowControl w:val="1"/>
              <w:spacing w:line="235" w:lineRule="exact"/>
              <w:ind w:hanging="203" w:left="96" w:right="-130"/>
              <w:rPr>
                <w:spacing w:val="-4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pStyle w:val="Style_2"/>
              <w:widowControl w:val="1"/>
              <w:spacing w:line="239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 xml:space="preserve">, ДОУ, </w:t>
            </w:r>
            <w:r>
              <w:rPr>
                <w:rFonts w:ascii="Times New Roman" w:hAnsi="Times New Roman"/>
                <w:sz w:val="28"/>
              </w:rPr>
              <w:t>ДО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pStyle w:val="Style_4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5.39.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pStyle w:val="Style_2"/>
              <w:widowControl w:val="1"/>
              <w:spacing w:line="235" w:lineRule="exact"/>
              <w:ind w:hanging="203" w:left="96" w:right="-130"/>
              <w:rPr>
                <w:sz w:val="28"/>
              </w:rPr>
            </w:pPr>
            <w:r>
              <w:rPr>
                <w:spacing w:val="-4"/>
                <w:sz w:val="28"/>
              </w:rPr>
              <w:t>Организация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проведение районного </w:t>
            </w:r>
            <w:r>
              <w:rPr>
                <w:spacing w:val="-4"/>
                <w:sz w:val="28"/>
              </w:rPr>
              <w:t xml:space="preserve">этапа </w:t>
            </w:r>
            <w:r>
              <w:rPr>
                <w:spacing w:val="-4"/>
                <w:sz w:val="28"/>
              </w:rPr>
              <w:t xml:space="preserve">городского </w:t>
            </w:r>
            <w:r>
              <w:rPr>
                <w:spacing w:val="-4"/>
                <w:sz w:val="28"/>
              </w:rPr>
              <w:t>интеллектуального квеста   для отрядов ЮИД «Безопасная дорога скажем да!»</w:t>
            </w:r>
          </w:p>
          <w:p w14:paraId="5F020000">
            <w:pPr>
              <w:pStyle w:val="Style_2"/>
              <w:widowControl w:val="1"/>
              <w:spacing w:line="235" w:lineRule="exact"/>
              <w:ind w:hanging="203" w:left="96" w:right="-130"/>
              <w:rPr>
                <w:spacing w:val="-4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pStyle w:val="Style_2"/>
              <w:widowControl w:val="1"/>
              <w:spacing w:line="239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ДО, ДОУ, </w:t>
            </w:r>
          </w:p>
          <w:p w14:paraId="62020000">
            <w:pPr>
              <w:widowControl w:val="1"/>
              <w:spacing w:after="0" w:line="240" w:lineRule="auto"/>
              <w:ind w:right="137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pStyle w:val="Style_4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5.40.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pStyle w:val="Style_2"/>
              <w:widowControl w:val="1"/>
              <w:spacing w:line="235" w:lineRule="exact"/>
              <w:ind w:hanging="203" w:left="96" w:right="-13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Организация и проведение районного этапа городского конкурса «Безопасное колесо»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pStyle w:val="Style_2"/>
              <w:widowControl w:val="1"/>
              <w:spacing w:line="239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pStyle w:val="Style_4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5.40.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pStyle w:val="Style_2"/>
              <w:widowControl w:val="1"/>
              <w:spacing w:line="235" w:lineRule="exact"/>
              <w:ind w:hanging="203" w:left="96" w:right="-13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Организация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проведение районного </w:t>
            </w:r>
            <w:r>
              <w:rPr>
                <w:spacing w:val="-4"/>
                <w:sz w:val="28"/>
              </w:rPr>
              <w:t xml:space="preserve">этапа </w:t>
            </w:r>
            <w:r>
              <w:rPr>
                <w:spacing w:val="-4"/>
                <w:sz w:val="28"/>
              </w:rPr>
              <w:t xml:space="preserve">городского </w:t>
            </w:r>
            <w:r>
              <w:rPr>
                <w:spacing w:val="-4"/>
                <w:sz w:val="28"/>
              </w:rPr>
              <w:t>конкурса творческих работ «Встречаем весну ПРАВИЛЬНО!»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pStyle w:val="Style_2"/>
              <w:widowControl w:val="1"/>
              <w:spacing w:line="239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>, ДОУ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pStyle w:val="Style_4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5.41.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pStyle w:val="Style_2"/>
              <w:widowControl w:val="1"/>
              <w:spacing w:line="235" w:lineRule="exact"/>
              <w:ind w:hanging="203" w:left="96" w:right="-13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Участие в городских и республиканских конкурсах мероприятиях по ПДДТТ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pStyle w:val="Style_2"/>
              <w:widowControl w:val="1"/>
              <w:spacing w:line="239" w:lineRule="exact"/>
              <w:ind w:left="104"/>
              <w:rPr>
                <w:sz w:val="28"/>
              </w:rPr>
            </w:pPr>
            <w:r>
              <w:rPr>
                <w:sz w:val="28"/>
              </w:rPr>
              <w:t>В течени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учебного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>, ДОУ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5.42.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</w:t>
            </w:r>
            <w:r>
              <w:rPr>
                <w:rFonts w:ascii="Times New Roman" w:hAnsi="Times New Roman"/>
                <w:spacing w:val="4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совещаний</w:t>
            </w:r>
            <w:r>
              <w:rPr>
                <w:rFonts w:ascii="Times New Roman" w:hAnsi="Times New Roman"/>
                <w:spacing w:val="4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3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вопросам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8"/>
              </w:rPr>
              <w:t>состоян</w:t>
            </w:r>
            <w:r>
              <w:rPr>
                <w:rFonts w:ascii="Times New Roman" w:hAnsi="Times New Roman"/>
                <w:spacing w:val="-2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ДДТТ, определение зада</w:t>
            </w:r>
            <w:r>
              <w:rPr>
                <w:rFonts w:ascii="Times New Roman" w:hAnsi="Times New Roman"/>
                <w:sz w:val="28"/>
              </w:rPr>
              <w:t>ч</w:t>
            </w:r>
            <w:r>
              <w:rPr>
                <w:rFonts w:ascii="Times New Roman" w:hAnsi="Times New Roman"/>
                <w:sz w:val="28"/>
              </w:rPr>
              <w:t xml:space="preserve"> перед педаг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гическими коллективами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 вопросу снижения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травматизма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на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транспорте</w:t>
            </w:r>
          </w:p>
          <w:p w14:paraId="71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среди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детей</w:t>
            </w:r>
            <w:r>
              <w:rPr>
                <w:rFonts w:ascii="Times New Roman" w:hAnsi="Times New Roman"/>
                <w:sz w:val="28"/>
              </w:rPr>
              <w:t xml:space="preserve"> и подростков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>, ДО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, ДОУ</w:t>
            </w:r>
          </w:p>
        </w:tc>
      </w:tr>
      <w:tr>
        <w:trPr>
          <w:trHeight w:hRule="atLeast" w:val="98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5.43.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Участие педагогических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работников,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руководителей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наставников отрядов ЮИД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 Всер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ссийских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обучающих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вебинарах,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республиканских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конкурсах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и сем</w:t>
            </w:r>
            <w:r>
              <w:rPr>
                <w:rFonts w:ascii="Times New Roman" w:hAnsi="Times New Roman"/>
                <w:spacing w:val="-2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нарах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по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вопросам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организации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мер</w:t>
            </w:r>
            <w:r>
              <w:rPr>
                <w:rFonts w:ascii="Times New Roman" w:hAnsi="Times New Roman"/>
                <w:spacing w:val="-2"/>
                <w:sz w:val="28"/>
              </w:rPr>
              <w:t>о</w:t>
            </w:r>
            <w:r>
              <w:rPr>
                <w:rFonts w:ascii="Times New Roman" w:hAnsi="Times New Roman"/>
                <w:spacing w:val="-2"/>
                <w:sz w:val="28"/>
              </w:rPr>
              <w:t>прият</w:t>
            </w:r>
            <w:r>
              <w:rPr>
                <w:rFonts w:ascii="Times New Roman" w:hAnsi="Times New Roman"/>
                <w:spacing w:val="-2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й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по </w:t>
            </w:r>
            <w:r>
              <w:rPr>
                <w:rFonts w:ascii="Times New Roman" w:hAnsi="Times New Roman"/>
                <w:sz w:val="28"/>
              </w:rPr>
              <w:t>БДД в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образоват</w:t>
            </w:r>
            <w:r>
              <w:rPr>
                <w:rFonts w:ascii="Times New Roman" w:hAnsi="Times New Roman"/>
                <w:sz w:val="28"/>
              </w:rPr>
              <w:t>ел</w:t>
            </w:r>
            <w:r>
              <w:rPr>
                <w:rFonts w:ascii="Times New Roman" w:hAnsi="Times New Roman"/>
                <w:sz w:val="28"/>
              </w:rPr>
              <w:t>ьных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организациях.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Калейдоскоп» РРЦ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ОУ</w:t>
            </w:r>
            <w:r>
              <w:rPr>
                <w:rFonts w:ascii="Times New Roman" w:hAnsi="Times New Roman"/>
                <w:sz w:val="28"/>
              </w:rPr>
              <w:t>, ДОУ</w:t>
            </w:r>
          </w:p>
        </w:tc>
      </w:tr>
    </w:tbl>
    <w:p w14:paraId="7802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8"/>
        </w:rPr>
      </w:pPr>
    </w:p>
    <w:p w14:paraId="7902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7A02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7B02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7C02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7D02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7E02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7F02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8002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8102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8202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8302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8402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ind w:hanging="432" w:left="999"/>
      </w:pPr>
    </w:lvl>
    <w:lvl w:ilvl="2">
      <w:start w:val="1"/>
      <w:numFmt w:val="decimal"/>
      <w:lvlText w:val="%1.%2.%3."/>
      <w:lvlJc w:val="left"/>
      <w:pPr>
        <w:widowControl w:val="1"/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ind w:hanging="1440" w:left="4320"/>
      </w:pPr>
    </w:lvl>
  </w:abstractNum>
  <w:abstractNum w:abstractNumId="1">
    <w:lvl w:ilvl="0">
      <w:start w:val="2"/>
      <w:numFmt w:val="upperRoman"/>
      <w:lvlText w:val="%1."/>
      <w:lvlJc w:val="left"/>
      <w:pPr>
        <w:widowControl w:val="1"/>
        <w:ind w:hanging="72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lvlText w:val="2.%2."/>
      <w:lvlJc w:val="left"/>
      <w:pPr>
        <w:widowControl w:val="1"/>
        <w:ind w:hanging="432" w:left="432"/>
      </w:pPr>
    </w:lvl>
    <w:lvl w:ilvl="2">
      <w:start w:val="1"/>
      <w:numFmt w:val="decimal"/>
      <w:lvlText w:val="%1.%2.%3."/>
      <w:lvlJc w:val="left"/>
      <w:pPr>
        <w:widowControl w:val="1"/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ind w:hanging="1440" w:left="4320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lvlText w:val="3.%2."/>
      <w:lvlJc w:val="left"/>
      <w:pPr>
        <w:widowControl w:val="1"/>
        <w:ind w:hanging="432" w:left="792"/>
      </w:pPr>
    </w:lvl>
    <w:lvl w:ilvl="2">
      <w:start w:val="1"/>
      <w:numFmt w:val="decimal"/>
      <w:lvlText w:val="%1.%2.%3."/>
      <w:lvlJc w:val="left"/>
      <w:pPr>
        <w:widowControl w:val="1"/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ind w:hanging="1440" w:left="432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lvlText w:val="4.%2."/>
      <w:lvlJc w:val="left"/>
      <w:pPr>
        <w:widowControl w:val="1"/>
        <w:ind w:hanging="432" w:left="792"/>
      </w:pPr>
    </w:lvl>
    <w:lvl w:ilvl="2">
      <w:start w:val="1"/>
      <w:numFmt w:val="decimal"/>
      <w:lvlText w:val="%1.%2.%3."/>
      <w:lvlJc w:val="left"/>
      <w:pPr>
        <w:widowControl w:val="1"/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ind w:hanging="1440" w:left="4320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lvlText w:val="5.%2."/>
      <w:lvlJc w:val="left"/>
      <w:pPr>
        <w:widowControl w:val="1"/>
        <w:ind w:hanging="432" w:left="999"/>
      </w:pPr>
    </w:lvl>
    <w:lvl w:ilvl="2">
      <w:start w:val="1"/>
      <w:numFmt w:val="decimal"/>
      <w:lvlText w:val="%1.%2.%3."/>
      <w:lvlJc w:val="left"/>
      <w:pPr>
        <w:widowControl w:val="1"/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line="276" w:lineRule="auto"/>
      <w:ind/>
    </w:pPr>
    <w:rPr>
      <w:rFonts w:ascii="Calibri" w:hAnsi="Calibri"/>
    </w:rPr>
  </w:style>
  <w:style w:default="1" w:styleId="Style_5_ch" w:type="character">
    <w:name w:val="Normal"/>
    <w:link w:val="Style_5"/>
    <w:rPr>
      <w:rFonts w:ascii="Calibri" w:hAnsi="Calibri"/>
    </w:rPr>
  </w:style>
  <w:style w:styleId="Style_6" w:type="paragraph">
    <w:name w:val="annotation reference"/>
    <w:link w:val="Style_6_ch"/>
    <w:rPr>
      <w:sz w:val="16"/>
    </w:rPr>
  </w:style>
  <w:style w:styleId="Style_6_ch" w:type="character">
    <w:name w:val="annotation reference"/>
    <w:link w:val="Style_6"/>
    <w:rPr>
      <w:sz w:val="16"/>
    </w:rPr>
  </w:style>
  <w:style w:styleId="Style_7" w:type="paragraph">
    <w:name w:val="annotation subject"/>
    <w:basedOn w:val="Style_8"/>
    <w:next w:val="Style_8"/>
    <w:link w:val="Style_7_ch"/>
    <w:rPr>
      <w:b w:val="1"/>
    </w:rPr>
  </w:style>
  <w:style w:styleId="Style_7_ch" w:type="character">
    <w:name w:val="annotation subject"/>
    <w:basedOn w:val="Style_8_ch"/>
    <w:link w:val="Style_7"/>
    <w:rPr>
      <w:b w:val="1"/>
    </w:rPr>
  </w:style>
  <w:style w:styleId="Style_9" w:type="paragraph">
    <w:name w:val="Strong"/>
    <w:link w:val="Style_9_ch"/>
    <w:rPr>
      <w:b w:val="1"/>
    </w:rPr>
  </w:style>
  <w:style w:styleId="Style_9_ch" w:type="character">
    <w:name w:val="Strong"/>
    <w:link w:val="Style_9"/>
    <w:rPr>
      <w:b w:val="1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5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5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15_ch" w:type="character">
    <w:name w:val="heading 3"/>
    <w:basedOn w:val="Style_5_ch"/>
    <w:link w:val="Style_15"/>
    <w:rPr>
      <w:rFonts w:ascii="Calibri Light" w:hAnsi="Calibri Light"/>
      <w:b w:val="1"/>
      <w:sz w:val="26"/>
    </w:rPr>
  </w:style>
  <w:style w:styleId="Style_16" w:type="paragraph">
    <w:name w:val="Default"/>
    <w:link w:val="Style_16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6_ch" w:type="character">
    <w:name w:val="Default"/>
    <w:link w:val="Style_16"/>
    <w:rPr>
      <w:rFonts w:ascii="Times New Roman" w:hAnsi="Times New Roman"/>
      <w:color w:val="000000"/>
      <w:sz w:val="24"/>
    </w:rPr>
  </w:style>
  <w:style w:styleId="Style_17" w:type="paragraph">
    <w:name w:val="listing-item"/>
    <w:basedOn w:val="Style_5"/>
    <w:link w:val="Style_1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listing-item"/>
    <w:basedOn w:val="Style_5_ch"/>
    <w:link w:val="Style_17"/>
    <w:rPr>
      <w:rFonts w:ascii="Times New Roman" w:hAnsi="Times New Roman"/>
      <w:sz w:val="24"/>
    </w:rPr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basedOn w:val="Style_5"/>
    <w:next w:val="Style_5"/>
    <w:link w:val="Style_19_ch"/>
    <w:semiHidden w:val="1"/>
    <w:unhideWhenUsed w:val="1"/>
    <w:pPr>
      <w:widowControl w:val="1"/>
      <w:pBdr>
        <w:bottom w:color="000000" w:space="1" w:sz="6" w:val="single"/>
      </w:pBdr>
      <w:spacing w:after="0" w:line="240" w:lineRule="auto"/>
      <w:ind/>
      <w:jc w:val="center"/>
    </w:pPr>
    <w:rPr>
      <w:rFonts w:ascii="Arial" w:hAnsi="Arial"/>
      <w:sz w:val="16"/>
    </w:rPr>
  </w:style>
  <w:style w:styleId="Style_19_ch" w:type="character">
    <w:basedOn w:val="Style_5_ch"/>
    <w:link w:val="Style_19"/>
    <w:semiHidden w:val="1"/>
    <w:unhideWhenUsed w:val="1"/>
    <w:rPr>
      <w:rFonts w:ascii="Arial" w:hAnsi="Arial"/>
      <w:sz w:val="16"/>
    </w:rPr>
  </w:style>
  <w:style w:styleId="Style_20" w:type="paragraph">
    <w:name w:val="Emphasis"/>
    <w:link w:val="Style_20_ch"/>
    <w:rPr>
      <w:i w:val="1"/>
    </w:rPr>
  </w:style>
  <w:style w:styleId="Style_20_ch" w:type="character">
    <w:name w:val="Emphasis"/>
    <w:link w:val="Style_20"/>
    <w:rPr>
      <w:i w:val="1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8" w:type="paragraph">
    <w:name w:val="annotation text"/>
    <w:basedOn w:val="Style_5"/>
    <w:link w:val="Style_8_ch"/>
    <w:rPr>
      <w:sz w:val="20"/>
    </w:rPr>
  </w:style>
  <w:style w:styleId="Style_8_ch" w:type="character">
    <w:name w:val="annotation text"/>
    <w:basedOn w:val="Style_5_ch"/>
    <w:link w:val="Style_8"/>
    <w:rPr>
      <w:sz w:val="20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1"/>
    <w:basedOn w:val="Style_5"/>
    <w:next w:val="Style_5"/>
    <w:link w:val="Style_23_ch"/>
    <w:uiPriority w:val="9"/>
    <w:qFormat/>
    <w:pPr>
      <w:keepNext w:val="1"/>
      <w:widowControl w:val="1"/>
      <w:spacing w:after="60" w:before="240"/>
      <w:ind/>
      <w:outlineLvl w:val="0"/>
    </w:pPr>
    <w:rPr>
      <w:rFonts w:ascii="Calibri Light" w:hAnsi="Calibri Light"/>
      <w:b w:val="1"/>
      <w:sz w:val="32"/>
    </w:rPr>
  </w:style>
  <w:style w:styleId="Style_23_ch" w:type="character">
    <w:name w:val="heading 1"/>
    <w:basedOn w:val="Style_5_ch"/>
    <w:link w:val="Style_23"/>
    <w:rPr>
      <w:rFonts w:ascii="Calibri Light" w:hAnsi="Calibri Light"/>
      <w:b w:val="1"/>
      <w:sz w:val="32"/>
    </w:rPr>
  </w:style>
  <w:style w:styleId="Style_4" w:type="paragraph">
    <w:name w:val="List Paragraph"/>
    <w:basedOn w:val="Style_5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Balloon Text"/>
    <w:basedOn w:val="Style_5"/>
    <w:link w:val="Style_2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27" w:type="paragraph">
    <w:name w:val="toc 1"/>
    <w:basedOn w:val="Style_5"/>
    <w:next w:val="Style_5"/>
    <w:link w:val="Style_27_ch"/>
    <w:uiPriority w:val="39"/>
  </w:style>
  <w:style w:styleId="Style_27_ch" w:type="character">
    <w:name w:val="toc 1"/>
    <w:basedOn w:val="Style_5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Normal (Web)"/>
    <w:basedOn w:val="Style_5"/>
    <w:link w:val="Style_3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0_ch" w:type="character">
    <w:name w:val="Normal (Web)"/>
    <w:basedOn w:val="Style_5_ch"/>
    <w:link w:val="Style_30"/>
    <w:rPr>
      <w:rFonts w:ascii="Times New Roman" w:hAnsi="Times New Roman"/>
      <w:sz w:val="24"/>
    </w:rPr>
  </w:style>
  <w:style w:styleId="Style_31" w:type="paragraph">
    <w:name w:val="comment-form-comment"/>
    <w:basedOn w:val="Style_5"/>
    <w:link w:val="Style_3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1_ch" w:type="character">
    <w:name w:val="comment-form-comment"/>
    <w:basedOn w:val="Style_5_ch"/>
    <w:link w:val="Style_31"/>
    <w:rPr>
      <w:rFonts w:ascii="Times New Roman" w:hAnsi="Times New Roman"/>
      <w:sz w:val="24"/>
    </w:rPr>
  </w:style>
  <w:style w:styleId="Style_32" w:type="paragraph">
    <w:name w:val="apple-converted-space"/>
    <w:link w:val="Style_32_ch"/>
  </w:style>
  <w:style w:styleId="Style_32_ch" w:type="character">
    <w:name w:val="apple-converted-space"/>
    <w:link w:val="Style_32"/>
  </w:style>
  <w:style w:styleId="Style_33" w:type="paragraph">
    <w:name w:val="toc 8"/>
    <w:next w:val="Style_5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Heading"/>
    <w:basedOn w:val="Style_23"/>
    <w:next w:val="Style_5"/>
    <w:link w:val="Style_34_ch"/>
    <w:pPr>
      <w:keepLines w:val="1"/>
      <w:widowControl w:val="1"/>
      <w:spacing w:after="0" w:line="259" w:lineRule="auto"/>
      <w:ind/>
      <w:outlineLvl w:val="8"/>
    </w:pPr>
    <w:rPr>
      <w:b w:val="0"/>
      <w:color w:val="2E74B5"/>
    </w:rPr>
  </w:style>
  <w:style w:styleId="Style_34_ch" w:type="character">
    <w:name w:val="TOC Heading"/>
    <w:basedOn w:val="Style_23_ch"/>
    <w:link w:val="Style_34"/>
    <w:rPr>
      <w:b w:val="0"/>
      <w:color w:val="2E74B5"/>
    </w:rPr>
  </w:style>
  <w:style w:styleId="Style_2" w:type="paragraph">
    <w:name w:val="Table Paragraph"/>
    <w:basedOn w:val="Style_5"/>
    <w:link w:val="Style_2_ch"/>
    <w:pPr>
      <w:widowControl w:val="0"/>
      <w:spacing w:after="0" w:line="240" w:lineRule="auto"/>
      <w:ind/>
    </w:pPr>
    <w:rPr>
      <w:rFonts w:ascii="Times New Roman" w:hAnsi="Times New Roman"/>
    </w:rPr>
  </w:style>
  <w:style w:styleId="Style_2_ch" w:type="character">
    <w:name w:val="Table Paragraph"/>
    <w:basedOn w:val="Style_5_ch"/>
    <w:link w:val="Style_2"/>
    <w:rPr>
      <w:rFonts w:ascii="Times New Roman" w:hAnsi="Times New Roman"/>
    </w:rPr>
  </w:style>
  <w:style w:styleId="Style_35" w:type="paragraph">
    <w:name w:val="toc 5"/>
    <w:next w:val="Style_5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header"/>
    <w:basedOn w:val="Style_5"/>
    <w:link w:val="Style_3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6_ch" w:type="character">
    <w:name w:val="header"/>
    <w:basedOn w:val="Style_5_ch"/>
    <w:link w:val="Style_36"/>
  </w:style>
  <w:style w:styleId="Style_37" w:type="paragraph">
    <w:name w:val="heateorssssharinground"/>
    <w:basedOn w:val="Style_5"/>
    <w:link w:val="Style_3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7_ch" w:type="character">
    <w:name w:val="heateorssssharinground"/>
    <w:basedOn w:val="Style_5_ch"/>
    <w:link w:val="Style_37"/>
    <w:rPr>
      <w:rFonts w:ascii="Times New Roman" w:hAnsi="Times New Roman"/>
      <w:sz w:val="24"/>
    </w:rPr>
  </w:style>
  <w:style w:styleId="Style_38" w:type="paragraph">
    <w:name w:val="footer"/>
    <w:basedOn w:val="Style_5"/>
    <w:link w:val="Style_3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8_ch" w:type="character">
    <w:name w:val="footer"/>
    <w:basedOn w:val="Style_5_ch"/>
    <w:link w:val="Style_38"/>
  </w:style>
  <w:style w:styleId="Style_39" w:type="paragraph">
    <w:name w:val="Subtitle"/>
    <w:next w:val="Style_5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next w:val="Style_5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basedOn w:val="Style_5"/>
    <w:next w:val="Style_5"/>
    <w:link w:val="Style_41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1_ch" w:type="character">
    <w:name w:val="heading 4"/>
    <w:basedOn w:val="Style_5_ch"/>
    <w:link w:val="Style_41"/>
    <w:rPr>
      <w:b w:val="1"/>
      <w:sz w:val="28"/>
    </w:rPr>
  </w:style>
  <w:style w:styleId="Style_42" w:type="paragraph">
    <w:basedOn w:val="Style_5"/>
    <w:next w:val="Style_5"/>
    <w:link w:val="Style_42_ch"/>
    <w:semiHidden w:val="1"/>
    <w:unhideWhenUsed w:val="1"/>
    <w:pPr>
      <w:widowControl w:val="1"/>
      <w:pBdr>
        <w:top w:color="000000" w:space="1" w:sz="6" w:val="single"/>
      </w:pBdr>
      <w:spacing w:after="0" w:line="240" w:lineRule="auto"/>
      <w:ind/>
      <w:jc w:val="center"/>
    </w:pPr>
    <w:rPr>
      <w:rFonts w:ascii="Arial" w:hAnsi="Arial"/>
      <w:sz w:val="16"/>
    </w:rPr>
  </w:style>
  <w:style w:styleId="Style_42_ch" w:type="character">
    <w:basedOn w:val="Style_5_ch"/>
    <w:link w:val="Style_42"/>
    <w:semiHidden w:val="1"/>
    <w:unhideWhenUsed w:val="1"/>
    <w:rPr>
      <w:rFonts w:ascii="Arial" w:hAnsi="Arial"/>
      <w:sz w:val="16"/>
    </w:rPr>
  </w:style>
  <w:style w:styleId="Style_43" w:type="paragraph">
    <w:name w:val="heading 2"/>
    <w:basedOn w:val="Style_5"/>
    <w:link w:val="Style_43_ch"/>
    <w:uiPriority w:val="9"/>
    <w:qFormat/>
    <w:pPr>
      <w:widowControl w:val="1"/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43_ch" w:type="character">
    <w:name w:val="heading 2"/>
    <w:basedOn w:val="Style_5_ch"/>
    <w:link w:val="Style_43"/>
    <w:rPr>
      <w:rFonts w:ascii="Times New Roman" w:hAnsi="Times New Roman"/>
      <w:b w:val="1"/>
      <w:sz w:val="3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1"/>
    <w:pPr>
      <w:widowControl w:val="1"/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2025-08-25T09:24:00Z</dcterms:created>
  <dcterms:modified xsi:type="dcterms:W3CDTF">2025-09-05T07:27:00Z</dcterms:modified>
</cp:coreProperties>
</file>