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025" w:rsidRPr="003212FE" w:rsidRDefault="00266025" w:rsidP="00266025">
      <w:pPr>
        <w:widowControl/>
        <w:autoSpaceDE/>
        <w:autoSpaceDN/>
        <w:adjustRightInd/>
        <w:spacing w:line="360" w:lineRule="auto"/>
        <w:ind w:firstLine="708"/>
        <w:jc w:val="center"/>
        <w:rPr>
          <w:b/>
          <w:color w:val="000000"/>
          <w:sz w:val="28"/>
          <w:szCs w:val="28"/>
          <w:lang w:val="tt-RU"/>
        </w:rPr>
      </w:pPr>
      <w:r w:rsidRPr="003212FE">
        <w:rPr>
          <w:b/>
          <w:color w:val="000000"/>
          <w:sz w:val="28"/>
          <w:szCs w:val="28"/>
        </w:rPr>
        <w:t>Планируемые (личностные, метапредметные, предметные) результаты  освоения учебного предмета</w:t>
      </w:r>
    </w:p>
    <w:p w:rsidR="00266025" w:rsidRDefault="00266025" w:rsidP="00266025">
      <w:pPr>
        <w:widowControl/>
        <w:shd w:val="clear" w:color="auto" w:fill="FFFFFF"/>
        <w:spacing w:line="360" w:lineRule="auto"/>
        <w:ind w:firstLine="708"/>
        <w:jc w:val="both"/>
        <w:rPr>
          <w:color w:val="000000"/>
          <w:sz w:val="24"/>
          <w:szCs w:val="24"/>
          <w:lang w:val="tt-RU"/>
        </w:rPr>
      </w:pPr>
      <w:r w:rsidRPr="003212FE">
        <w:rPr>
          <w:color w:val="000000"/>
          <w:sz w:val="24"/>
          <w:szCs w:val="24"/>
        </w:rPr>
        <w:t>Федеральные государственные образовательные стандарты на</w:t>
      </w:r>
      <w:r w:rsidRPr="003212FE">
        <w:rPr>
          <w:color w:val="000000"/>
          <w:sz w:val="24"/>
          <w:szCs w:val="24"/>
        </w:rPr>
        <w:softHyphen/>
        <w:t xml:space="preserve">чального общего образования нацеливают на достижение </w:t>
      </w:r>
      <w:r w:rsidRPr="003212FE">
        <w:rPr>
          <w:b/>
          <w:bCs/>
          <w:color w:val="000000"/>
          <w:sz w:val="24"/>
          <w:szCs w:val="24"/>
        </w:rPr>
        <w:t>плани</w:t>
      </w:r>
      <w:r w:rsidRPr="003212FE">
        <w:rPr>
          <w:b/>
          <w:bCs/>
          <w:color w:val="000000"/>
          <w:sz w:val="24"/>
          <w:szCs w:val="24"/>
        </w:rPr>
        <w:softHyphen/>
        <w:t xml:space="preserve">руемых результатов, </w:t>
      </w:r>
      <w:r w:rsidRPr="003212FE">
        <w:rPr>
          <w:color w:val="000000"/>
          <w:sz w:val="24"/>
          <w:szCs w:val="24"/>
        </w:rPr>
        <w:t xml:space="preserve">понимаемых как совокупность </w:t>
      </w:r>
      <w:r w:rsidRPr="003212FE">
        <w:rPr>
          <w:b/>
          <w:bCs/>
          <w:iCs/>
          <w:color w:val="000000"/>
          <w:sz w:val="24"/>
          <w:szCs w:val="24"/>
        </w:rPr>
        <w:t>личностных, метапредметных (универсальных учебных действий) и пред</w:t>
      </w:r>
      <w:r w:rsidRPr="003212FE">
        <w:rPr>
          <w:b/>
          <w:bCs/>
          <w:iCs/>
          <w:color w:val="000000"/>
          <w:sz w:val="24"/>
          <w:szCs w:val="24"/>
        </w:rPr>
        <w:softHyphen/>
        <w:t xml:space="preserve">метных </w:t>
      </w:r>
      <w:r w:rsidRPr="003212FE">
        <w:rPr>
          <w:color w:val="000000"/>
          <w:sz w:val="24"/>
          <w:szCs w:val="24"/>
        </w:rPr>
        <w:t>результатов. Предмет «Литературное чтение</w:t>
      </w:r>
      <w:r w:rsidRPr="003212FE">
        <w:rPr>
          <w:color w:val="000000"/>
          <w:sz w:val="24"/>
          <w:szCs w:val="24"/>
          <w:lang w:val="tt-RU"/>
        </w:rPr>
        <w:t xml:space="preserve"> на родном татарском языке</w:t>
      </w:r>
      <w:r w:rsidRPr="003212FE">
        <w:rPr>
          <w:color w:val="000000"/>
          <w:sz w:val="24"/>
          <w:szCs w:val="24"/>
        </w:rPr>
        <w:t>» является ведущей школьной дисциплиной, обеспечивающей развитие лич</w:t>
      </w:r>
      <w:r w:rsidRPr="003212FE">
        <w:rPr>
          <w:color w:val="000000"/>
          <w:sz w:val="24"/>
          <w:szCs w:val="24"/>
        </w:rPr>
        <w:softHyphen/>
        <w:t>ности и формирование функциональной грамотности младшего школьника.</w:t>
      </w:r>
    </w:p>
    <w:p w:rsidR="00266025" w:rsidRPr="00266025" w:rsidRDefault="00266025" w:rsidP="00266025">
      <w:pPr>
        <w:widowControl/>
        <w:shd w:val="clear" w:color="auto" w:fill="FFFFFF"/>
        <w:spacing w:line="360" w:lineRule="auto"/>
        <w:ind w:firstLine="708"/>
        <w:jc w:val="both"/>
        <w:rPr>
          <w:sz w:val="24"/>
          <w:szCs w:val="24"/>
          <w:lang w:val="tt-RU"/>
        </w:rPr>
      </w:pPr>
    </w:p>
    <w:p w:rsidR="00271614" w:rsidRPr="00266025" w:rsidRDefault="00271614" w:rsidP="00266025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266025">
        <w:rPr>
          <w:b/>
          <w:bCs/>
          <w:color w:val="000000"/>
        </w:rPr>
        <w:t>Личностные результаты</w:t>
      </w:r>
    </w:p>
    <w:p w:rsidR="00271614" w:rsidRPr="00266025" w:rsidRDefault="00266025" w:rsidP="00266025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color w:val="000000"/>
          <w:lang w:val="tt-RU"/>
        </w:rPr>
        <w:t>1.</w:t>
      </w:r>
      <w:r w:rsidR="00271614" w:rsidRPr="00266025">
        <w:rPr>
          <w:color w:val="000000"/>
        </w:rPr>
        <w:t>Формирование чувства гордости за свою Родину, осознание своей этнической и национальной принадлежности, формирование ценностей многонационального общества; становление гуманистических и демократических ценностных ориентаций.</w:t>
      </w:r>
    </w:p>
    <w:p w:rsidR="00271614" w:rsidRPr="00266025" w:rsidRDefault="00266025" w:rsidP="00266025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color w:val="000000"/>
          <w:lang w:val="tt-RU"/>
        </w:rPr>
        <w:t>2.</w:t>
      </w:r>
      <w:r w:rsidR="00271614" w:rsidRPr="00266025">
        <w:rPr>
          <w:color w:val="000000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271614" w:rsidRPr="00266025" w:rsidRDefault="00266025" w:rsidP="00266025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color w:val="000000"/>
          <w:lang w:val="tt-RU"/>
        </w:rPr>
        <w:t>3.</w:t>
      </w:r>
      <w:r w:rsidR="00271614" w:rsidRPr="00266025">
        <w:rPr>
          <w:color w:val="000000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271614" w:rsidRDefault="00266025" w:rsidP="00266025">
      <w:pPr>
        <w:pStyle w:val="a4"/>
        <w:spacing w:before="0" w:beforeAutospacing="0" w:after="0" w:afterAutospacing="0" w:line="360" w:lineRule="auto"/>
        <w:jc w:val="both"/>
        <w:rPr>
          <w:color w:val="000000"/>
          <w:lang w:val="tt-RU"/>
        </w:rPr>
      </w:pPr>
      <w:r>
        <w:rPr>
          <w:color w:val="000000"/>
          <w:lang w:val="tt-RU"/>
        </w:rPr>
        <w:t>4.</w:t>
      </w:r>
      <w:r w:rsidR="00271614" w:rsidRPr="00266025">
        <w:rPr>
          <w:color w:val="000000"/>
        </w:rPr>
        <w:t>Развитие самостоятельности 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266025" w:rsidRPr="00266025" w:rsidRDefault="00266025" w:rsidP="00266025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lang w:val="tt-RU"/>
        </w:rPr>
      </w:pPr>
    </w:p>
    <w:p w:rsidR="00271614" w:rsidRPr="00266025" w:rsidRDefault="00271614" w:rsidP="00266025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266025">
        <w:rPr>
          <w:b/>
          <w:bCs/>
          <w:color w:val="000000"/>
        </w:rPr>
        <w:t>Метапредметные результаты</w:t>
      </w:r>
    </w:p>
    <w:p w:rsidR="00271614" w:rsidRPr="00266025" w:rsidRDefault="00271614" w:rsidP="00266025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266025">
        <w:rPr>
          <w:color w:val="000000"/>
        </w:rPr>
        <w:t>1. Овладение способностью принимать и сохранять цели и задачи учебной деятельности, поиска средств её осуществления.</w:t>
      </w:r>
    </w:p>
    <w:p w:rsidR="00271614" w:rsidRPr="00266025" w:rsidRDefault="00271614" w:rsidP="00266025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266025">
        <w:rPr>
          <w:color w:val="000000"/>
        </w:rPr>
        <w:t>2. Формирование умения 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271614" w:rsidRPr="00266025" w:rsidRDefault="00271614" w:rsidP="00266025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266025">
        <w:rPr>
          <w:color w:val="000000"/>
        </w:rPr>
        <w:t>3. Использование знаково-символических средств представления информации.</w:t>
      </w:r>
    </w:p>
    <w:p w:rsidR="00271614" w:rsidRPr="00266025" w:rsidRDefault="00271614" w:rsidP="00266025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266025">
        <w:rPr>
          <w:color w:val="000000"/>
        </w:rPr>
        <w:t>4. Активное использование речевых средств и средств для решения коммуникативных и познавательных задач.</w:t>
      </w:r>
    </w:p>
    <w:p w:rsidR="00271614" w:rsidRPr="00266025" w:rsidRDefault="00271614" w:rsidP="00266025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266025">
        <w:rPr>
          <w:color w:val="000000"/>
        </w:rPr>
        <w:t>5. 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271614" w:rsidRPr="00266025" w:rsidRDefault="00271614" w:rsidP="00266025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266025">
        <w:rPr>
          <w:color w:val="000000"/>
        </w:rPr>
        <w:t xml:space="preserve">6. Овладение навыками смыслового чтения текстов различных стилей и жанров в соответствии с целями и задачами: осознанно строить речевое высказывание в </w:t>
      </w:r>
      <w:r w:rsidRPr="00266025">
        <w:rPr>
          <w:color w:val="000000"/>
        </w:rPr>
        <w:lastRenderedPageBreak/>
        <w:t>соответствии с задачами коммуникации и составлять тексты в устной и письменной формах.</w:t>
      </w:r>
    </w:p>
    <w:p w:rsidR="00271614" w:rsidRPr="00266025" w:rsidRDefault="00271614" w:rsidP="00266025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266025">
        <w:rPr>
          <w:color w:val="000000"/>
        </w:rPr>
        <w:t>7. 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271614" w:rsidRPr="00266025" w:rsidRDefault="00271614" w:rsidP="00266025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266025">
        <w:rPr>
          <w:color w:val="000000"/>
        </w:rPr>
        <w:t>8. 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271614" w:rsidRPr="00266025" w:rsidRDefault="00271614" w:rsidP="00266025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266025">
        <w:rPr>
          <w:color w:val="000000"/>
        </w:rPr>
        <w:t>9. 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271614" w:rsidRPr="00266025" w:rsidRDefault="00271614" w:rsidP="00266025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266025">
        <w:rPr>
          <w:color w:val="000000"/>
        </w:rPr>
        <w:t>10. Готовность конструктивно разрешать конфликты посредством учёта интересов сторон и сотрудничества.</w:t>
      </w:r>
    </w:p>
    <w:p w:rsidR="00271614" w:rsidRPr="00266025" w:rsidRDefault="00271614" w:rsidP="00266025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266025">
        <w:rPr>
          <w:color w:val="000000"/>
        </w:rPr>
        <w:t>11. Овладение начальными сведениями о сущности и особенностях объектов, процессов и явлений действительности.</w:t>
      </w:r>
    </w:p>
    <w:p w:rsidR="00271614" w:rsidRPr="00266025" w:rsidRDefault="00271614" w:rsidP="00266025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266025">
        <w:rPr>
          <w:color w:val="000000"/>
        </w:rPr>
        <w:t>12. 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271614" w:rsidRPr="00266025" w:rsidRDefault="00271614" w:rsidP="00266025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271614" w:rsidRPr="00266025" w:rsidRDefault="00271614" w:rsidP="00266025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266025">
        <w:rPr>
          <w:b/>
          <w:bCs/>
          <w:color w:val="000000"/>
        </w:rPr>
        <w:t>Предметные результаты</w:t>
      </w:r>
    </w:p>
    <w:p w:rsidR="00271614" w:rsidRPr="00266025" w:rsidRDefault="00271614" w:rsidP="00266025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266025">
        <w:rPr>
          <w:color w:val="000000"/>
        </w:rPr>
        <w:t>1. 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271614" w:rsidRPr="00266025" w:rsidRDefault="00271614" w:rsidP="00266025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266025">
        <w:rPr>
          <w:color w:val="000000"/>
        </w:rPr>
        <w:t>2. Понимание обучающимися того, что язык представляет собой явление национальной культуры и основное средство человеческого общения.</w:t>
      </w:r>
    </w:p>
    <w:p w:rsidR="00271614" w:rsidRPr="00266025" w:rsidRDefault="00271614" w:rsidP="00266025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266025">
        <w:rPr>
          <w:color w:val="000000"/>
        </w:rPr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271614" w:rsidRPr="00266025" w:rsidRDefault="00271614" w:rsidP="00266025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266025">
        <w:rPr>
          <w:color w:val="000000"/>
        </w:rPr>
        <w:t>4. 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</w:r>
    </w:p>
    <w:p w:rsidR="00271614" w:rsidRPr="00266025" w:rsidRDefault="00271614" w:rsidP="00266025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266025">
        <w:rPr>
          <w:color w:val="000000"/>
        </w:rPr>
        <w:t>5. 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271614" w:rsidRPr="00266025" w:rsidRDefault="00271614" w:rsidP="00266025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266025">
        <w:rPr>
          <w:color w:val="000000"/>
        </w:rPr>
        <w:t xml:space="preserve"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</w:t>
      </w:r>
      <w:r w:rsidRPr="00266025">
        <w:rPr>
          <w:color w:val="000000"/>
        </w:rPr>
        <w:lastRenderedPageBreak/>
        <w:t>при записи собственных и предложенных текстов. Владение умением проверять написанное.</w:t>
      </w:r>
    </w:p>
    <w:p w:rsidR="00271614" w:rsidRPr="00266025" w:rsidRDefault="00271614" w:rsidP="00266025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266025">
        <w:rPr>
          <w:color w:val="000000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271614" w:rsidRPr="00266025" w:rsidRDefault="00271614" w:rsidP="00266025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266025">
        <w:rPr>
          <w:color w:val="000000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266025">
        <w:rPr>
          <w:color w:val="000000"/>
        </w:rPr>
        <w:t>морфемике</w:t>
      </w:r>
      <w:proofErr w:type="spellEnd"/>
      <w:r w:rsidRPr="00266025">
        <w:rPr>
          <w:color w:val="000000"/>
        </w:rPr>
        <w:t>), морфологии и синтаксисе; об основных единицах языка, их признаках и особенностях употребления в речи;</w:t>
      </w:r>
    </w:p>
    <w:p w:rsidR="00271614" w:rsidRPr="00266025" w:rsidRDefault="00271614" w:rsidP="00266025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266025">
        <w:rPr>
          <w:color w:val="000000"/>
        </w:rPr>
        <w:t>9. 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271614" w:rsidRPr="00271614" w:rsidRDefault="00271614" w:rsidP="00271614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tt-RU"/>
        </w:rPr>
      </w:pPr>
    </w:p>
    <w:p w:rsidR="00271614" w:rsidRPr="00266025" w:rsidRDefault="00271614" w:rsidP="00916AAA">
      <w:pPr>
        <w:pStyle w:val="a4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266025">
        <w:rPr>
          <w:b/>
          <w:bCs/>
          <w:color w:val="000000"/>
          <w:sz w:val="28"/>
          <w:szCs w:val="28"/>
        </w:rPr>
        <w:t>Содержание учебного предмета</w:t>
      </w:r>
    </w:p>
    <w:p w:rsidR="00271614" w:rsidRPr="00266025" w:rsidRDefault="00271614" w:rsidP="00916AAA">
      <w:pPr>
        <w:spacing w:line="276" w:lineRule="auto"/>
        <w:jc w:val="both"/>
        <w:rPr>
          <w:sz w:val="24"/>
          <w:szCs w:val="24"/>
          <w:lang w:val="tt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69"/>
        <w:gridCol w:w="2007"/>
        <w:gridCol w:w="6096"/>
        <w:gridCol w:w="1099"/>
      </w:tblGrid>
      <w:tr w:rsidR="00271614" w:rsidRPr="00266025" w:rsidTr="00C1643C">
        <w:tc>
          <w:tcPr>
            <w:tcW w:w="369" w:type="dxa"/>
          </w:tcPr>
          <w:p w:rsidR="00271614" w:rsidRPr="00266025" w:rsidRDefault="00271614" w:rsidP="00916AAA">
            <w:pPr>
              <w:widowControl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</w:tcPr>
          <w:p w:rsidR="00271614" w:rsidRPr="00266025" w:rsidRDefault="00271614" w:rsidP="00916AAA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66025">
              <w:rPr>
                <w:sz w:val="24"/>
                <w:szCs w:val="24"/>
              </w:rPr>
              <w:t>Раздел</w:t>
            </w:r>
          </w:p>
        </w:tc>
        <w:tc>
          <w:tcPr>
            <w:tcW w:w="6096" w:type="dxa"/>
          </w:tcPr>
          <w:p w:rsidR="00271614" w:rsidRPr="00266025" w:rsidRDefault="00271614" w:rsidP="00916AAA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sz w:val="24"/>
                <w:szCs w:val="24"/>
                <w:lang w:val="tt-RU" w:eastAsia="en-US"/>
              </w:rPr>
            </w:pPr>
            <w:r w:rsidRPr="00266025">
              <w:rPr>
                <w:rFonts w:eastAsiaTheme="minorHAnsi"/>
                <w:sz w:val="24"/>
                <w:szCs w:val="24"/>
                <w:lang w:val="tt-RU" w:eastAsia="en-US"/>
              </w:rPr>
              <w:t xml:space="preserve">Темы </w:t>
            </w:r>
          </w:p>
        </w:tc>
        <w:tc>
          <w:tcPr>
            <w:tcW w:w="1099" w:type="dxa"/>
          </w:tcPr>
          <w:p w:rsidR="00271614" w:rsidRPr="00266025" w:rsidRDefault="00271614" w:rsidP="00916AAA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66025">
              <w:rPr>
                <w:rFonts w:eastAsiaTheme="minorHAnsi"/>
                <w:sz w:val="24"/>
                <w:szCs w:val="24"/>
                <w:lang w:eastAsia="en-US"/>
              </w:rPr>
              <w:t>Кол</w:t>
            </w:r>
            <w:r w:rsidRPr="00266025">
              <w:rPr>
                <w:rFonts w:eastAsiaTheme="minorHAnsi"/>
                <w:sz w:val="24"/>
                <w:szCs w:val="24"/>
                <w:lang w:val="tt-RU" w:eastAsia="en-US"/>
              </w:rPr>
              <w:t>-</w:t>
            </w:r>
            <w:r w:rsidRPr="00266025">
              <w:rPr>
                <w:rFonts w:eastAsiaTheme="minorHAnsi"/>
                <w:sz w:val="24"/>
                <w:szCs w:val="24"/>
                <w:lang w:eastAsia="en-US"/>
              </w:rPr>
              <w:t>во часов</w:t>
            </w:r>
          </w:p>
        </w:tc>
      </w:tr>
      <w:tr w:rsidR="00271614" w:rsidRPr="00266025" w:rsidTr="00C1643C">
        <w:tc>
          <w:tcPr>
            <w:tcW w:w="369" w:type="dxa"/>
          </w:tcPr>
          <w:p w:rsidR="00271614" w:rsidRPr="00266025" w:rsidRDefault="00271614" w:rsidP="00916AA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</w:tcPr>
          <w:p w:rsidR="00271614" w:rsidRPr="00266025" w:rsidRDefault="00271614" w:rsidP="00916AAA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 w:rsidRPr="00266025">
              <w:rPr>
                <w:bCs/>
                <w:color w:val="000000"/>
                <w:sz w:val="24"/>
                <w:szCs w:val="24"/>
              </w:rPr>
              <w:t>С новым учебным годом. </w:t>
            </w:r>
          </w:p>
        </w:tc>
        <w:tc>
          <w:tcPr>
            <w:tcW w:w="6096" w:type="dxa"/>
          </w:tcPr>
          <w:p w:rsidR="002071FA" w:rsidRPr="00266025" w:rsidRDefault="002071FA" w:rsidP="00916AAA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 w:rsidRPr="00266025">
              <w:rPr>
                <w:sz w:val="24"/>
                <w:szCs w:val="24"/>
                <w:lang w:val="tt-RU"/>
              </w:rPr>
              <w:t xml:space="preserve">С новым учебным годом. Указательные местоимения. </w:t>
            </w:r>
          </w:p>
          <w:p w:rsidR="00271614" w:rsidRPr="00266025" w:rsidRDefault="00266025" w:rsidP="00916AAA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 xml:space="preserve">Личные местоимения. </w:t>
            </w:r>
            <w:r w:rsidR="002071FA" w:rsidRPr="00266025">
              <w:rPr>
                <w:sz w:val="24"/>
                <w:szCs w:val="24"/>
                <w:lang w:val="tt-RU"/>
              </w:rPr>
              <w:t>Глагол настоящего времени. Имя числительное</w:t>
            </w:r>
          </w:p>
        </w:tc>
        <w:tc>
          <w:tcPr>
            <w:tcW w:w="1099" w:type="dxa"/>
          </w:tcPr>
          <w:p w:rsidR="00271614" w:rsidRPr="00266025" w:rsidRDefault="002071FA" w:rsidP="00916AAA">
            <w:pPr>
              <w:widowControl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66025">
              <w:rPr>
                <w:sz w:val="24"/>
                <w:szCs w:val="24"/>
                <w:lang w:val="tt-RU"/>
              </w:rPr>
              <w:t>3</w:t>
            </w:r>
            <w:r w:rsidR="00271614" w:rsidRPr="00266025">
              <w:rPr>
                <w:bCs/>
                <w:sz w:val="24"/>
                <w:szCs w:val="24"/>
                <w:lang w:eastAsia="en-US"/>
              </w:rPr>
              <w:t xml:space="preserve"> ч</w:t>
            </w:r>
          </w:p>
        </w:tc>
      </w:tr>
      <w:tr w:rsidR="00271614" w:rsidRPr="00266025" w:rsidTr="00C1643C">
        <w:tc>
          <w:tcPr>
            <w:tcW w:w="369" w:type="dxa"/>
          </w:tcPr>
          <w:p w:rsidR="00271614" w:rsidRPr="00266025" w:rsidRDefault="00271614" w:rsidP="00916AA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</w:tcPr>
          <w:p w:rsidR="00271614" w:rsidRPr="00266025" w:rsidRDefault="00271614" w:rsidP="00916AAA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 w:rsidRPr="00266025">
              <w:rPr>
                <w:bCs/>
                <w:color w:val="000000"/>
                <w:sz w:val="24"/>
                <w:szCs w:val="24"/>
              </w:rPr>
              <w:t>Наш дом. Наша квартира.</w:t>
            </w:r>
            <w:r w:rsidRPr="002660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6" w:type="dxa"/>
          </w:tcPr>
          <w:p w:rsidR="00271614" w:rsidRPr="00266025" w:rsidRDefault="002071FA" w:rsidP="00916AAA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 w:rsidRPr="00266025">
              <w:rPr>
                <w:sz w:val="24"/>
                <w:szCs w:val="24"/>
                <w:lang w:val="tt-RU"/>
              </w:rPr>
              <w:t>Наш дом. Наша кварти</w:t>
            </w:r>
            <w:r w:rsidR="00266025">
              <w:rPr>
                <w:sz w:val="24"/>
                <w:szCs w:val="24"/>
                <w:lang w:val="tt-RU"/>
              </w:rPr>
              <w:t xml:space="preserve">ра. Притяжательные местоимения. Описание комнаты. Мебель. </w:t>
            </w:r>
            <w:r w:rsidRPr="00266025">
              <w:rPr>
                <w:sz w:val="24"/>
                <w:szCs w:val="24"/>
                <w:lang w:val="tt-RU"/>
              </w:rPr>
              <w:t>Вопросительные слова кого, чего.</w:t>
            </w:r>
          </w:p>
        </w:tc>
        <w:tc>
          <w:tcPr>
            <w:tcW w:w="1099" w:type="dxa"/>
          </w:tcPr>
          <w:p w:rsidR="00271614" w:rsidRPr="00266025" w:rsidRDefault="002071FA" w:rsidP="00916AAA">
            <w:pPr>
              <w:widowControl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66025">
              <w:rPr>
                <w:sz w:val="24"/>
                <w:szCs w:val="24"/>
                <w:lang w:val="tt-RU"/>
              </w:rPr>
              <w:t>3</w:t>
            </w:r>
            <w:r w:rsidR="00271614" w:rsidRPr="00266025">
              <w:rPr>
                <w:sz w:val="24"/>
                <w:szCs w:val="24"/>
                <w:lang w:eastAsia="en-US"/>
              </w:rPr>
              <w:t xml:space="preserve"> ч</w:t>
            </w:r>
          </w:p>
        </w:tc>
      </w:tr>
      <w:tr w:rsidR="00271614" w:rsidRPr="00266025" w:rsidTr="00C1643C">
        <w:trPr>
          <w:trHeight w:val="285"/>
        </w:trPr>
        <w:tc>
          <w:tcPr>
            <w:tcW w:w="369" w:type="dxa"/>
          </w:tcPr>
          <w:p w:rsidR="00271614" w:rsidRPr="00266025" w:rsidRDefault="00271614" w:rsidP="00916AA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</w:tcPr>
          <w:p w:rsidR="00271614" w:rsidRPr="00266025" w:rsidRDefault="00271614" w:rsidP="00916AAA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 w:rsidRPr="00266025">
              <w:rPr>
                <w:bCs/>
                <w:color w:val="000000"/>
                <w:sz w:val="24"/>
                <w:szCs w:val="24"/>
              </w:rPr>
              <w:t>Режим дня. </w:t>
            </w:r>
          </w:p>
        </w:tc>
        <w:tc>
          <w:tcPr>
            <w:tcW w:w="6096" w:type="dxa"/>
          </w:tcPr>
          <w:p w:rsidR="002071FA" w:rsidRPr="00266025" w:rsidRDefault="002071FA" w:rsidP="00916AAA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 w:rsidRPr="00266025">
              <w:rPr>
                <w:sz w:val="24"/>
                <w:szCs w:val="24"/>
                <w:lang w:val="tt-RU"/>
              </w:rPr>
              <w:t>Режим дня. Определение времени</w:t>
            </w:r>
            <w:r w:rsidR="00266025">
              <w:rPr>
                <w:sz w:val="24"/>
                <w:szCs w:val="24"/>
                <w:lang w:val="tt-RU"/>
              </w:rPr>
              <w:t xml:space="preserve">. </w:t>
            </w:r>
            <w:r w:rsidRPr="00266025">
              <w:rPr>
                <w:sz w:val="24"/>
                <w:szCs w:val="24"/>
                <w:lang w:val="tt-RU"/>
              </w:rPr>
              <w:t>Дни недели.</w:t>
            </w:r>
          </w:p>
          <w:p w:rsidR="00271614" w:rsidRPr="00266025" w:rsidRDefault="002071FA" w:rsidP="00916AAA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 w:rsidRPr="00266025">
              <w:rPr>
                <w:sz w:val="24"/>
                <w:szCs w:val="24"/>
                <w:lang w:val="tt-RU"/>
              </w:rPr>
              <w:t>Имена числительные</w:t>
            </w:r>
            <w:r w:rsidR="00266025">
              <w:rPr>
                <w:sz w:val="24"/>
                <w:szCs w:val="24"/>
                <w:lang w:val="tt-RU"/>
              </w:rPr>
              <w:t xml:space="preserve">. </w:t>
            </w:r>
            <w:r w:rsidRPr="00266025">
              <w:rPr>
                <w:sz w:val="24"/>
                <w:szCs w:val="24"/>
                <w:lang w:val="tt-RU"/>
              </w:rPr>
              <w:t>Порядковые числительные</w:t>
            </w:r>
            <w:r w:rsidR="00266025">
              <w:rPr>
                <w:sz w:val="24"/>
                <w:szCs w:val="24"/>
                <w:lang w:val="tt-RU"/>
              </w:rPr>
              <w:t>.</w:t>
            </w:r>
          </w:p>
        </w:tc>
        <w:tc>
          <w:tcPr>
            <w:tcW w:w="1099" w:type="dxa"/>
          </w:tcPr>
          <w:p w:rsidR="00271614" w:rsidRPr="00266025" w:rsidRDefault="002071FA" w:rsidP="00916AAA">
            <w:pPr>
              <w:widowControl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66025">
              <w:rPr>
                <w:sz w:val="24"/>
                <w:szCs w:val="24"/>
                <w:lang w:val="tt-RU"/>
              </w:rPr>
              <w:t>4</w:t>
            </w:r>
            <w:r w:rsidR="00271614" w:rsidRPr="00266025">
              <w:rPr>
                <w:sz w:val="24"/>
                <w:szCs w:val="24"/>
                <w:lang w:eastAsia="en-US"/>
              </w:rPr>
              <w:t>ч</w:t>
            </w:r>
          </w:p>
        </w:tc>
      </w:tr>
      <w:tr w:rsidR="00271614" w:rsidRPr="00266025" w:rsidTr="00C1643C">
        <w:trPr>
          <w:trHeight w:val="292"/>
        </w:trPr>
        <w:tc>
          <w:tcPr>
            <w:tcW w:w="369" w:type="dxa"/>
          </w:tcPr>
          <w:p w:rsidR="00271614" w:rsidRPr="00266025" w:rsidRDefault="00271614" w:rsidP="00916AA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</w:tcPr>
          <w:p w:rsidR="00271614" w:rsidRPr="00266025" w:rsidRDefault="00271614" w:rsidP="00916AAA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 w:rsidRPr="00266025">
              <w:rPr>
                <w:bCs/>
                <w:color w:val="000000"/>
                <w:sz w:val="24"/>
                <w:szCs w:val="24"/>
              </w:rPr>
              <w:t>В продуктовом магазине. </w:t>
            </w:r>
          </w:p>
        </w:tc>
        <w:tc>
          <w:tcPr>
            <w:tcW w:w="6096" w:type="dxa"/>
          </w:tcPr>
          <w:p w:rsidR="00271614" w:rsidRPr="00266025" w:rsidRDefault="002071FA" w:rsidP="00916AAA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 w:rsidRPr="00266025">
              <w:rPr>
                <w:color w:val="000000"/>
                <w:sz w:val="24"/>
                <w:szCs w:val="24"/>
                <w:shd w:val="clear" w:color="auto" w:fill="FFFFFF"/>
              </w:rPr>
              <w:t>Продукты питания</w:t>
            </w:r>
            <w:r w:rsidRPr="00266025">
              <w:rPr>
                <w:color w:val="000000"/>
                <w:sz w:val="24"/>
                <w:szCs w:val="24"/>
                <w:shd w:val="clear" w:color="auto" w:fill="FFFFFF"/>
                <w:lang w:val="tt-RU"/>
              </w:rPr>
              <w:t xml:space="preserve">. </w:t>
            </w:r>
            <w:r w:rsidRPr="00266025">
              <w:rPr>
                <w:color w:val="000000"/>
                <w:sz w:val="24"/>
                <w:szCs w:val="24"/>
                <w:shd w:val="clear" w:color="auto" w:fill="FFFFFF"/>
              </w:rPr>
              <w:t xml:space="preserve"> Название продуктов.</w:t>
            </w:r>
          </w:p>
        </w:tc>
        <w:tc>
          <w:tcPr>
            <w:tcW w:w="1099" w:type="dxa"/>
          </w:tcPr>
          <w:p w:rsidR="00271614" w:rsidRPr="00266025" w:rsidRDefault="00266025" w:rsidP="00916AAA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 w:rsidRPr="00266025">
              <w:rPr>
                <w:sz w:val="24"/>
                <w:szCs w:val="24"/>
                <w:lang w:val="tt-RU"/>
              </w:rPr>
              <w:t>2</w:t>
            </w:r>
            <w:r w:rsidR="00271614" w:rsidRPr="00266025">
              <w:rPr>
                <w:sz w:val="24"/>
                <w:szCs w:val="24"/>
                <w:lang w:val="tt-RU"/>
              </w:rPr>
              <w:t>ч</w:t>
            </w:r>
          </w:p>
        </w:tc>
      </w:tr>
      <w:tr w:rsidR="00271614" w:rsidRPr="00266025" w:rsidTr="00C1643C">
        <w:trPr>
          <w:trHeight w:val="255"/>
        </w:trPr>
        <w:tc>
          <w:tcPr>
            <w:tcW w:w="369" w:type="dxa"/>
          </w:tcPr>
          <w:p w:rsidR="00271614" w:rsidRPr="00266025" w:rsidRDefault="00271614" w:rsidP="00916AA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</w:tcPr>
          <w:p w:rsidR="00271614" w:rsidRPr="00266025" w:rsidRDefault="00271614" w:rsidP="00916AAA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 w:rsidRPr="00266025">
              <w:rPr>
                <w:bCs/>
                <w:color w:val="000000"/>
                <w:sz w:val="24"/>
                <w:szCs w:val="24"/>
              </w:rPr>
              <w:t>В гостях у бабушки. </w:t>
            </w:r>
          </w:p>
        </w:tc>
        <w:tc>
          <w:tcPr>
            <w:tcW w:w="6096" w:type="dxa"/>
          </w:tcPr>
          <w:p w:rsidR="00271614" w:rsidRPr="00266025" w:rsidRDefault="00266025" w:rsidP="00916AAA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 xml:space="preserve">В гостях у бабушки. </w:t>
            </w:r>
            <w:r w:rsidR="002071FA" w:rsidRPr="00266025">
              <w:rPr>
                <w:sz w:val="24"/>
                <w:szCs w:val="24"/>
                <w:lang w:val="tt-RU"/>
              </w:rPr>
              <w:t>Глагол прошедшего времени</w:t>
            </w:r>
            <w:r>
              <w:rPr>
                <w:sz w:val="24"/>
                <w:szCs w:val="24"/>
                <w:lang w:val="tt-RU"/>
              </w:rPr>
              <w:t xml:space="preserve">. </w:t>
            </w:r>
            <w:r w:rsidR="002071FA" w:rsidRPr="00266025">
              <w:rPr>
                <w:sz w:val="24"/>
                <w:szCs w:val="24"/>
                <w:lang w:val="tt-RU"/>
              </w:rPr>
              <w:t>Окон</w:t>
            </w:r>
            <w:r>
              <w:rPr>
                <w:sz w:val="24"/>
                <w:szCs w:val="24"/>
                <w:lang w:val="tt-RU"/>
              </w:rPr>
              <w:t xml:space="preserve">чания глагола –ды/-де, -ты/-те. Глагол прошедшего времени. Обозначения отрицания. </w:t>
            </w:r>
            <w:r w:rsidR="002071FA" w:rsidRPr="00266025">
              <w:rPr>
                <w:sz w:val="24"/>
                <w:szCs w:val="24"/>
                <w:lang w:val="tt-RU"/>
              </w:rPr>
              <w:t>Окончания глагола –мә/-ма.</w:t>
            </w:r>
          </w:p>
        </w:tc>
        <w:tc>
          <w:tcPr>
            <w:tcW w:w="1099" w:type="dxa"/>
          </w:tcPr>
          <w:p w:rsidR="00271614" w:rsidRPr="00266025" w:rsidRDefault="002071FA" w:rsidP="00916AAA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 w:rsidRPr="00266025">
              <w:rPr>
                <w:sz w:val="24"/>
                <w:szCs w:val="24"/>
                <w:lang w:val="tt-RU"/>
              </w:rPr>
              <w:t>6</w:t>
            </w:r>
            <w:r w:rsidR="00271614" w:rsidRPr="00266025">
              <w:rPr>
                <w:sz w:val="24"/>
                <w:szCs w:val="24"/>
                <w:lang w:val="tt-RU"/>
              </w:rPr>
              <w:t>ч</w:t>
            </w:r>
          </w:p>
        </w:tc>
      </w:tr>
      <w:tr w:rsidR="00271614" w:rsidRPr="00266025" w:rsidTr="00C1643C">
        <w:trPr>
          <w:trHeight w:val="240"/>
        </w:trPr>
        <w:tc>
          <w:tcPr>
            <w:tcW w:w="369" w:type="dxa"/>
          </w:tcPr>
          <w:p w:rsidR="00271614" w:rsidRPr="00266025" w:rsidRDefault="00271614" w:rsidP="00916AA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</w:tcPr>
          <w:p w:rsidR="00271614" w:rsidRPr="00266025" w:rsidRDefault="00271614" w:rsidP="00916AAA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 w:rsidRPr="00266025">
              <w:rPr>
                <w:bCs/>
                <w:color w:val="000000"/>
                <w:sz w:val="24"/>
                <w:szCs w:val="24"/>
              </w:rPr>
              <w:t>Изменения в природе. </w:t>
            </w:r>
          </w:p>
        </w:tc>
        <w:tc>
          <w:tcPr>
            <w:tcW w:w="6096" w:type="dxa"/>
          </w:tcPr>
          <w:p w:rsidR="00271614" w:rsidRPr="00266025" w:rsidRDefault="00266025" w:rsidP="00916AAA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 xml:space="preserve">Времена года. Явления природы.  </w:t>
            </w:r>
            <w:r w:rsidR="002071FA" w:rsidRPr="00266025">
              <w:rPr>
                <w:sz w:val="24"/>
                <w:szCs w:val="24"/>
                <w:lang w:val="tt-RU"/>
              </w:rPr>
              <w:t>Окончания существительных –дан/-дән, -тан/-тән, -нан/-нән.</w:t>
            </w:r>
          </w:p>
        </w:tc>
        <w:tc>
          <w:tcPr>
            <w:tcW w:w="1099" w:type="dxa"/>
          </w:tcPr>
          <w:p w:rsidR="00271614" w:rsidRPr="00266025" w:rsidRDefault="002071FA" w:rsidP="00916AAA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 w:rsidRPr="00266025">
              <w:rPr>
                <w:sz w:val="24"/>
                <w:szCs w:val="24"/>
                <w:lang w:val="tt-RU"/>
              </w:rPr>
              <w:t>2</w:t>
            </w:r>
            <w:r w:rsidR="00271614" w:rsidRPr="00266025">
              <w:rPr>
                <w:sz w:val="24"/>
                <w:szCs w:val="24"/>
                <w:lang w:val="tt-RU"/>
              </w:rPr>
              <w:t>ч</w:t>
            </w:r>
          </w:p>
        </w:tc>
      </w:tr>
      <w:tr w:rsidR="00271614" w:rsidRPr="00266025" w:rsidTr="00C1643C">
        <w:trPr>
          <w:trHeight w:val="255"/>
        </w:trPr>
        <w:tc>
          <w:tcPr>
            <w:tcW w:w="369" w:type="dxa"/>
          </w:tcPr>
          <w:p w:rsidR="00271614" w:rsidRPr="00266025" w:rsidRDefault="00271614" w:rsidP="00916AA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</w:tcPr>
          <w:p w:rsidR="00271614" w:rsidRPr="00266025" w:rsidRDefault="00271614" w:rsidP="00916AAA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 w:rsidRPr="00266025">
              <w:rPr>
                <w:bCs/>
                <w:color w:val="000000"/>
                <w:sz w:val="24"/>
                <w:szCs w:val="24"/>
                <w:lang w:val="tt-RU"/>
              </w:rPr>
              <w:t>Башкортостан</w:t>
            </w:r>
            <w:r w:rsidRPr="00266025">
              <w:rPr>
                <w:bCs/>
                <w:color w:val="000000"/>
                <w:sz w:val="24"/>
                <w:szCs w:val="24"/>
              </w:rPr>
              <w:t xml:space="preserve"> – мой родной край. </w:t>
            </w:r>
          </w:p>
        </w:tc>
        <w:tc>
          <w:tcPr>
            <w:tcW w:w="6096" w:type="dxa"/>
          </w:tcPr>
          <w:p w:rsidR="00271614" w:rsidRPr="00266025" w:rsidRDefault="00271614" w:rsidP="00916AAA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 w:rsidRPr="00266025">
              <w:rPr>
                <w:sz w:val="24"/>
                <w:szCs w:val="24"/>
                <w:lang w:val="tt-RU"/>
              </w:rPr>
              <w:t>Башкортостан – мой родной край. Знакомство с городами России. Город Уфа, описание города.</w:t>
            </w:r>
          </w:p>
        </w:tc>
        <w:tc>
          <w:tcPr>
            <w:tcW w:w="1099" w:type="dxa"/>
          </w:tcPr>
          <w:p w:rsidR="00271614" w:rsidRPr="00266025" w:rsidRDefault="00266025" w:rsidP="00916AAA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 w:rsidRPr="00266025">
              <w:rPr>
                <w:sz w:val="24"/>
                <w:szCs w:val="24"/>
                <w:lang w:val="tt-RU"/>
              </w:rPr>
              <w:t>2</w:t>
            </w:r>
            <w:r w:rsidR="00271614" w:rsidRPr="00266025">
              <w:rPr>
                <w:sz w:val="24"/>
                <w:szCs w:val="24"/>
                <w:lang w:val="tt-RU"/>
              </w:rPr>
              <w:t>ч</w:t>
            </w:r>
          </w:p>
        </w:tc>
      </w:tr>
      <w:tr w:rsidR="00271614" w:rsidRPr="00266025" w:rsidTr="00C1643C">
        <w:tc>
          <w:tcPr>
            <w:tcW w:w="369" w:type="dxa"/>
          </w:tcPr>
          <w:p w:rsidR="00271614" w:rsidRPr="00266025" w:rsidRDefault="00271614" w:rsidP="00916AA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</w:tcPr>
          <w:p w:rsidR="00271614" w:rsidRPr="00266025" w:rsidRDefault="00271614" w:rsidP="00916AAA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 w:rsidRPr="00266025">
              <w:rPr>
                <w:bCs/>
                <w:color w:val="000000"/>
                <w:sz w:val="24"/>
                <w:szCs w:val="24"/>
              </w:rPr>
              <w:t>Здоровье- самое большое богатство.</w:t>
            </w:r>
            <w:r w:rsidRPr="002660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6" w:type="dxa"/>
          </w:tcPr>
          <w:p w:rsidR="00271614" w:rsidRPr="00266025" w:rsidRDefault="00271614" w:rsidP="00916AAA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266025">
              <w:rPr>
                <w:color w:val="000000"/>
              </w:rPr>
              <w:t>Лексика по теме “Здоровье”. Склонение местоимений по падежам. Глаголы можно, нельзя.</w:t>
            </w:r>
          </w:p>
          <w:p w:rsidR="00271614" w:rsidRPr="00266025" w:rsidRDefault="00271614" w:rsidP="00916AAA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1099" w:type="dxa"/>
          </w:tcPr>
          <w:p w:rsidR="00271614" w:rsidRPr="00266025" w:rsidRDefault="00266025" w:rsidP="00916AAA">
            <w:pPr>
              <w:widowControl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66025">
              <w:rPr>
                <w:sz w:val="24"/>
                <w:szCs w:val="24"/>
                <w:lang w:val="tt-RU" w:eastAsia="en-US"/>
              </w:rPr>
              <w:t>3</w:t>
            </w:r>
            <w:r w:rsidR="00271614" w:rsidRPr="00266025">
              <w:rPr>
                <w:sz w:val="24"/>
                <w:szCs w:val="24"/>
                <w:lang w:eastAsia="en-US"/>
              </w:rPr>
              <w:t>ч</w:t>
            </w:r>
          </w:p>
        </w:tc>
      </w:tr>
      <w:tr w:rsidR="00271614" w:rsidRPr="00266025" w:rsidTr="00271614">
        <w:trPr>
          <w:trHeight w:val="345"/>
        </w:trPr>
        <w:tc>
          <w:tcPr>
            <w:tcW w:w="369" w:type="dxa"/>
          </w:tcPr>
          <w:p w:rsidR="00271614" w:rsidRPr="00266025" w:rsidRDefault="00271614" w:rsidP="00916AA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</w:tcPr>
          <w:p w:rsidR="00271614" w:rsidRPr="00266025" w:rsidRDefault="00271614" w:rsidP="00916AAA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 w:rsidRPr="00266025">
              <w:rPr>
                <w:bCs/>
                <w:color w:val="000000"/>
                <w:sz w:val="24"/>
                <w:szCs w:val="24"/>
              </w:rPr>
              <w:t>Мы любим труд</w:t>
            </w:r>
          </w:p>
        </w:tc>
        <w:tc>
          <w:tcPr>
            <w:tcW w:w="6096" w:type="dxa"/>
          </w:tcPr>
          <w:p w:rsidR="00271614" w:rsidRPr="00266025" w:rsidRDefault="00271614" w:rsidP="00916AAA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 w:rsidRPr="00266025">
              <w:rPr>
                <w:color w:val="000000"/>
                <w:sz w:val="24"/>
                <w:szCs w:val="24"/>
              </w:rPr>
              <w:t>Лексика по теме “Труд”. Местоимение </w:t>
            </w:r>
            <w:r w:rsidRPr="00266025">
              <w:rPr>
                <w:bCs/>
                <w:i/>
                <w:iCs/>
                <w:color w:val="000000"/>
                <w:sz w:val="24"/>
                <w:szCs w:val="24"/>
              </w:rPr>
              <w:t>сам </w:t>
            </w:r>
            <w:r w:rsidRPr="00266025">
              <w:rPr>
                <w:color w:val="000000"/>
                <w:sz w:val="24"/>
                <w:szCs w:val="24"/>
              </w:rPr>
              <w:t xml:space="preserve">в ед. числе и </w:t>
            </w:r>
            <w:proofErr w:type="spellStart"/>
            <w:r w:rsidRPr="00266025">
              <w:rPr>
                <w:color w:val="000000"/>
                <w:sz w:val="24"/>
                <w:szCs w:val="24"/>
              </w:rPr>
              <w:t>множ</w:t>
            </w:r>
            <w:proofErr w:type="spellEnd"/>
            <w:r w:rsidRPr="00266025">
              <w:rPr>
                <w:color w:val="000000"/>
                <w:sz w:val="24"/>
                <w:szCs w:val="24"/>
              </w:rPr>
              <w:t xml:space="preserve"> числе.</w:t>
            </w:r>
          </w:p>
        </w:tc>
        <w:tc>
          <w:tcPr>
            <w:tcW w:w="1099" w:type="dxa"/>
          </w:tcPr>
          <w:p w:rsidR="00271614" w:rsidRPr="00266025" w:rsidRDefault="00271614" w:rsidP="00916AAA">
            <w:pPr>
              <w:widowControl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66025">
              <w:rPr>
                <w:sz w:val="24"/>
                <w:szCs w:val="24"/>
                <w:lang w:val="tt-RU"/>
              </w:rPr>
              <w:t>1</w:t>
            </w:r>
            <w:r w:rsidRPr="00266025">
              <w:rPr>
                <w:sz w:val="24"/>
                <w:szCs w:val="24"/>
                <w:lang w:eastAsia="en-US"/>
              </w:rPr>
              <w:t>ч</w:t>
            </w:r>
          </w:p>
        </w:tc>
      </w:tr>
      <w:tr w:rsidR="00271614" w:rsidRPr="00266025" w:rsidTr="00271614">
        <w:trPr>
          <w:trHeight w:val="330"/>
        </w:trPr>
        <w:tc>
          <w:tcPr>
            <w:tcW w:w="369" w:type="dxa"/>
          </w:tcPr>
          <w:p w:rsidR="00271614" w:rsidRPr="00266025" w:rsidRDefault="00271614" w:rsidP="00916AA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</w:tcPr>
          <w:p w:rsidR="00271614" w:rsidRPr="00266025" w:rsidRDefault="00271614" w:rsidP="00916AAA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 w:rsidRPr="00266025">
              <w:rPr>
                <w:bCs/>
                <w:color w:val="000000"/>
                <w:sz w:val="24"/>
                <w:szCs w:val="24"/>
              </w:rPr>
              <w:t>Знакомимся с растениями</w:t>
            </w:r>
          </w:p>
        </w:tc>
        <w:tc>
          <w:tcPr>
            <w:tcW w:w="6096" w:type="dxa"/>
          </w:tcPr>
          <w:p w:rsidR="00271614" w:rsidRPr="00266025" w:rsidRDefault="00271614" w:rsidP="00916AAA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 w:rsidRPr="00266025">
              <w:rPr>
                <w:color w:val="000000"/>
                <w:sz w:val="24"/>
                <w:szCs w:val="24"/>
              </w:rPr>
              <w:t>Названия деревьев, ягод, растений.</w:t>
            </w:r>
          </w:p>
        </w:tc>
        <w:tc>
          <w:tcPr>
            <w:tcW w:w="1099" w:type="dxa"/>
          </w:tcPr>
          <w:p w:rsidR="00271614" w:rsidRPr="00266025" w:rsidRDefault="00271614" w:rsidP="00916AAA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 w:rsidRPr="00266025">
              <w:rPr>
                <w:sz w:val="24"/>
                <w:szCs w:val="24"/>
                <w:lang w:val="tt-RU"/>
              </w:rPr>
              <w:t>1ч</w:t>
            </w:r>
          </w:p>
        </w:tc>
      </w:tr>
      <w:tr w:rsidR="00271614" w:rsidRPr="00266025" w:rsidTr="00271614">
        <w:trPr>
          <w:trHeight w:val="354"/>
        </w:trPr>
        <w:tc>
          <w:tcPr>
            <w:tcW w:w="369" w:type="dxa"/>
          </w:tcPr>
          <w:p w:rsidR="00271614" w:rsidRPr="00266025" w:rsidRDefault="00271614" w:rsidP="00916AA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</w:tcPr>
          <w:p w:rsidR="00271614" w:rsidRPr="00266025" w:rsidRDefault="00271614" w:rsidP="00916AAA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 w:rsidRPr="00266025">
              <w:rPr>
                <w:bCs/>
                <w:color w:val="000000"/>
                <w:sz w:val="24"/>
                <w:szCs w:val="24"/>
              </w:rPr>
              <w:t>Помогаем животным и птицам. </w:t>
            </w:r>
          </w:p>
        </w:tc>
        <w:tc>
          <w:tcPr>
            <w:tcW w:w="6096" w:type="dxa"/>
          </w:tcPr>
          <w:p w:rsidR="00271614" w:rsidRPr="00266025" w:rsidRDefault="00271614" w:rsidP="00916AAA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266025">
              <w:rPr>
                <w:color w:val="000000"/>
              </w:rPr>
              <w:t>Знакомство с животными и птицами. Вопрос числительных Сколько? Предлоги для, за.</w:t>
            </w:r>
          </w:p>
          <w:p w:rsidR="00271614" w:rsidRPr="00266025" w:rsidRDefault="00271614" w:rsidP="00916AA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71614" w:rsidRPr="00266025" w:rsidRDefault="00271614" w:rsidP="00916AAA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 w:rsidRPr="00266025">
              <w:rPr>
                <w:sz w:val="24"/>
                <w:szCs w:val="24"/>
                <w:lang w:val="tt-RU"/>
              </w:rPr>
              <w:t>1ч</w:t>
            </w:r>
          </w:p>
        </w:tc>
      </w:tr>
      <w:tr w:rsidR="00271614" w:rsidRPr="00266025" w:rsidTr="00271614">
        <w:trPr>
          <w:trHeight w:val="228"/>
        </w:trPr>
        <w:tc>
          <w:tcPr>
            <w:tcW w:w="369" w:type="dxa"/>
          </w:tcPr>
          <w:p w:rsidR="00271614" w:rsidRPr="00266025" w:rsidRDefault="00271614" w:rsidP="00916AA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</w:tcPr>
          <w:p w:rsidR="00271614" w:rsidRPr="00266025" w:rsidRDefault="00271614" w:rsidP="00916AAA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 w:rsidRPr="00266025">
              <w:rPr>
                <w:bCs/>
                <w:color w:val="000000"/>
                <w:sz w:val="24"/>
                <w:szCs w:val="24"/>
              </w:rPr>
              <w:t>Мы идем на праздник. </w:t>
            </w:r>
          </w:p>
        </w:tc>
        <w:tc>
          <w:tcPr>
            <w:tcW w:w="6096" w:type="dxa"/>
          </w:tcPr>
          <w:p w:rsidR="00271614" w:rsidRPr="00266025" w:rsidRDefault="00271614" w:rsidP="00916AAA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 w:rsidRPr="00266025">
              <w:rPr>
                <w:color w:val="000000"/>
                <w:sz w:val="24"/>
                <w:szCs w:val="24"/>
              </w:rPr>
              <w:t>Праздник Сабантуй.</w:t>
            </w:r>
          </w:p>
        </w:tc>
        <w:tc>
          <w:tcPr>
            <w:tcW w:w="1099" w:type="dxa"/>
          </w:tcPr>
          <w:p w:rsidR="00271614" w:rsidRPr="00266025" w:rsidRDefault="002071FA" w:rsidP="00916AAA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 w:rsidRPr="00266025">
              <w:rPr>
                <w:sz w:val="24"/>
                <w:szCs w:val="24"/>
                <w:lang w:val="tt-RU"/>
              </w:rPr>
              <w:t>1ч</w:t>
            </w:r>
          </w:p>
        </w:tc>
      </w:tr>
      <w:tr w:rsidR="00271614" w:rsidRPr="00266025" w:rsidTr="00266025">
        <w:trPr>
          <w:trHeight w:val="342"/>
        </w:trPr>
        <w:tc>
          <w:tcPr>
            <w:tcW w:w="369" w:type="dxa"/>
          </w:tcPr>
          <w:p w:rsidR="00271614" w:rsidRPr="00266025" w:rsidRDefault="00271614" w:rsidP="00916AA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</w:tcPr>
          <w:p w:rsidR="00271614" w:rsidRPr="00266025" w:rsidRDefault="00271614" w:rsidP="00916AAA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 w:rsidRPr="00266025">
              <w:rPr>
                <w:bCs/>
                <w:color w:val="000000"/>
                <w:sz w:val="24"/>
                <w:szCs w:val="24"/>
              </w:rPr>
              <w:t>Весело отдыхаем</w:t>
            </w:r>
          </w:p>
        </w:tc>
        <w:tc>
          <w:tcPr>
            <w:tcW w:w="6096" w:type="dxa"/>
          </w:tcPr>
          <w:p w:rsidR="00271614" w:rsidRPr="00266025" w:rsidRDefault="00271614" w:rsidP="00916AAA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266025">
              <w:rPr>
                <w:color w:val="000000"/>
              </w:rPr>
              <w:t>Летний отдых. Мы трудимся в огороде.</w:t>
            </w:r>
          </w:p>
          <w:p w:rsidR="00266025" w:rsidRPr="00266025" w:rsidRDefault="00266025" w:rsidP="00916AAA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1099" w:type="dxa"/>
          </w:tcPr>
          <w:p w:rsidR="00271614" w:rsidRPr="00266025" w:rsidRDefault="002071FA" w:rsidP="00916AAA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 w:rsidRPr="00266025">
              <w:rPr>
                <w:sz w:val="24"/>
                <w:szCs w:val="24"/>
                <w:lang w:val="tt-RU"/>
              </w:rPr>
              <w:t>1ч</w:t>
            </w:r>
          </w:p>
        </w:tc>
      </w:tr>
      <w:tr w:rsidR="00266025" w:rsidRPr="00266025" w:rsidTr="00C1643C">
        <w:trPr>
          <w:trHeight w:val="212"/>
        </w:trPr>
        <w:tc>
          <w:tcPr>
            <w:tcW w:w="369" w:type="dxa"/>
          </w:tcPr>
          <w:p w:rsidR="00266025" w:rsidRPr="00266025" w:rsidRDefault="00266025" w:rsidP="00916AA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</w:tcPr>
          <w:p w:rsidR="00266025" w:rsidRPr="00266025" w:rsidRDefault="00266025" w:rsidP="00916AAA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val="tt-RU"/>
              </w:rPr>
            </w:pPr>
            <w:r w:rsidRPr="00266025">
              <w:rPr>
                <w:bCs/>
                <w:color w:val="000000"/>
                <w:sz w:val="24"/>
                <w:szCs w:val="24"/>
                <w:lang w:val="tt-RU"/>
              </w:rPr>
              <w:t>Контрольные работы</w:t>
            </w:r>
          </w:p>
        </w:tc>
        <w:tc>
          <w:tcPr>
            <w:tcW w:w="6096" w:type="dxa"/>
          </w:tcPr>
          <w:p w:rsidR="00266025" w:rsidRPr="00266025" w:rsidRDefault="00266025" w:rsidP="00916AA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266025" w:rsidRPr="00266025" w:rsidRDefault="00266025" w:rsidP="00916AAA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 w:rsidRPr="00266025">
              <w:rPr>
                <w:sz w:val="24"/>
                <w:szCs w:val="24"/>
                <w:lang w:val="tt-RU"/>
              </w:rPr>
              <w:t>5ч</w:t>
            </w:r>
          </w:p>
        </w:tc>
      </w:tr>
      <w:tr w:rsidR="00271614" w:rsidRPr="00266025" w:rsidTr="00C1643C">
        <w:tc>
          <w:tcPr>
            <w:tcW w:w="369" w:type="dxa"/>
          </w:tcPr>
          <w:p w:rsidR="00271614" w:rsidRPr="00266025" w:rsidRDefault="00271614" w:rsidP="00916AAA">
            <w:pPr>
              <w:widowControl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</w:tcPr>
          <w:p w:rsidR="00271614" w:rsidRPr="00266025" w:rsidRDefault="00271614" w:rsidP="00916AAA">
            <w:pPr>
              <w:widowControl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271614" w:rsidRPr="00266025" w:rsidRDefault="00271614" w:rsidP="00916AAA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66025"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099" w:type="dxa"/>
          </w:tcPr>
          <w:p w:rsidR="00271614" w:rsidRPr="00266025" w:rsidRDefault="00271614" w:rsidP="00916AAA">
            <w:pPr>
              <w:widowControl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66025">
              <w:rPr>
                <w:rFonts w:eastAsiaTheme="minorHAnsi"/>
                <w:sz w:val="24"/>
                <w:szCs w:val="24"/>
                <w:lang w:val="tt-RU" w:eastAsia="en-US"/>
              </w:rPr>
              <w:t>35</w:t>
            </w:r>
            <w:r w:rsidRPr="00266025">
              <w:rPr>
                <w:rFonts w:eastAsiaTheme="minorHAnsi"/>
                <w:sz w:val="24"/>
                <w:szCs w:val="24"/>
                <w:lang w:eastAsia="en-US"/>
              </w:rPr>
              <w:t>ч</w:t>
            </w:r>
          </w:p>
        </w:tc>
      </w:tr>
    </w:tbl>
    <w:p w:rsidR="00271614" w:rsidRPr="00266025" w:rsidRDefault="00271614" w:rsidP="00916AAA">
      <w:pPr>
        <w:widowControl/>
        <w:spacing w:line="276" w:lineRule="auto"/>
        <w:ind w:firstLine="320"/>
        <w:jc w:val="both"/>
        <w:rPr>
          <w:rFonts w:eastAsiaTheme="minorHAnsi"/>
          <w:sz w:val="24"/>
          <w:szCs w:val="24"/>
          <w:lang w:eastAsia="en-US"/>
        </w:rPr>
      </w:pPr>
    </w:p>
    <w:p w:rsidR="00271614" w:rsidRPr="003212FE" w:rsidRDefault="00271614" w:rsidP="00916AAA">
      <w:pPr>
        <w:spacing w:line="276" w:lineRule="auto"/>
        <w:jc w:val="both"/>
        <w:rPr>
          <w:sz w:val="24"/>
          <w:szCs w:val="24"/>
          <w:lang w:val="tt-RU"/>
        </w:rPr>
      </w:pPr>
    </w:p>
    <w:p w:rsidR="00271614" w:rsidRPr="003212FE" w:rsidRDefault="00271614" w:rsidP="00916AAA">
      <w:pPr>
        <w:spacing w:line="276" w:lineRule="auto"/>
        <w:jc w:val="both"/>
        <w:rPr>
          <w:sz w:val="24"/>
          <w:szCs w:val="24"/>
          <w:lang w:val="tt-RU"/>
        </w:rPr>
      </w:pPr>
    </w:p>
    <w:p w:rsidR="00271614" w:rsidRDefault="00271614" w:rsidP="00916AAA">
      <w:pPr>
        <w:widowControl/>
        <w:autoSpaceDE/>
        <w:adjustRightInd/>
        <w:spacing w:line="276" w:lineRule="auto"/>
        <w:jc w:val="center"/>
        <w:rPr>
          <w:b/>
          <w:bCs/>
          <w:color w:val="000000"/>
          <w:sz w:val="28"/>
          <w:szCs w:val="28"/>
          <w:lang w:val="tt-RU"/>
        </w:rPr>
      </w:pPr>
      <w:bookmarkStart w:id="0" w:name="_GoBack"/>
      <w:bookmarkEnd w:id="0"/>
    </w:p>
    <w:sectPr w:rsidR="00271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D14DC"/>
    <w:multiLevelType w:val="hybridMultilevel"/>
    <w:tmpl w:val="F68884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E62727"/>
    <w:multiLevelType w:val="multilevel"/>
    <w:tmpl w:val="980A3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8B9"/>
    <w:rsid w:val="001C7370"/>
    <w:rsid w:val="002071FA"/>
    <w:rsid w:val="00266025"/>
    <w:rsid w:val="00271614"/>
    <w:rsid w:val="00916AAA"/>
    <w:rsid w:val="009A527C"/>
    <w:rsid w:val="00DE08B9"/>
    <w:rsid w:val="00E41957"/>
    <w:rsid w:val="00E6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6DA40-72DE-446D-9AC1-CAF6EBED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16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1614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7161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271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</dc:creator>
  <cp:keywords/>
  <dc:description/>
  <cp:lastModifiedBy>Алина Давлетбердина</cp:lastModifiedBy>
  <cp:revision>16</cp:revision>
  <dcterms:created xsi:type="dcterms:W3CDTF">2017-11-12T18:00:00Z</dcterms:created>
  <dcterms:modified xsi:type="dcterms:W3CDTF">2018-08-13T15:29:00Z</dcterms:modified>
</cp:coreProperties>
</file>