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DD" w:rsidRDefault="00D9792A" w:rsidP="00C0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14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F14A1" w:rsidRPr="002C45DD" w:rsidRDefault="002C45DD" w:rsidP="00864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родному</w:t>
      </w:r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русскому языку для 5</w:t>
      </w:r>
      <w:r w:rsidR="00F82571">
        <w:rPr>
          <w:rFonts w:ascii="Times New Roman" w:eastAsia="Times New Roman" w:hAnsi="Times New Roman"/>
          <w:sz w:val="24"/>
          <w:szCs w:val="24"/>
          <w:lang w:eastAsia="ru-RU"/>
        </w:rPr>
        <w:t>-6</w:t>
      </w:r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 Федерального государственного стандарта общего образования, примерной программы основного общего образования по русскому языку, программы для общеобразовательных учреждений с углублённым изучением русского языка для 5-9 классов (авторы пр</w:t>
      </w:r>
      <w:bookmarkStart w:id="0" w:name="_GoBack"/>
      <w:bookmarkEnd w:id="0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ограммы: В.В. </w:t>
      </w:r>
      <w:proofErr w:type="spellStart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Бабайцева</w:t>
      </w:r>
      <w:proofErr w:type="spellEnd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, Л.Д. </w:t>
      </w:r>
      <w:proofErr w:type="spellStart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Беднарская</w:t>
      </w:r>
      <w:proofErr w:type="spellEnd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Н.В.Дрозд</w:t>
      </w:r>
      <w:proofErr w:type="spellEnd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, Е.И. Никитина). Комплекс рекомендован МО и науки РФ и включён в Федеральный перечень учебников.</w:t>
      </w:r>
    </w:p>
    <w:p w:rsidR="0094412F" w:rsidRPr="0094412F" w:rsidRDefault="00596EBE" w:rsidP="00596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курса </w:t>
      </w:r>
      <w:r w:rsidR="002C45DD" w:rsidRPr="002C45DD">
        <w:rPr>
          <w:rFonts w:ascii="Times New Roman" w:eastAsia="Times New Roman" w:hAnsi="Times New Roman"/>
          <w:sz w:val="24"/>
          <w:szCs w:val="24"/>
          <w:lang w:eastAsia="ru-RU"/>
        </w:rPr>
        <w:t>на этапе основной общей школы решает потребности углублённой подготовки учащихся, включённых в процесс гуманитарного образования, в сфере функционирования языка.</w:t>
      </w:r>
      <w:r w:rsidR="0094412F" w:rsidRPr="0094412F">
        <w:t xml:space="preserve"> </w:t>
      </w:r>
      <w:r w:rsidR="0094412F" w:rsidRPr="0094412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ориентирована на усвоение обязательного минимума, соответствующего ФГОС Министерства образования Российской Федерации и углублённое изучение отдельных тем. Углублённое изучение русского языка означает некоторое расширение теоретических сведений. Главная особенность – сближение лингвистической и коммуникативной компетенций, которое позволяет усилить функциональное значение теоретических сведений и наглядно показать учащимся роль единиц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речи, в тексте, в типах речи.</w:t>
      </w:r>
    </w:p>
    <w:p w:rsidR="002C45DD" w:rsidRDefault="0094412F" w:rsidP="00596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12F">
        <w:rPr>
          <w:rFonts w:ascii="Times New Roman" w:eastAsia="Times New Roman" w:hAnsi="Times New Roman"/>
          <w:sz w:val="24"/>
          <w:szCs w:val="24"/>
          <w:lang w:eastAsia="ru-RU"/>
        </w:rPr>
        <w:t>Доминирующей идеей программы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</w:t>
      </w:r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>зучению русского языка в школе.</w:t>
      </w:r>
    </w:p>
    <w:p w:rsidR="000A6037" w:rsidRPr="000A6037" w:rsidRDefault="00393A62" w:rsidP="00393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>Pycская</w:t>
      </w:r>
      <w:proofErr w:type="spellEnd"/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речь» предлагает систе</w:t>
      </w:r>
      <w:r w:rsidR="000A6037" w:rsidRPr="000A6037">
        <w:rPr>
          <w:rFonts w:ascii="Times New Roman" w:eastAsia="Times New Roman" w:hAnsi="Times New Roman"/>
          <w:sz w:val="24"/>
          <w:szCs w:val="24"/>
          <w:lang w:eastAsia="ru-RU"/>
        </w:rPr>
        <w:t>му работы по раз</w:t>
      </w:r>
      <w:r w:rsidR="00E85B23">
        <w:rPr>
          <w:rFonts w:ascii="Times New Roman" w:eastAsia="Times New Roman" w:hAnsi="Times New Roman"/>
          <w:sz w:val="24"/>
          <w:szCs w:val="24"/>
          <w:lang w:eastAsia="ru-RU"/>
        </w:rPr>
        <w:t>витию связной речи: задачи и уп</w:t>
      </w:r>
      <w:r w:rsidR="000A6037" w:rsidRPr="000A6037">
        <w:rPr>
          <w:rFonts w:ascii="Times New Roman" w:eastAsia="Times New Roman" w:hAnsi="Times New Roman"/>
          <w:sz w:val="24"/>
          <w:szCs w:val="24"/>
          <w:lang w:eastAsia="ru-RU"/>
        </w:rPr>
        <w:t xml:space="preserve">ражнения опираются на </w:t>
      </w:r>
      <w:proofErr w:type="spellStart"/>
      <w:r w:rsidR="000A6037" w:rsidRPr="000A6037">
        <w:rPr>
          <w:rFonts w:ascii="Times New Roman" w:eastAsia="Times New Roman" w:hAnsi="Times New Roman"/>
          <w:sz w:val="24"/>
          <w:szCs w:val="24"/>
          <w:lang w:eastAsia="ru-RU"/>
        </w:rPr>
        <w:t>речеведческие</w:t>
      </w:r>
      <w:proofErr w:type="spellEnd"/>
      <w:r w:rsidR="000A6037" w:rsidRPr="000A60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и правила речевого поведения, что способствует осознанному совершенствованию устной и письменной речи учащихся,</w:t>
      </w:r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культуры речевого общения.</w:t>
      </w:r>
    </w:p>
    <w:p w:rsidR="0094412F" w:rsidRDefault="00393A62" w:rsidP="00393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A6037" w:rsidRPr="000A6037">
        <w:rPr>
          <w:rFonts w:ascii="Times New Roman" w:eastAsia="Times New Roman" w:hAnsi="Times New Roman"/>
          <w:sz w:val="24"/>
          <w:szCs w:val="24"/>
          <w:lang w:eastAsia="ru-RU"/>
        </w:rPr>
        <w:t>ри углублённом изучении русского языка развитие речи теснейшим образом связано с изучением языка. Развитие речи</w:t>
      </w:r>
      <w:r w:rsidR="00596EB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одна из задач каждого урока.</w:t>
      </w:r>
    </w:p>
    <w:p w:rsidR="002C45DD" w:rsidRPr="002C45DD" w:rsidRDefault="002C45DD" w:rsidP="002C4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(языковедческой), </w:t>
      </w:r>
      <w:proofErr w:type="spellStart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2C45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1E57E8" w:rsidRDefault="006C2F38" w:rsidP="001E5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рассчитан на 35 уроков (1 час в неделю).</w:t>
      </w:r>
    </w:p>
    <w:p w:rsidR="0094412F" w:rsidRPr="007A5D90" w:rsidRDefault="0094412F" w:rsidP="0094412F">
      <w:pPr>
        <w:pStyle w:val="a7"/>
        <w:shd w:val="clear" w:color="auto" w:fill="FFFFFF"/>
        <w:spacing w:before="5"/>
        <w:jc w:val="both"/>
        <w:rPr>
          <w:spacing w:val="-3"/>
        </w:rPr>
      </w:pPr>
    </w:p>
    <w:p w:rsidR="00DE496B" w:rsidRPr="0094412F" w:rsidRDefault="003E4445" w:rsidP="003E4445">
      <w:pPr>
        <w:widowControl w:val="0"/>
        <w:shd w:val="clear" w:color="auto" w:fill="FFFFFF"/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DE496B" w:rsidRPr="0094412F">
        <w:rPr>
          <w:rFonts w:ascii="Times New Roman" w:hAnsi="Times New Roman"/>
          <w:b/>
          <w:sz w:val="24"/>
          <w:szCs w:val="24"/>
        </w:rPr>
        <w:t>ели и задачи изучения учебного предмета:</w:t>
      </w:r>
    </w:p>
    <w:p w:rsidR="00352CEE" w:rsidRPr="001E57E8" w:rsidRDefault="00352CEE" w:rsidP="001E57E8">
      <w:pPr>
        <w:pStyle w:val="Style1"/>
        <w:widowControl/>
        <w:spacing w:line="240" w:lineRule="auto"/>
        <w:ind w:firstLine="357"/>
        <w:rPr>
          <w:rStyle w:val="FontStyle12"/>
          <w:rFonts w:eastAsia="SimSun"/>
          <w:b w:val="0"/>
          <w:i w:val="0"/>
          <w:sz w:val="24"/>
          <w:szCs w:val="24"/>
        </w:rPr>
      </w:pPr>
      <w:r w:rsidRPr="00B37CF4">
        <w:rPr>
          <w:rStyle w:val="FontStyle11"/>
          <w:sz w:val="24"/>
          <w:szCs w:val="24"/>
        </w:rPr>
        <w:t>Целями</w:t>
      </w:r>
      <w:r w:rsidRPr="00833E5A">
        <w:rPr>
          <w:rStyle w:val="FontStyle11"/>
          <w:b/>
          <w:sz w:val="24"/>
          <w:szCs w:val="24"/>
        </w:rPr>
        <w:t xml:space="preserve"> </w:t>
      </w:r>
      <w:r w:rsidR="00B37CF4">
        <w:rPr>
          <w:rStyle w:val="FontStyle12"/>
          <w:rFonts w:eastAsia="SimSun"/>
          <w:b w:val="0"/>
          <w:i w:val="0"/>
          <w:sz w:val="24"/>
          <w:szCs w:val="24"/>
        </w:rPr>
        <w:t>изучения русского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t xml:space="preserve"> языка в основной школе являются:</w:t>
      </w:r>
    </w:p>
    <w:p w:rsidR="00352CEE" w:rsidRPr="001E57E8" w:rsidRDefault="00B37CF4" w:rsidP="001E57E8">
      <w:pPr>
        <w:pStyle w:val="Style2"/>
        <w:widowControl/>
        <w:numPr>
          <w:ilvl w:val="0"/>
          <w:numId w:val="3"/>
        </w:numPr>
        <w:tabs>
          <w:tab w:val="left" w:pos="653"/>
        </w:tabs>
        <w:spacing w:before="48" w:line="240" w:lineRule="auto"/>
        <w:ind w:firstLine="357"/>
        <w:rPr>
          <w:rStyle w:val="FontStyle12"/>
          <w:rFonts w:eastAsia="SimSun"/>
          <w:b w:val="0"/>
          <w:i w:val="0"/>
          <w:sz w:val="24"/>
          <w:szCs w:val="24"/>
        </w:rPr>
      </w:pPr>
      <w:r>
        <w:rPr>
          <w:rStyle w:val="FontStyle12"/>
          <w:rFonts w:eastAsia="SimSun"/>
          <w:b w:val="0"/>
          <w:i w:val="0"/>
          <w:sz w:val="24"/>
          <w:szCs w:val="24"/>
        </w:rPr>
        <w:t>воспитание уважения к русскому</w:t>
      </w:r>
      <w:r w:rsidR="00352CEE" w:rsidRPr="001E57E8">
        <w:rPr>
          <w:rStyle w:val="FontStyle12"/>
          <w:rFonts w:eastAsia="SimSun"/>
          <w:b w:val="0"/>
          <w:i w:val="0"/>
          <w:sz w:val="24"/>
          <w:szCs w:val="24"/>
        </w:rPr>
        <w:t xml:space="preserve"> языку, сознательного отношения к нему как явлен</w:t>
      </w:r>
      <w:r>
        <w:rPr>
          <w:rStyle w:val="FontStyle12"/>
          <w:rFonts w:eastAsia="SimSun"/>
          <w:b w:val="0"/>
          <w:i w:val="0"/>
          <w:sz w:val="24"/>
          <w:szCs w:val="24"/>
        </w:rPr>
        <w:t>ию культуры; осмысление</w:t>
      </w:r>
      <w:r w:rsidR="00352CEE" w:rsidRPr="001E57E8">
        <w:rPr>
          <w:rStyle w:val="FontStyle12"/>
          <w:rFonts w:eastAsia="SimSun"/>
          <w:b w:val="0"/>
          <w:i w:val="0"/>
          <w:sz w:val="24"/>
          <w:szCs w:val="24"/>
        </w:rPr>
        <w:t xml:space="preserve"> языка как основного средства общения, средства полу</w:t>
      </w:r>
      <w:r w:rsidR="00352CEE"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чения знаний в разных сферах человеческой деятельности, средства освоения морально-этических норм, принятых в об</w:t>
      </w:r>
      <w:r w:rsidR="00352CEE"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ществе; осознание эстетической ценности родного языка;</w:t>
      </w:r>
    </w:p>
    <w:p w:rsidR="00352CEE" w:rsidRPr="001E57E8" w:rsidRDefault="00352CEE" w:rsidP="001E57E8">
      <w:pPr>
        <w:pStyle w:val="Style2"/>
        <w:widowControl/>
        <w:numPr>
          <w:ilvl w:val="0"/>
          <w:numId w:val="3"/>
        </w:numPr>
        <w:tabs>
          <w:tab w:val="left" w:pos="653"/>
        </w:tabs>
        <w:spacing w:before="48" w:line="240" w:lineRule="auto"/>
        <w:ind w:firstLine="357"/>
        <w:rPr>
          <w:rStyle w:val="FontStyle12"/>
          <w:rFonts w:eastAsia="SimSun"/>
          <w:b w:val="0"/>
          <w:i w:val="0"/>
          <w:sz w:val="24"/>
          <w:szCs w:val="24"/>
        </w:rPr>
      </w:pPr>
      <w:r w:rsidRPr="001E57E8">
        <w:rPr>
          <w:rStyle w:val="FontStyle12"/>
          <w:rFonts w:eastAsia="SimSun"/>
          <w:b w:val="0"/>
          <w:i w:val="0"/>
          <w:sz w:val="24"/>
          <w:szCs w:val="24"/>
        </w:rPr>
        <w:t>овладение русским языком как средством общения в повседневной жизни и учебной деятельности; развитие готов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ности и способности к речевому взаимодействию и взаимо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 xml:space="preserve">пониманию, потребности в речевом самосовершенствовании; овладение важнейшими </w:t>
      </w:r>
      <w:proofErr w:type="spellStart"/>
      <w:r w:rsidRPr="001E57E8">
        <w:rPr>
          <w:rStyle w:val="FontStyle12"/>
          <w:rFonts w:eastAsia="SimSun"/>
          <w:b w:val="0"/>
          <w:i w:val="0"/>
          <w:sz w:val="24"/>
          <w:szCs w:val="24"/>
        </w:rPr>
        <w:t>обшеучебными</w:t>
      </w:r>
      <w:proofErr w:type="spellEnd"/>
      <w:r w:rsidRPr="001E57E8">
        <w:rPr>
          <w:rStyle w:val="FontStyle12"/>
          <w:rFonts w:eastAsia="SimSun"/>
          <w:b w:val="0"/>
          <w:i w:val="0"/>
          <w:sz w:val="24"/>
          <w:szCs w:val="24"/>
        </w:rPr>
        <w:t xml:space="preserve"> умениями и универ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сальными учебными действиями (умения формулировать це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ли деятельности, планировать ее, осуществлять речевой само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 xml:space="preserve">контроль и </w:t>
      </w:r>
      <w:proofErr w:type="spellStart"/>
      <w:r w:rsidRPr="001E57E8">
        <w:rPr>
          <w:rStyle w:val="FontStyle12"/>
          <w:rFonts w:eastAsia="SimSun"/>
          <w:b w:val="0"/>
          <w:i w:val="0"/>
          <w:sz w:val="24"/>
          <w:szCs w:val="24"/>
        </w:rPr>
        <w:t>самокоррекцию</w:t>
      </w:r>
      <w:proofErr w:type="spellEnd"/>
      <w:r w:rsidRPr="001E57E8">
        <w:rPr>
          <w:rStyle w:val="FontStyle12"/>
          <w:rFonts w:eastAsia="SimSun"/>
          <w:b w:val="0"/>
          <w:i w:val="0"/>
          <w:sz w:val="24"/>
          <w:szCs w:val="24"/>
        </w:rPr>
        <w:t>; проводить библиографический поиск, извлекать и преобразовывать необходимую информа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 xml:space="preserve">цию из лингвистических словарей различных типов и других 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lastRenderedPageBreak/>
        <w:t>источников, включая СМИ и Интернет; осуществлять инфор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мационную переработку текста и др.);</w:t>
      </w:r>
    </w:p>
    <w:p w:rsidR="00352CEE" w:rsidRPr="001E57E8" w:rsidRDefault="00352CEE" w:rsidP="001E57E8">
      <w:pPr>
        <w:pStyle w:val="Style2"/>
        <w:widowControl/>
        <w:numPr>
          <w:ilvl w:val="0"/>
          <w:numId w:val="3"/>
        </w:numPr>
        <w:tabs>
          <w:tab w:val="left" w:pos="653"/>
        </w:tabs>
        <w:spacing w:before="48" w:line="240" w:lineRule="auto"/>
        <w:ind w:firstLine="357"/>
        <w:rPr>
          <w:rStyle w:val="FontStyle12"/>
          <w:rFonts w:eastAsia="SimSun"/>
          <w:b w:val="0"/>
          <w:i w:val="0"/>
          <w:sz w:val="24"/>
          <w:szCs w:val="24"/>
        </w:rPr>
      </w:pPr>
      <w:r w:rsidRPr="001E57E8">
        <w:rPr>
          <w:rStyle w:val="FontStyle12"/>
          <w:rFonts w:eastAsia="SimSun"/>
          <w:b w:val="0"/>
          <w:i w:val="0"/>
          <w:sz w:val="24"/>
          <w:szCs w:val="24"/>
        </w:rPr>
        <w:t>овладение видами речевой деятельности, практически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ми умениями нормативного использования языка в разных ситуациях общения, нормами речевого этикета; освоение зна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ний об устройстве языковой системы и закономерностях ее функционирования; развитие способности опознавать, анали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зировать, сопоставлять, классифицировать и оценивать язы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ковые факты; обогащение активного и потенциального сло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варного запаса; расширение объема используемых в речи грамматических средств; совершенствование орфографиче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ской и пунктуационной грамотности; развитие умений стили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стически корректного использования лексики и фразеологии русского языка; воспитание стремления к речевому самосо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вершенствованию.</w:t>
      </w:r>
    </w:p>
    <w:p w:rsidR="005B162F" w:rsidRPr="001E57E8" w:rsidRDefault="00352CEE" w:rsidP="001E57E8">
      <w:pPr>
        <w:pStyle w:val="Style2"/>
        <w:widowControl/>
        <w:spacing w:line="240" w:lineRule="auto"/>
        <w:ind w:firstLine="357"/>
        <w:rPr>
          <w:rStyle w:val="FontStyle12"/>
          <w:rFonts w:eastAsia="SimSun"/>
          <w:i w:val="0"/>
          <w:sz w:val="24"/>
          <w:szCs w:val="24"/>
        </w:rPr>
      </w:pPr>
      <w:r w:rsidRPr="001E57E8">
        <w:rPr>
          <w:rStyle w:val="FontStyle12"/>
          <w:rFonts w:eastAsia="SimSun"/>
          <w:b w:val="0"/>
          <w:i w:val="0"/>
          <w:sz w:val="24"/>
          <w:szCs w:val="24"/>
        </w:rPr>
        <w:t xml:space="preserve">Для достижения данных целей необходимо выполнение ряда </w:t>
      </w:r>
      <w:r w:rsidRPr="001E57E8">
        <w:rPr>
          <w:rStyle w:val="FontStyle12"/>
          <w:rFonts w:eastAsia="SimSun"/>
          <w:i w:val="0"/>
          <w:sz w:val="24"/>
          <w:szCs w:val="24"/>
        </w:rPr>
        <w:t>задач:</w:t>
      </w:r>
    </w:p>
    <w:p w:rsidR="005B162F" w:rsidRPr="001E57E8" w:rsidRDefault="00352CEE" w:rsidP="001E57E8">
      <w:pPr>
        <w:pStyle w:val="Style2"/>
        <w:widowControl/>
        <w:spacing w:line="240" w:lineRule="auto"/>
        <w:ind w:firstLine="357"/>
        <w:rPr>
          <w:rFonts w:ascii="Times New Roman" w:eastAsia="SimSun" w:hAnsi="Times New Roman"/>
          <w:b/>
          <w:bCs/>
          <w:iCs/>
        </w:rPr>
      </w:pPr>
      <w:r w:rsidRPr="001E57E8">
        <w:rPr>
          <w:rFonts w:ascii="Times New Roman" w:eastAsia="Newton-Regular" w:hAnsi="Times New Roman"/>
        </w:rPr>
        <w:t xml:space="preserve"> Развитие всех видов речевой деятельности: чтение, аудирование, говорение, письм</w:t>
      </w:r>
      <w:r w:rsidR="00F5772D" w:rsidRPr="001E57E8">
        <w:rPr>
          <w:rFonts w:ascii="Times New Roman" w:eastAsia="Newton-Regular" w:hAnsi="Times New Roman"/>
        </w:rPr>
        <w:t>о;</w:t>
      </w:r>
    </w:p>
    <w:p w:rsidR="005B162F" w:rsidRPr="001E57E8" w:rsidRDefault="00352CEE" w:rsidP="001E57E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Newton-Regular" w:hAnsi="Times New Roman"/>
          <w:sz w:val="24"/>
          <w:szCs w:val="24"/>
        </w:rPr>
      </w:pPr>
      <w:r w:rsidRPr="001E57E8">
        <w:rPr>
          <w:rFonts w:ascii="Times New Roman" w:eastAsia="Newton-Regular" w:hAnsi="Times New Roman"/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1E57E8" w:rsidRDefault="00352CEE" w:rsidP="001E57E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Newton-Regular" w:hAnsi="Times New Roman"/>
          <w:sz w:val="24"/>
          <w:szCs w:val="24"/>
        </w:rPr>
      </w:pPr>
      <w:r w:rsidRPr="001E57E8">
        <w:rPr>
          <w:rFonts w:ascii="Times New Roman" w:eastAsia="Newton-Regular" w:hAnsi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</w:t>
      </w:r>
      <w:r w:rsidR="00F5772D" w:rsidRPr="001E57E8">
        <w:rPr>
          <w:rFonts w:ascii="Times New Roman" w:eastAsia="Newton-Regular" w:hAnsi="Times New Roman"/>
          <w:sz w:val="24"/>
          <w:szCs w:val="24"/>
        </w:rPr>
        <w:t xml:space="preserve"> </w:t>
      </w:r>
      <w:r w:rsidRPr="001E57E8">
        <w:rPr>
          <w:rFonts w:ascii="Times New Roman" w:eastAsia="Newton-Regular" w:hAnsi="Times New Roman"/>
          <w:sz w:val="24"/>
          <w:szCs w:val="24"/>
        </w:rPr>
        <w:t>словарного запаса и грамматического строя речи учащихся.</w:t>
      </w:r>
    </w:p>
    <w:p w:rsidR="00BA3F6A" w:rsidRPr="001E57E8" w:rsidRDefault="00BA3F6A" w:rsidP="003E444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Newton-Regular" w:hAnsi="Times New Roman"/>
          <w:sz w:val="24"/>
          <w:szCs w:val="24"/>
        </w:rPr>
      </w:pPr>
      <w:r w:rsidRPr="001E57E8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BA3F6A" w:rsidRPr="001E57E8" w:rsidRDefault="00BA3F6A" w:rsidP="001E57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5</w:t>
      </w:r>
      <w:r w:rsidR="00C03C7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-7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5B162F" w:rsidRPr="001E57E8" w:rsidRDefault="00BA3F6A" w:rsidP="006C2F3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Сод</w:t>
      </w:r>
      <w:r w:rsidR="00B37C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ержание курса русского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языка в 5</w:t>
      </w:r>
      <w:r w:rsidR="00C03C76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-7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классе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</w:t>
      </w:r>
      <w:r w:rsidR="00B37CF4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орый обеспечивает формирование 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 развитие коммуникативной, языковой, лингвистической и </w:t>
      </w:r>
      <w:proofErr w:type="spellStart"/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культуроведческой</w:t>
      </w:r>
      <w:proofErr w:type="spellEnd"/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компетенции.</w:t>
      </w:r>
    </w:p>
    <w:p w:rsidR="006D42C7" w:rsidRDefault="00BA3F6A" w:rsidP="006D42C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Первое направление в развитии речи 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ю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щихся – овладение нормам</w:t>
      </w:r>
      <w:r w:rsidR="006D42C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 русского литературного языка. 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Второе направление – обогащение словарного запаса и грамматического строя речи 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ю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щихся. Третье направление в развитии речи 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</w:t>
      </w:r>
      <w:r w:rsidR="00F638D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ю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</w:t>
      </w:r>
    </w:p>
    <w:p w:rsidR="002B38D3" w:rsidRDefault="00BA3F6A" w:rsidP="001E57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Языковая и лингвистическая компетенции формируются на основе овладения необходимыми знаниями о языке как знаковой системе и общественном явлении, его устройстве, развитии и</w:t>
      </w:r>
      <w:r w:rsidR="000715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функционировании; приобретения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необходимых з</w:t>
      </w:r>
      <w:r w:rsidR="002B38D3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наний о лингвистике как о науке.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5B162F" w:rsidRPr="001E57E8" w:rsidRDefault="00BA3F6A" w:rsidP="001E57E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spellStart"/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Культуроведческая</w:t>
      </w:r>
      <w:proofErr w:type="spellEnd"/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компетенци</w:t>
      </w:r>
      <w:r w:rsidR="000715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я предполагает осознание русского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языка как формы выражения национальной культуры, понимание взаимосвязи языка и истории народа, национально-культурной специфики русско</w:t>
      </w:r>
      <w:r w:rsidR="00071519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го языка, освоение норм</w:t>
      </w:r>
      <w:r w:rsidRPr="001E57E8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B162F" w:rsidRPr="001E57E8" w:rsidRDefault="006C2F38" w:rsidP="00DE06D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BE7A72" w:rsidRDefault="00D060DE" w:rsidP="003E444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b/>
          <w:sz w:val="24"/>
          <w:szCs w:val="24"/>
        </w:rPr>
        <w:t>Место учебного предмета «</w:t>
      </w:r>
      <w:r w:rsidR="006C2F38">
        <w:rPr>
          <w:rFonts w:ascii="Times New Roman" w:hAnsi="Times New Roman"/>
          <w:b/>
          <w:sz w:val="24"/>
          <w:szCs w:val="24"/>
        </w:rPr>
        <w:t>Родной р</w:t>
      </w:r>
      <w:r w:rsidRPr="001E57E8">
        <w:rPr>
          <w:rFonts w:ascii="Times New Roman" w:hAnsi="Times New Roman"/>
          <w:b/>
          <w:sz w:val="24"/>
          <w:szCs w:val="24"/>
        </w:rPr>
        <w:t>усский язык» в учебном плане</w:t>
      </w:r>
    </w:p>
    <w:p w:rsidR="0044639B" w:rsidRPr="001E57E8" w:rsidRDefault="00071519" w:rsidP="006D42C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060DE" w:rsidRPr="001E57E8">
        <w:rPr>
          <w:rFonts w:ascii="Times New Roman" w:hAnsi="Times New Roman"/>
          <w:sz w:val="24"/>
          <w:szCs w:val="24"/>
        </w:rPr>
        <w:t xml:space="preserve">чебный план для образовательных учреждений </w:t>
      </w:r>
      <w:r w:rsidR="00B415C1">
        <w:rPr>
          <w:rFonts w:ascii="Times New Roman" w:hAnsi="Times New Roman"/>
          <w:sz w:val="24"/>
          <w:szCs w:val="24"/>
        </w:rPr>
        <w:t>Российской Федерации</w:t>
      </w:r>
      <w:r w:rsidR="00D060DE" w:rsidRPr="001E57E8">
        <w:rPr>
          <w:rFonts w:ascii="Times New Roman" w:hAnsi="Times New Roman"/>
          <w:sz w:val="24"/>
          <w:szCs w:val="24"/>
        </w:rPr>
        <w:t xml:space="preserve"> предусматривает обязател</w:t>
      </w:r>
      <w:r w:rsidR="00420864">
        <w:rPr>
          <w:rFonts w:ascii="Times New Roman" w:hAnsi="Times New Roman"/>
          <w:sz w:val="24"/>
          <w:szCs w:val="24"/>
        </w:rPr>
        <w:t xml:space="preserve">ьное изучение </w:t>
      </w:r>
      <w:r w:rsidR="006C2F38">
        <w:rPr>
          <w:rFonts w:ascii="Times New Roman" w:hAnsi="Times New Roman"/>
          <w:sz w:val="24"/>
          <w:szCs w:val="24"/>
        </w:rPr>
        <w:t xml:space="preserve">родного </w:t>
      </w:r>
      <w:r w:rsidR="00420864">
        <w:rPr>
          <w:rFonts w:ascii="Times New Roman" w:hAnsi="Times New Roman"/>
          <w:sz w:val="24"/>
          <w:szCs w:val="24"/>
        </w:rPr>
        <w:t>русского</w:t>
      </w:r>
      <w:r w:rsidR="00D060DE" w:rsidRPr="001E57E8">
        <w:rPr>
          <w:rFonts w:ascii="Times New Roman" w:hAnsi="Times New Roman"/>
          <w:sz w:val="24"/>
          <w:szCs w:val="24"/>
        </w:rPr>
        <w:t xml:space="preserve"> языка на этапе основного общего обр</w:t>
      </w:r>
      <w:r w:rsidR="006C2F38">
        <w:rPr>
          <w:rFonts w:ascii="Times New Roman" w:hAnsi="Times New Roman"/>
          <w:sz w:val="24"/>
          <w:szCs w:val="24"/>
        </w:rPr>
        <w:t>азования в 5</w:t>
      </w:r>
      <w:r w:rsidR="00393A62">
        <w:rPr>
          <w:rFonts w:ascii="Times New Roman" w:hAnsi="Times New Roman"/>
          <w:sz w:val="24"/>
          <w:szCs w:val="24"/>
        </w:rPr>
        <w:t>-7 классах в объёме 36</w:t>
      </w:r>
      <w:r w:rsidR="006C2F38">
        <w:rPr>
          <w:rFonts w:ascii="Times New Roman" w:hAnsi="Times New Roman"/>
          <w:sz w:val="24"/>
          <w:szCs w:val="24"/>
        </w:rPr>
        <w:t xml:space="preserve"> часов </w:t>
      </w:r>
      <w:r w:rsidR="00393A62">
        <w:rPr>
          <w:rFonts w:ascii="Times New Roman" w:hAnsi="Times New Roman"/>
          <w:sz w:val="24"/>
          <w:szCs w:val="24"/>
        </w:rPr>
        <w:t>(</w:t>
      </w:r>
      <w:r w:rsidR="006C2F38">
        <w:rPr>
          <w:rFonts w:ascii="Times New Roman" w:hAnsi="Times New Roman"/>
          <w:sz w:val="24"/>
          <w:szCs w:val="24"/>
        </w:rPr>
        <w:t>1 час</w:t>
      </w:r>
      <w:r w:rsidR="00D060DE" w:rsidRPr="001E57E8">
        <w:rPr>
          <w:rFonts w:ascii="Times New Roman" w:hAnsi="Times New Roman"/>
          <w:sz w:val="24"/>
          <w:szCs w:val="24"/>
        </w:rPr>
        <w:t xml:space="preserve"> в неделю</w:t>
      </w:r>
      <w:r w:rsidR="00393A62">
        <w:rPr>
          <w:rFonts w:ascii="Times New Roman" w:hAnsi="Times New Roman"/>
          <w:sz w:val="24"/>
          <w:szCs w:val="24"/>
        </w:rPr>
        <w:t>)</w:t>
      </w:r>
      <w:r w:rsidR="00D060DE" w:rsidRPr="001E57E8">
        <w:rPr>
          <w:rFonts w:ascii="Times New Roman" w:hAnsi="Times New Roman"/>
          <w:sz w:val="24"/>
          <w:szCs w:val="24"/>
        </w:rPr>
        <w:t>.</w:t>
      </w:r>
    </w:p>
    <w:p w:rsidR="00D060DE" w:rsidRPr="001E57E8" w:rsidRDefault="00D060DE" w:rsidP="003E444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7E8"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</w:t>
      </w:r>
      <w:r w:rsidR="00420864">
        <w:rPr>
          <w:rFonts w:ascii="Times New Roman" w:hAnsi="Times New Roman"/>
          <w:b/>
          <w:sz w:val="24"/>
          <w:szCs w:val="24"/>
        </w:rPr>
        <w:t>.</w:t>
      </w:r>
    </w:p>
    <w:p w:rsidR="00D060DE" w:rsidRPr="001E57E8" w:rsidRDefault="000F748D" w:rsidP="006D42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2C7">
        <w:rPr>
          <w:rFonts w:ascii="Times New Roman" w:hAnsi="Times New Roman"/>
          <w:sz w:val="24"/>
          <w:szCs w:val="24"/>
        </w:rPr>
        <w:t>1.</w:t>
      </w:r>
      <w:r w:rsidR="00D060DE" w:rsidRPr="00393A62">
        <w:rPr>
          <w:rFonts w:ascii="Times New Roman" w:hAnsi="Times New Roman"/>
          <w:b/>
          <w:sz w:val="24"/>
          <w:szCs w:val="24"/>
        </w:rPr>
        <w:t>Личностными</w:t>
      </w:r>
      <w:r w:rsidR="00D060DE" w:rsidRPr="006D42C7">
        <w:rPr>
          <w:rFonts w:ascii="Times New Roman" w:hAnsi="Times New Roman"/>
          <w:sz w:val="24"/>
          <w:szCs w:val="24"/>
        </w:rPr>
        <w:t xml:space="preserve"> результатами</w:t>
      </w:r>
      <w:r w:rsidR="00D060DE" w:rsidRPr="001E57E8">
        <w:rPr>
          <w:rFonts w:ascii="Times New Roman" w:hAnsi="Times New Roman"/>
          <w:sz w:val="24"/>
          <w:szCs w:val="24"/>
        </w:rPr>
        <w:t xml:space="preserve"> освоения выпускниками основной школы</w:t>
      </w:r>
      <w:r w:rsidR="00DE06D3">
        <w:rPr>
          <w:rFonts w:ascii="Times New Roman" w:hAnsi="Times New Roman"/>
          <w:sz w:val="24"/>
          <w:szCs w:val="24"/>
        </w:rPr>
        <w:t xml:space="preserve"> программы по русскому </w:t>
      </w:r>
      <w:r w:rsidR="00D060DE" w:rsidRPr="001E57E8">
        <w:rPr>
          <w:rFonts w:ascii="Times New Roman" w:hAnsi="Times New Roman"/>
          <w:sz w:val="24"/>
          <w:szCs w:val="24"/>
        </w:rPr>
        <w:t>языку являются:</w:t>
      </w:r>
    </w:p>
    <w:p w:rsidR="00D060DE" w:rsidRPr="001E57E8" w:rsidRDefault="00D060DE" w:rsidP="001E57E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lastRenderedPageBreak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D060DE" w:rsidRPr="001E57E8" w:rsidRDefault="00D060DE" w:rsidP="001E57E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060DE" w:rsidRPr="001E57E8" w:rsidRDefault="00D060DE" w:rsidP="001E57E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833A9" w:rsidRDefault="000F748D" w:rsidP="009833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2C7">
        <w:rPr>
          <w:rFonts w:ascii="Times New Roman" w:hAnsi="Times New Roman"/>
          <w:sz w:val="24"/>
          <w:szCs w:val="24"/>
        </w:rPr>
        <w:t>2.</w:t>
      </w:r>
      <w:r w:rsidR="00D060DE" w:rsidRPr="00393A62">
        <w:rPr>
          <w:rFonts w:ascii="Times New Roman" w:hAnsi="Times New Roman"/>
          <w:b/>
          <w:sz w:val="24"/>
          <w:szCs w:val="24"/>
        </w:rPr>
        <w:t>Метапредметными</w:t>
      </w:r>
      <w:r w:rsidR="00D060DE" w:rsidRPr="006D42C7">
        <w:rPr>
          <w:rFonts w:ascii="Times New Roman" w:hAnsi="Times New Roman"/>
          <w:sz w:val="24"/>
          <w:szCs w:val="24"/>
        </w:rPr>
        <w:t xml:space="preserve"> результатами</w:t>
      </w:r>
      <w:r w:rsidR="00D060DE" w:rsidRPr="001E57E8">
        <w:rPr>
          <w:rFonts w:ascii="Times New Roman" w:hAnsi="Times New Roman"/>
          <w:sz w:val="24"/>
          <w:szCs w:val="24"/>
        </w:rPr>
        <w:t xml:space="preserve"> освоения выпускниками основной школы </w:t>
      </w:r>
      <w:r w:rsidR="00DE06D3">
        <w:rPr>
          <w:rFonts w:ascii="Times New Roman" w:hAnsi="Times New Roman"/>
          <w:sz w:val="24"/>
          <w:szCs w:val="24"/>
        </w:rPr>
        <w:t xml:space="preserve">программы по русскому </w:t>
      </w:r>
      <w:r w:rsidR="009833A9">
        <w:rPr>
          <w:rFonts w:ascii="Times New Roman" w:hAnsi="Times New Roman"/>
          <w:sz w:val="24"/>
          <w:szCs w:val="24"/>
        </w:rPr>
        <w:t>языку являются:</w:t>
      </w:r>
    </w:p>
    <w:p w:rsidR="00D060DE" w:rsidRPr="001E57E8" w:rsidRDefault="006D42C7" w:rsidP="009833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0DE" w:rsidRPr="001E57E8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деятельности,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D060DE" w:rsidRPr="001E57E8" w:rsidRDefault="00D060DE" w:rsidP="001E57E8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D060DE" w:rsidRPr="009833A9" w:rsidRDefault="00D060DE" w:rsidP="009833A9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</w:t>
      </w:r>
      <w:r w:rsidRPr="009833A9">
        <w:rPr>
          <w:rFonts w:ascii="Times New Roman" w:hAnsi="Times New Roman"/>
          <w:sz w:val="24"/>
          <w:szCs w:val="24"/>
        </w:rPr>
        <w:t>;</w:t>
      </w:r>
      <w:r w:rsidR="009833A9" w:rsidRPr="009833A9">
        <w:rPr>
          <w:rFonts w:ascii="Times New Roman" w:hAnsi="Times New Roman"/>
          <w:sz w:val="24"/>
          <w:szCs w:val="24"/>
        </w:rPr>
        <w:t xml:space="preserve"> </w:t>
      </w:r>
      <w:r w:rsidRPr="009833A9">
        <w:rPr>
          <w:rFonts w:ascii="Times New Roman" w:hAnsi="Times New Roman"/>
          <w:sz w:val="24"/>
          <w:szCs w:val="24"/>
        </w:rPr>
        <w:t>межличностного и межкультурного общения.</w:t>
      </w:r>
    </w:p>
    <w:p w:rsidR="00D060DE" w:rsidRPr="001E57E8" w:rsidRDefault="000F748D" w:rsidP="006D42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2C7">
        <w:rPr>
          <w:rFonts w:ascii="Times New Roman" w:hAnsi="Times New Roman"/>
          <w:sz w:val="24"/>
          <w:szCs w:val="24"/>
        </w:rPr>
        <w:t>3.</w:t>
      </w:r>
      <w:r w:rsidR="00D060DE" w:rsidRPr="00393A62">
        <w:rPr>
          <w:rFonts w:ascii="Times New Roman" w:hAnsi="Times New Roman"/>
          <w:b/>
          <w:sz w:val="24"/>
          <w:szCs w:val="24"/>
        </w:rPr>
        <w:t>Предметными</w:t>
      </w:r>
      <w:r w:rsidR="00D060DE" w:rsidRPr="006D42C7">
        <w:rPr>
          <w:rFonts w:ascii="Times New Roman" w:hAnsi="Times New Roman"/>
          <w:sz w:val="24"/>
          <w:szCs w:val="24"/>
        </w:rPr>
        <w:t xml:space="preserve"> результатами</w:t>
      </w:r>
      <w:r w:rsidR="00D060DE" w:rsidRPr="001E57E8">
        <w:rPr>
          <w:rFonts w:ascii="Times New Roman" w:hAnsi="Times New Roman"/>
          <w:b/>
          <w:sz w:val="24"/>
          <w:szCs w:val="24"/>
        </w:rPr>
        <w:t xml:space="preserve"> </w:t>
      </w:r>
      <w:r w:rsidR="00D060DE" w:rsidRPr="001E57E8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</w:t>
      </w:r>
      <w:r w:rsidR="00D060DE" w:rsidRPr="001E57E8">
        <w:rPr>
          <w:rFonts w:ascii="Times New Roman" w:hAnsi="Times New Roman"/>
          <w:b/>
          <w:sz w:val="24"/>
          <w:szCs w:val="24"/>
        </w:rPr>
        <w:t xml:space="preserve"> </w:t>
      </w:r>
      <w:r w:rsidR="00D060DE" w:rsidRPr="001E57E8">
        <w:rPr>
          <w:rFonts w:ascii="Times New Roman" w:hAnsi="Times New Roman"/>
          <w:sz w:val="24"/>
          <w:szCs w:val="24"/>
        </w:rPr>
        <w:t>языку являются:</w:t>
      </w:r>
    </w:p>
    <w:p w:rsidR="00D060DE" w:rsidRPr="001E57E8" w:rsidRDefault="00D060DE" w:rsidP="006D42C7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60DE" w:rsidRPr="001E57E8" w:rsidRDefault="00DE06D3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места русского</w:t>
      </w:r>
      <w:r w:rsidR="00D060DE" w:rsidRPr="001E57E8">
        <w:rPr>
          <w:rFonts w:ascii="Times New Roman" w:hAnsi="Times New Roman"/>
          <w:sz w:val="24"/>
          <w:szCs w:val="24"/>
        </w:rPr>
        <w:t xml:space="preserve"> языка в системе гуманитарных наук и его роли в образовании в целом;</w:t>
      </w:r>
    </w:p>
    <w:p w:rsidR="00D060DE" w:rsidRPr="001E57E8" w:rsidRDefault="00D060DE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усвоен</w:t>
      </w:r>
      <w:r w:rsidR="00DE06D3">
        <w:rPr>
          <w:rFonts w:ascii="Times New Roman" w:hAnsi="Times New Roman"/>
          <w:sz w:val="24"/>
          <w:szCs w:val="24"/>
        </w:rPr>
        <w:t>ие основ научных знаний о русском</w:t>
      </w:r>
      <w:r w:rsidRPr="001E57E8">
        <w:rPr>
          <w:rFonts w:ascii="Times New Roman" w:hAnsi="Times New Roman"/>
          <w:sz w:val="24"/>
          <w:szCs w:val="24"/>
        </w:rPr>
        <w:t xml:space="preserve"> языке; понимание взаимосвязи его уровней и единиц;</w:t>
      </w:r>
    </w:p>
    <w:p w:rsidR="00D060DE" w:rsidRPr="001E57E8" w:rsidRDefault="00D060DE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освоение базовых основ лингвистики;</w:t>
      </w:r>
    </w:p>
    <w:p w:rsidR="00D060DE" w:rsidRPr="001E57E8" w:rsidRDefault="00D060DE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</w:t>
      </w:r>
      <w:r w:rsidR="00071519">
        <w:rPr>
          <w:rFonts w:ascii="Times New Roman" w:hAnsi="Times New Roman"/>
          <w:sz w:val="24"/>
          <w:szCs w:val="24"/>
        </w:rPr>
        <w:t>ратурного языка (орфоэпическими,</w:t>
      </w:r>
      <w:r w:rsidR="00F638DD">
        <w:rPr>
          <w:rFonts w:ascii="Times New Roman" w:hAnsi="Times New Roman"/>
          <w:sz w:val="24"/>
          <w:szCs w:val="24"/>
        </w:rPr>
        <w:t xml:space="preserve"> </w:t>
      </w:r>
      <w:r w:rsidRPr="001E57E8">
        <w:rPr>
          <w:rFonts w:ascii="Times New Roman" w:hAnsi="Times New Roman"/>
          <w:sz w:val="24"/>
          <w:szCs w:val="24"/>
        </w:rPr>
        <w:t>лексическими, грамматическими, орфографическими, пунктуационными), нормами речевого этикета;</w:t>
      </w:r>
    </w:p>
    <w:p w:rsidR="00D060DE" w:rsidRPr="001E57E8" w:rsidRDefault="00D060DE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871AD" w:rsidRPr="001E57E8" w:rsidRDefault="00D060DE" w:rsidP="001E57E8">
      <w:pPr>
        <w:numPr>
          <w:ilvl w:val="0"/>
          <w:numId w:val="4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осозна</w:t>
      </w:r>
      <w:r w:rsidR="00DE06D3">
        <w:rPr>
          <w:rFonts w:ascii="Times New Roman" w:hAnsi="Times New Roman"/>
          <w:sz w:val="24"/>
          <w:szCs w:val="24"/>
        </w:rPr>
        <w:t>ние эстетической функции русского</w:t>
      </w:r>
      <w:r w:rsidRPr="001E57E8">
        <w:rPr>
          <w:rFonts w:ascii="Times New Roman" w:hAnsi="Times New Roman"/>
          <w:sz w:val="24"/>
          <w:szCs w:val="24"/>
        </w:rPr>
        <w:t xml:space="preserve"> языка, способность оценивать эстетическую сторону речевого высказывания при анализе текстов художественной литературы.</w:t>
      </w:r>
    </w:p>
    <w:p w:rsidR="006871AD" w:rsidRDefault="00536EB8" w:rsidP="003E4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6EB8">
        <w:rPr>
          <w:rFonts w:ascii="Times New Roman" w:hAnsi="Times New Roman"/>
          <w:b/>
          <w:sz w:val="24"/>
          <w:szCs w:val="24"/>
        </w:rPr>
        <w:t>С</w:t>
      </w:r>
      <w:r w:rsidR="00904928" w:rsidRPr="00536EB8">
        <w:rPr>
          <w:rFonts w:ascii="Times New Roman" w:hAnsi="Times New Roman"/>
          <w:b/>
          <w:sz w:val="24"/>
          <w:szCs w:val="24"/>
        </w:rPr>
        <w:t>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04928" w:rsidRPr="00536EB8">
        <w:rPr>
          <w:rFonts w:ascii="Times New Roman" w:hAnsi="Times New Roman"/>
          <w:b/>
          <w:sz w:val="24"/>
          <w:szCs w:val="24"/>
        </w:rPr>
        <w:t>учебного предмета</w:t>
      </w:r>
      <w:r w:rsidR="006871AD" w:rsidRPr="00536EB8">
        <w:rPr>
          <w:rFonts w:ascii="Times New Roman" w:hAnsi="Times New Roman"/>
          <w:b/>
          <w:sz w:val="24"/>
          <w:szCs w:val="24"/>
        </w:rPr>
        <w:t>.</w:t>
      </w:r>
    </w:p>
    <w:p w:rsidR="00C03C76" w:rsidRPr="00536EB8" w:rsidRDefault="00C03C76" w:rsidP="00CB7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6871AD" w:rsidRPr="002B38D3" w:rsidRDefault="006C61D2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38D3">
        <w:rPr>
          <w:rFonts w:ascii="Times New Roman" w:hAnsi="Times New Roman"/>
          <w:sz w:val="24"/>
          <w:szCs w:val="24"/>
        </w:rPr>
        <w:t xml:space="preserve">Язык </w:t>
      </w:r>
      <w:r w:rsidR="00CB7F76">
        <w:rPr>
          <w:rFonts w:ascii="Times New Roman" w:hAnsi="Times New Roman"/>
          <w:sz w:val="24"/>
          <w:szCs w:val="24"/>
        </w:rPr>
        <w:t xml:space="preserve">и общение </w:t>
      </w:r>
    </w:p>
    <w:p w:rsidR="006871AD" w:rsidRPr="002B38D3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38D3">
        <w:rPr>
          <w:rFonts w:ascii="Times New Roman" w:hAnsi="Times New Roman"/>
          <w:sz w:val="24"/>
          <w:szCs w:val="24"/>
        </w:rPr>
        <w:lastRenderedPageBreak/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Текст. Тема текста, его основная мысль. Изложение подробное, по плану. Сочинение п</w:t>
      </w:r>
      <w:r w:rsidR="006C2F38">
        <w:rPr>
          <w:rFonts w:ascii="Times New Roman" w:hAnsi="Times New Roman"/>
          <w:sz w:val="24"/>
          <w:szCs w:val="24"/>
        </w:rPr>
        <w:t xml:space="preserve">о впечатлениям. Правка текста. 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Диалог</w:t>
      </w:r>
      <w:r w:rsidR="006C2F38">
        <w:rPr>
          <w:rFonts w:ascii="Times New Roman" w:hAnsi="Times New Roman"/>
          <w:sz w:val="24"/>
          <w:szCs w:val="24"/>
        </w:rPr>
        <w:t>. Тире в начале реплик диалога.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</w:t>
      </w:r>
      <w:r w:rsidR="006C2F38">
        <w:rPr>
          <w:rFonts w:ascii="Times New Roman" w:hAnsi="Times New Roman"/>
          <w:sz w:val="24"/>
          <w:szCs w:val="24"/>
        </w:rPr>
        <w:t>товарища. Сочинение по картине.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1E57E8">
        <w:rPr>
          <w:rFonts w:ascii="Times New Roman" w:hAnsi="Times New Roman"/>
          <w:i/>
          <w:sz w:val="24"/>
          <w:szCs w:val="24"/>
        </w:rPr>
        <w:t>е</w:t>
      </w:r>
      <w:r w:rsidRPr="001E57E8">
        <w:rPr>
          <w:rFonts w:ascii="Times New Roman" w:hAnsi="Times New Roman"/>
          <w:sz w:val="24"/>
          <w:szCs w:val="24"/>
        </w:rPr>
        <w:t>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</w:t>
      </w:r>
      <w:r w:rsidR="006C2F38">
        <w:rPr>
          <w:rFonts w:ascii="Times New Roman" w:hAnsi="Times New Roman"/>
          <w:sz w:val="24"/>
          <w:szCs w:val="24"/>
        </w:rPr>
        <w:t>овательного текста с описанием.</w:t>
      </w:r>
    </w:p>
    <w:p w:rsidR="006871AD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AA0575" w:rsidRPr="001E57E8" w:rsidRDefault="006871A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F5772D" w:rsidRPr="002B38D3" w:rsidRDefault="00AA0575" w:rsidP="00CB7F76">
      <w:pPr>
        <w:spacing w:after="0" w:line="240" w:lineRule="auto"/>
        <w:ind w:firstLine="709"/>
        <w:rPr>
          <w:rStyle w:val="FontStyle14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F5772D" w:rsidRPr="001E57E8" w:rsidRDefault="00F5772D" w:rsidP="00CB7F76">
      <w:pPr>
        <w:pStyle w:val="Style4"/>
        <w:widowControl/>
        <w:spacing w:line="240" w:lineRule="auto"/>
        <w:ind w:firstLine="709"/>
        <w:jc w:val="left"/>
        <w:rPr>
          <w:rStyle w:val="FontStyle12"/>
          <w:rFonts w:eastAsia="SimSun"/>
          <w:b w:val="0"/>
          <w:i w:val="0"/>
          <w:sz w:val="24"/>
          <w:szCs w:val="24"/>
        </w:rPr>
      </w:pPr>
      <w:r w:rsidRPr="001E57E8">
        <w:rPr>
          <w:rStyle w:val="FontStyle12"/>
          <w:rFonts w:eastAsia="SimSun"/>
          <w:b w:val="0"/>
          <w:i w:val="0"/>
          <w:sz w:val="24"/>
          <w:szCs w:val="24"/>
        </w:rPr>
        <w:t>Понятие о рассказе, особенностях его структуры и стиля. Рассказ на тему пословицы. Невыдуманный рас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сказ о себе. Рассказы по сюжетным картинкам. Репор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таж. Устный рассказ по рисунку. Сжатое изложение рас</w:t>
      </w:r>
      <w:r w:rsidRPr="001E57E8">
        <w:rPr>
          <w:rStyle w:val="FontStyle12"/>
          <w:rFonts w:eastAsia="SimSun"/>
          <w:b w:val="0"/>
          <w:i w:val="0"/>
          <w:sz w:val="24"/>
          <w:szCs w:val="24"/>
        </w:rPr>
        <w:softHyphen/>
        <w:t>сказа. Изложение лингвистического текста.</w:t>
      </w:r>
    </w:p>
    <w:p w:rsidR="00C03C76" w:rsidRDefault="00F5772D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6EB8">
        <w:rPr>
          <w:rStyle w:val="FontStyle15"/>
          <w:b w:val="0"/>
          <w:sz w:val="24"/>
          <w:szCs w:val="24"/>
        </w:rPr>
        <w:t>Повторение и сист</w:t>
      </w:r>
      <w:r w:rsidR="003E4445">
        <w:rPr>
          <w:rStyle w:val="FontStyle15"/>
          <w:b w:val="0"/>
          <w:sz w:val="24"/>
          <w:szCs w:val="24"/>
        </w:rPr>
        <w:t>ематизация изученного в 5</w:t>
      </w:r>
      <w:r w:rsidR="003E04ED" w:rsidRPr="00536EB8">
        <w:rPr>
          <w:rStyle w:val="FontStyle15"/>
          <w:b w:val="0"/>
          <w:sz w:val="24"/>
          <w:szCs w:val="24"/>
        </w:rPr>
        <w:t xml:space="preserve"> классе.</w:t>
      </w:r>
      <w:r w:rsidR="00CB7F76">
        <w:rPr>
          <w:rStyle w:val="FontStyle15"/>
          <w:b w:val="0"/>
          <w:sz w:val="24"/>
          <w:szCs w:val="24"/>
        </w:rPr>
        <w:t xml:space="preserve"> </w:t>
      </w:r>
    </w:p>
    <w:p w:rsidR="00CB7F76" w:rsidRPr="00536EB8" w:rsidRDefault="00CB7F76" w:rsidP="00CB7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CB7F76" w:rsidRDefault="00CB7F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38D3">
        <w:rPr>
          <w:rFonts w:ascii="Times New Roman" w:hAnsi="Times New Roman"/>
          <w:sz w:val="24"/>
          <w:szCs w:val="24"/>
        </w:rPr>
        <w:t xml:space="preserve">Язык </w:t>
      </w:r>
      <w:r>
        <w:rPr>
          <w:rFonts w:ascii="Times New Roman" w:hAnsi="Times New Roman"/>
          <w:sz w:val="24"/>
          <w:szCs w:val="24"/>
        </w:rPr>
        <w:t>и общение.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Текст. Тема текста, его основная мысль. Изложение подробное, по плану. Сочинение по впечатлениям. Правка текста. 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lastRenderedPageBreak/>
        <w:t>Умение находить справки о произношении слов в различных словарях (в том числе орфоэпических).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 xml:space="preserve">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C03C76" w:rsidRPr="00525C70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>Понятие о рассказе, особенностях его структуры и стиля. Рассказ на т</w:t>
      </w:r>
      <w:r>
        <w:rPr>
          <w:rFonts w:ascii="Times New Roman" w:hAnsi="Times New Roman"/>
          <w:sz w:val="24"/>
          <w:szCs w:val="24"/>
        </w:rPr>
        <w:t>ему пословицы. Невыдуманный рас</w:t>
      </w:r>
      <w:r w:rsidRPr="00525C70">
        <w:rPr>
          <w:rFonts w:ascii="Times New Roman" w:hAnsi="Times New Roman"/>
          <w:sz w:val="24"/>
          <w:szCs w:val="24"/>
        </w:rPr>
        <w:t>сказ о себе. Расска</w:t>
      </w:r>
      <w:r>
        <w:rPr>
          <w:rFonts w:ascii="Times New Roman" w:hAnsi="Times New Roman"/>
          <w:sz w:val="24"/>
          <w:szCs w:val="24"/>
        </w:rPr>
        <w:t>зы по сюжетным картинкам. Репор</w:t>
      </w:r>
      <w:r w:rsidRPr="00525C70">
        <w:rPr>
          <w:rFonts w:ascii="Times New Roman" w:hAnsi="Times New Roman"/>
          <w:sz w:val="24"/>
          <w:szCs w:val="24"/>
        </w:rPr>
        <w:t>таж. Устный рассказ по ри</w:t>
      </w:r>
      <w:r>
        <w:rPr>
          <w:rFonts w:ascii="Times New Roman" w:hAnsi="Times New Roman"/>
          <w:sz w:val="24"/>
          <w:szCs w:val="24"/>
        </w:rPr>
        <w:t>сунку. Сжатое изложение рас</w:t>
      </w:r>
      <w:r w:rsidRPr="00525C70">
        <w:rPr>
          <w:rFonts w:ascii="Times New Roman" w:hAnsi="Times New Roman"/>
          <w:sz w:val="24"/>
          <w:szCs w:val="24"/>
        </w:rPr>
        <w:t>сказа. Изложение лингвистического текста.</w:t>
      </w:r>
    </w:p>
    <w:p w:rsidR="001E57E8" w:rsidRPr="00C03C76" w:rsidRDefault="00C03C76" w:rsidP="00CB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C70">
        <w:rPr>
          <w:rFonts w:ascii="Times New Roman" w:hAnsi="Times New Roman"/>
          <w:sz w:val="24"/>
          <w:szCs w:val="24"/>
        </w:rPr>
        <w:t>Повторение и систематизация изученного в 6 классе.</w:t>
      </w:r>
    </w:p>
    <w:sectPr w:rsidR="001E57E8" w:rsidRPr="00C03C76" w:rsidSect="00454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12C" w:rsidRDefault="000C112C" w:rsidP="005150DD">
      <w:pPr>
        <w:spacing w:after="0" w:line="240" w:lineRule="auto"/>
      </w:pPr>
      <w:r>
        <w:separator/>
      </w:r>
    </w:p>
  </w:endnote>
  <w:endnote w:type="continuationSeparator" w:id="0">
    <w:p w:rsidR="000C112C" w:rsidRDefault="000C112C" w:rsidP="0051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70" w:rsidRDefault="00525C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778645"/>
      <w:docPartObj>
        <w:docPartGallery w:val="Page Numbers (Bottom of Page)"/>
        <w:docPartUnique/>
      </w:docPartObj>
    </w:sdtPr>
    <w:sdtEndPr/>
    <w:sdtContent>
      <w:p w:rsidR="008E6872" w:rsidRDefault="008E687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7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70" w:rsidRDefault="00525C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12C" w:rsidRDefault="000C112C" w:rsidP="005150DD">
      <w:pPr>
        <w:spacing w:after="0" w:line="240" w:lineRule="auto"/>
      </w:pPr>
      <w:r>
        <w:separator/>
      </w:r>
    </w:p>
  </w:footnote>
  <w:footnote w:type="continuationSeparator" w:id="0">
    <w:p w:rsidR="000C112C" w:rsidRDefault="000C112C" w:rsidP="0051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70" w:rsidRDefault="00525C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70" w:rsidRDefault="00525C7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70" w:rsidRDefault="00525C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12F21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-3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4C165B8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692506E"/>
    <w:multiLevelType w:val="singleLevel"/>
    <w:tmpl w:val="98DE1EEE"/>
    <w:lvl w:ilvl="0">
      <w:start w:val="1"/>
      <w:numFmt w:val="decimal"/>
      <w:lvlText w:val="%1)"/>
      <w:legacy w:legacy="1" w:legacySpace="0" w:legacyIndent="288"/>
      <w:lvlJc w:val="left"/>
      <w:rPr>
        <w:rFonts w:ascii="Bookman Old Style" w:hAnsi="Bookman Old Style" w:cs="Times New Roman" w:hint="default"/>
      </w:rPr>
    </w:lvl>
  </w:abstractNum>
  <w:abstractNum w:abstractNumId="12" w15:restartNumberingAfterBreak="0">
    <w:nsid w:val="0BE73C9F"/>
    <w:multiLevelType w:val="multilevel"/>
    <w:tmpl w:val="E1A6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326933"/>
    <w:multiLevelType w:val="multilevel"/>
    <w:tmpl w:val="09F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F8328E8"/>
    <w:multiLevelType w:val="hybridMultilevel"/>
    <w:tmpl w:val="6BD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940D0"/>
    <w:multiLevelType w:val="hybridMultilevel"/>
    <w:tmpl w:val="71DE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D2FBB"/>
    <w:multiLevelType w:val="multilevel"/>
    <w:tmpl w:val="96C2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84487A"/>
    <w:multiLevelType w:val="hybridMultilevel"/>
    <w:tmpl w:val="620A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C3C38"/>
    <w:multiLevelType w:val="hybridMultilevel"/>
    <w:tmpl w:val="B16AA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B75442"/>
    <w:multiLevelType w:val="multilevel"/>
    <w:tmpl w:val="5D9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C2E9D"/>
    <w:multiLevelType w:val="hybridMultilevel"/>
    <w:tmpl w:val="CBD2CEA4"/>
    <w:lvl w:ilvl="0" w:tplc="0A0CB06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076D7"/>
    <w:multiLevelType w:val="multilevel"/>
    <w:tmpl w:val="E36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96A15"/>
    <w:multiLevelType w:val="hybridMultilevel"/>
    <w:tmpl w:val="1670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00CFD"/>
    <w:multiLevelType w:val="multilevel"/>
    <w:tmpl w:val="ECD8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0183A"/>
    <w:multiLevelType w:val="hybridMultilevel"/>
    <w:tmpl w:val="28A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C50F77"/>
    <w:multiLevelType w:val="hybridMultilevel"/>
    <w:tmpl w:val="EF60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E69BB"/>
    <w:multiLevelType w:val="multilevel"/>
    <w:tmpl w:val="DC5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B3C8B"/>
    <w:multiLevelType w:val="hybridMultilevel"/>
    <w:tmpl w:val="A844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153B16"/>
    <w:multiLevelType w:val="hybridMultilevel"/>
    <w:tmpl w:val="EA8C9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7">
    <w:abstractNumId w:val="4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3"/>
  </w:num>
  <w:num w:numId="34">
    <w:abstractNumId w:val="25"/>
  </w:num>
  <w:num w:numId="35">
    <w:abstractNumId w:val="42"/>
  </w:num>
  <w:num w:numId="36">
    <w:abstractNumId w:val="21"/>
  </w:num>
  <w:num w:numId="37">
    <w:abstractNumId w:val="12"/>
  </w:num>
  <w:num w:numId="38">
    <w:abstractNumId w:val="29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19"/>
  </w:num>
  <w:num w:numId="44">
    <w:abstractNumId w:val="27"/>
  </w:num>
  <w:num w:numId="45">
    <w:abstractNumId w:val="13"/>
  </w:num>
  <w:num w:numId="46">
    <w:abstractNumId w:val="40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96B"/>
    <w:rsid w:val="00003D4C"/>
    <w:rsid w:val="0003302B"/>
    <w:rsid w:val="00050E9A"/>
    <w:rsid w:val="00062230"/>
    <w:rsid w:val="00070A64"/>
    <w:rsid w:val="00071519"/>
    <w:rsid w:val="000730E3"/>
    <w:rsid w:val="000A1C39"/>
    <w:rsid w:val="000A6037"/>
    <w:rsid w:val="000C112C"/>
    <w:rsid w:val="000D28C9"/>
    <w:rsid w:val="000D490E"/>
    <w:rsid w:val="000D7245"/>
    <w:rsid w:val="000E3153"/>
    <w:rsid w:val="000E5F2E"/>
    <w:rsid w:val="000F748D"/>
    <w:rsid w:val="00100C5E"/>
    <w:rsid w:val="00102C4E"/>
    <w:rsid w:val="00106DC7"/>
    <w:rsid w:val="001103E8"/>
    <w:rsid w:val="001105BF"/>
    <w:rsid w:val="00116D1A"/>
    <w:rsid w:val="00143988"/>
    <w:rsid w:val="00160F6F"/>
    <w:rsid w:val="00161F9F"/>
    <w:rsid w:val="00166645"/>
    <w:rsid w:val="00167072"/>
    <w:rsid w:val="00171B26"/>
    <w:rsid w:val="001C57A3"/>
    <w:rsid w:val="001E57E8"/>
    <w:rsid w:val="001F5B04"/>
    <w:rsid w:val="00201C2D"/>
    <w:rsid w:val="0022786B"/>
    <w:rsid w:val="00246321"/>
    <w:rsid w:val="00273EB3"/>
    <w:rsid w:val="0029365C"/>
    <w:rsid w:val="002B38D3"/>
    <w:rsid w:val="002B70B4"/>
    <w:rsid w:val="002C0202"/>
    <w:rsid w:val="002C31EA"/>
    <w:rsid w:val="002C3BDA"/>
    <w:rsid w:val="002C45DD"/>
    <w:rsid w:val="002D0236"/>
    <w:rsid w:val="002D41CD"/>
    <w:rsid w:val="002E7D64"/>
    <w:rsid w:val="00307410"/>
    <w:rsid w:val="00337699"/>
    <w:rsid w:val="00352CEE"/>
    <w:rsid w:val="003859D6"/>
    <w:rsid w:val="00387B9C"/>
    <w:rsid w:val="00393A62"/>
    <w:rsid w:val="003B2B74"/>
    <w:rsid w:val="003B62C8"/>
    <w:rsid w:val="003D6AF5"/>
    <w:rsid w:val="003E04ED"/>
    <w:rsid w:val="003E4445"/>
    <w:rsid w:val="004111E8"/>
    <w:rsid w:val="004135A0"/>
    <w:rsid w:val="00420864"/>
    <w:rsid w:val="0042112D"/>
    <w:rsid w:val="00436667"/>
    <w:rsid w:val="0044639B"/>
    <w:rsid w:val="0045374F"/>
    <w:rsid w:val="00454D1C"/>
    <w:rsid w:val="00465136"/>
    <w:rsid w:val="00471BBB"/>
    <w:rsid w:val="00481A13"/>
    <w:rsid w:val="004834ED"/>
    <w:rsid w:val="00491A25"/>
    <w:rsid w:val="004C5AEA"/>
    <w:rsid w:val="004D68C6"/>
    <w:rsid w:val="00502CEE"/>
    <w:rsid w:val="005150DD"/>
    <w:rsid w:val="005234FF"/>
    <w:rsid w:val="00525C70"/>
    <w:rsid w:val="00536EB8"/>
    <w:rsid w:val="0054242B"/>
    <w:rsid w:val="00563490"/>
    <w:rsid w:val="00595D34"/>
    <w:rsid w:val="00596EBE"/>
    <w:rsid w:val="005A1545"/>
    <w:rsid w:val="005B162F"/>
    <w:rsid w:val="005D1462"/>
    <w:rsid w:val="006071BC"/>
    <w:rsid w:val="0061478F"/>
    <w:rsid w:val="0062201B"/>
    <w:rsid w:val="00635560"/>
    <w:rsid w:val="00650C73"/>
    <w:rsid w:val="006512D9"/>
    <w:rsid w:val="00651F2C"/>
    <w:rsid w:val="00671AB6"/>
    <w:rsid w:val="006862E2"/>
    <w:rsid w:val="006871AD"/>
    <w:rsid w:val="00692DF1"/>
    <w:rsid w:val="0069311C"/>
    <w:rsid w:val="006B1B96"/>
    <w:rsid w:val="006B4875"/>
    <w:rsid w:val="006C2F38"/>
    <w:rsid w:val="006C61D2"/>
    <w:rsid w:val="006C7901"/>
    <w:rsid w:val="006D42C7"/>
    <w:rsid w:val="006F33B2"/>
    <w:rsid w:val="006F4FFE"/>
    <w:rsid w:val="0070257E"/>
    <w:rsid w:val="00702E1C"/>
    <w:rsid w:val="00713968"/>
    <w:rsid w:val="0073584C"/>
    <w:rsid w:val="00745F53"/>
    <w:rsid w:val="00754B6E"/>
    <w:rsid w:val="00767BF1"/>
    <w:rsid w:val="007768D6"/>
    <w:rsid w:val="00792853"/>
    <w:rsid w:val="007A5D90"/>
    <w:rsid w:val="007F1AD7"/>
    <w:rsid w:val="007F5FC8"/>
    <w:rsid w:val="007F67E1"/>
    <w:rsid w:val="00830660"/>
    <w:rsid w:val="00833E5A"/>
    <w:rsid w:val="00840C8A"/>
    <w:rsid w:val="008544E2"/>
    <w:rsid w:val="008627C7"/>
    <w:rsid w:val="00864B1B"/>
    <w:rsid w:val="00865660"/>
    <w:rsid w:val="00897644"/>
    <w:rsid w:val="008B20EA"/>
    <w:rsid w:val="008B6876"/>
    <w:rsid w:val="008C6587"/>
    <w:rsid w:val="008D048D"/>
    <w:rsid w:val="008D1836"/>
    <w:rsid w:val="008E2632"/>
    <w:rsid w:val="008E6872"/>
    <w:rsid w:val="008F14A1"/>
    <w:rsid w:val="008F5B0D"/>
    <w:rsid w:val="00904928"/>
    <w:rsid w:val="009303C6"/>
    <w:rsid w:val="0094412F"/>
    <w:rsid w:val="00946523"/>
    <w:rsid w:val="00976D49"/>
    <w:rsid w:val="009833A9"/>
    <w:rsid w:val="0098396C"/>
    <w:rsid w:val="0098754B"/>
    <w:rsid w:val="00995C4B"/>
    <w:rsid w:val="009A66D7"/>
    <w:rsid w:val="009B7D1F"/>
    <w:rsid w:val="009C2D7C"/>
    <w:rsid w:val="009D4765"/>
    <w:rsid w:val="009E080C"/>
    <w:rsid w:val="00A0544D"/>
    <w:rsid w:val="00A07C93"/>
    <w:rsid w:val="00A12004"/>
    <w:rsid w:val="00A143EC"/>
    <w:rsid w:val="00A3745C"/>
    <w:rsid w:val="00A61ECD"/>
    <w:rsid w:val="00A63AE3"/>
    <w:rsid w:val="00A76385"/>
    <w:rsid w:val="00A77B15"/>
    <w:rsid w:val="00A81AF9"/>
    <w:rsid w:val="00A8745C"/>
    <w:rsid w:val="00AA0575"/>
    <w:rsid w:val="00AE2026"/>
    <w:rsid w:val="00AF2A0F"/>
    <w:rsid w:val="00AF405B"/>
    <w:rsid w:val="00B13855"/>
    <w:rsid w:val="00B37CF4"/>
    <w:rsid w:val="00B415C1"/>
    <w:rsid w:val="00B44B3A"/>
    <w:rsid w:val="00B85F5D"/>
    <w:rsid w:val="00B91E8A"/>
    <w:rsid w:val="00BA3F6A"/>
    <w:rsid w:val="00BE7A72"/>
    <w:rsid w:val="00BF629F"/>
    <w:rsid w:val="00C03C76"/>
    <w:rsid w:val="00C11AF1"/>
    <w:rsid w:val="00C327D6"/>
    <w:rsid w:val="00C349AA"/>
    <w:rsid w:val="00C52FEB"/>
    <w:rsid w:val="00C5555A"/>
    <w:rsid w:val="00C7471F"/>
    <w:rsid w:val="00C77675"/>
    <w:rsid w:val="00CB7F76"/>
    <w:rsid w:val="00CF0334"/>
    <w:rsid w:val="00CF5087"/>
    <w:rsid w:val="00CF7F03"/>
    <w:rsid w:val="00D060DE"/>
    <w:rsid w:val="00D5364C"/>
    <w:rsid w:val="00D61F2B"/>
    <w:rsid w:val="00D652FE"/>
    <w:rsid w:val="00D66E6D"/>
    <w:rsid w:val="00D74020"/>
    <w:rsid w:val="00D74BD8"/>
    <w:rsid w:val="00D9792A"/>
    <w:rsid w:val="00DA4188"/>
    <w:rsid w:val="00DB4A55"/>
    <w:rsid w:val="00DD4A9E"/>
    <w:rsid w:val="00DE06D3"/>
    <w:rsid w:val="00DE496B"/>
    <w:rsid w:val="00E01343"/>
    <w:rsid w:val="00E269C2"/>
    <w:rsid w:val="00E41E0D"/>
    <w:rsid w:val="00E42C78"/>
    <w:rsid w:val="00E721DC"/>
    <w:rsid w:val="00E74602"/>
    <w:rsid w:val="00E826C3"/>
    <w:rsid w:val="00E8593A"/>
    <w:rsid w:val="00E85B23"/>
    <w:rsid w:val="00EA22D3"/>
    <w:rsid w:val="00EA50B3"/>
    <w:rsid w:val="00EB242C"/>
    <w:rsid w:val="00EC362A"/>
    <w:rsid w:val="00EE6667"/>
    <w:rsid w:val="00F350A0"/>
    <w:rsid w:val="00F44F7B"/>
    <w:rsid w:val="00F45A4F"/>
    <w:rsid w:val="00F56F02"/>
    <w:rsid w:val="00F5772D"/>
    <w:rsid w:val="00F638DD"/>
    <w:rsid w:val="00F805E4"/>
    <w:rsid w:val="00F82571"/>
    <w:rsid w:val="00F84FF3"/>
    <w:rsid w:val="00F9436F"/>
    <w:rsid w:val="00FB20B8"/>
    <w:rsid w:val="00FB69A5"/>
    <w:rsid w:val="00FE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0493"/>
  <w15:docId w15:val="{A1E247B2-FB28-49F4-8D75-0C2289F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96B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5F2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E5F2E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96B"/>
    <w:pPr>
      <w:spacing w:after="120"/>
    </w:pPr>
  </w:style>
  <w:style w:type="character" w:customStyle="1" w:styleId="a4">
    <w:name w:val="Основной текст Знак"/>
    <w:basedOn w:val="a0"/>
    <w:link w:val="a3"/>
    <w:rsid w:val="00DE496B"/>
    <w:rPr>
      <w:rFonts w:ascii="Calibri" w:eastAsia="SimSun" w:hAnsi="Calibri" w:cs="Times New Roman"/>
      <w:kern w:val="1"/>
      <w:lang w:eastAsia="ar-SA"/>
    </w:rPr>
  </w:style>
  <w:style w:type="paragraph" w:customStyle="1" w:styleId="21">
    <w:name w:val="Основной текст с отступом 21"/>
    <w:basedOn w:val="a"/>
    <w:rsid w:val="00DE496B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DE496B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E49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E496B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rsid w:val="00DE496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DE496B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42112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0DD"/>
    <w:rPr>
      <w:rFonts w:ascii="Calibri" w:eastAsia="SimSun" w:hAnsi="Calibri" w:cs="Times New Roman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51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0DD"/>
    <w:rPr>
      <w:rFonts w:ascii="Calibri" w:eastAsia="SimSun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B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69A5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2C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2CEE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352CEE"/>
    <w:pPr>
      <w:widowControl w:val="0"/>
      <w:suppressAutoHyphens w:val="0"/>
      <w:autoSpaceDE w:val="0"/>
      <w:autoSpaceDN w:val="0"/>
      <w:adjustRightInd w:val="0"/>
      <w:spacing w:after="0" w:line="211" w:lineRule="exact"/>
      <w:ind w:firstLine="432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rsid w:val="00352CE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52CEE"/>
    <w:pPr>
      <w:widowControl w:val="0"/>
      <w:suppressAutoHyphens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ndara" w:eastAsia="Times New Roman" w:hAnsi="Candara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rsid w:val="00352CE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2">
    <w:name w:val="c2"/>
    <w:basedOn w:val="a0"/>
    <w:rsid w:val="00F5772D"/>
  </w:style>
  <w:style w:type="character" w:customStyle="1" w:styleId="c10">
    <w:name w:val="c10"/>
    <w:basedOn w:val="a0"/>
    <w:rsid w:val="00F5772D"/>
  </w:style>
  <w:style w:type="paragraph" w:customStyle="1" w:styleId="Style3">
    <w:name w:val="Style3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18" w:lineRule="exact"/>
      <w:ind w:firstLine="346"/>
      <w:jc w:val="both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18" w:lineRule="exact"/>
      <w:ind w:firstLine="326"/>
      <w:jc w:val="both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paragraph" w:customStyle="1" w:styleId="Style6">
    <w:name w:val="Style6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21" w:lineRule="exact"/>
      <w:ind w:hanging="202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F5772D"/>
    <w:rPr>
      <w:rFonts w:ascii="Trebuchet MS" w:hAnsi="Trebuchet MS" w:cs="Trebuchet MS"/>
      <w:b/>
      <w:bCs/>
      <w:sz w:val="18"/>
      <w:szCs w:val="18"/>
    </w:rPr>
  </w:style>
  <w:style w:type="paragraph" w:customStyle="1" w:styleId="c62">
    <w:name w:val="c62"/>
    <w:basedOn w:val="a"/>
    <w:rsid w:val="00F5772D"/>
    <w:pPr>
      <w:suppressAutoHyphens w:val="0"/>
      <w:spacing w:before="90" w:after="9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4">
    <w:name w:val="Font Style14"/>
    <w:basedOn w:val="a0"/>
    <w:rsid w:val="00F5772D"/>
    <w:rPr>
      <w:rFonts w:ascii="Cambria" w:hAnsi="Cambria" w:cs="Cambria"/>
      <w:b/>
      <w:bCs/>
      <w:spacing w:val="-20"/>
      <w:sz w:val="22"/>
      <w:szCs w:val="22"/>
    </w:rPr>
  </w:style>
  <w:style w:type="paragraph" w:customStyle="1" w:styleId="Style7">
    <w:name w:val="Style7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14" w:lineRule="exact"/>
      <w:ind w:firstLine="403"/>
      <w:jc w:val="both"/>
    </w:pPr>
    <w:rPr>
      <w:rFonts w:ascii="Cambria" w:eastAsia="Times New Roman" w:hAnsi="Cambria"/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rsid w:val="00F5772D"/>
    <w:rPr>
      <w:rFonts w:ascii="Cambria" w:hAnsi="Cambria" w:cs="Cambria"/>
      <w:b/>
      <w:bCs/>
      <w:smallCaps/>
      <w:spacing w:val="20"/>
      <w:sz w:val="16"/>
      <w:szCs w:val="16"/>
    </w:rPr>
  </w:style>
  <w:style w:type="paragraph" w:customStyle="1" w:styleId="Style8">
    <w:name w:val="Style8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basedOn w:val="a0"/>
    <w:rsid w:val="00F5772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F5772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kern w:val="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6871AD"/>
    <w:pPr>
      <w:suppressAutoHyphens w:val="0"/>
      <w:spacing w:after="0" w:line="240" w:lineRule="auto"/>
    </w:pPr>
    <w:rPr>
      <w:rFonts w:ascii="Thames" w:eastAsia="Times New Roman" w:hAnsi="Thames"/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871AD"/>
    <w:rPr>
      <w:rFonts w:ascii="Thames" w:eastAsia="Times New Roman" w:hAnsi="Thames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6871AD"/>
    <w:rPr>
      <w:rFonts w:ascii="Times New Roman" w:hAnsi="Times New Roman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E5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5F2E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E5F2E"/>
  </w:style>
  <w:style w:type="paragraph" w:styleId="22">
    <w:name w:val="Body Text Indent 2"/>
    <w:basedOn w:val="a"/>
    <w:link w:val="23"/>
    <w:uiPriority w:val="99"/>
    <w:rsid w:val="000E5F2E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E5F2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E5F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F2E"/>
  </w:style>
  <w:style w:type="table" w:styleId="af3">
    <w:name w:val="Table Grid"/>
    <w:basedOn w:val="a1"/>
    <w:uiPriority w:val="59"/>
    <w:rsid w:val="000E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0E5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0E5F2E"/>
    <w:rPr>
      <w:rFonts w:ascii="Calibri" w:eastAsia="Times New Roman" w:hAnsi="Calibri" w:cs="Times New Roman"/>
      <w:lang w:eastAsia="ru-RU"/>
    </w:rPr>
  </w:style>
  <w:style w:type="character" w:customStyle="1" w:styleId="extraname">
    <w:name w:val="extraname"/>
    <w:basedOn w:val="a0"/>
    <w:rsid w:val="000E5F2E"/>
  </w:style>
  <w:style w:type="character" w:styleId="af6">
    <w:name w:val="FollowedHyperlink"/>
    <w:basedOn w:val="a0"/>
    <w:uiPriority w:val="99"/>
    <w:semiHidden/>
    <w:unhideWhenUsed/>
    <w:rsid w:val="003E04ED"/>
    <w:rPr>
      <w:color w:val="800080" w:themeColor="followedHyperlink"/>
      <w:u w:val="single"/>
    </w:rPr>
  </w:style>
  <w:style w:type="paragraph" w:customStyle="1" w:styleId="Style25">
    <w:name w:val="Style25"/>
    <w:basedOn w:val="a"/>
    <w:rsid w:val="0044639B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BA3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95ED-938E-4A9A-925A-F3C52799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Алина Давлетбердина</cp:lastModifiedBy>
  <cp:revision>18</cp:revision>
  <cp:lastPrinted>2015-09-25T13:25:00Z</cp:lastPrinted>
  <dcterms:created xsi:type="dcterms:W3CDTF">2015-09-23T17:07:00Z</dcterms:created>
  <dcterms:modified xsi:type="dcterms:W3CDTF">2018-08-13T14:05:00Z</dcterms:modified>
</cp:coreProperties>
</file>