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33B" w:rsidRDefault="00B8433B" w:rsidP="00B8433B">
      <w:pPr>
        <w:pStyle w:val="a3"/>
        <w:numPr>
          <w:ilvl w:val="0"/>
          <w:numId w:val="2"/>
        </w:numPr>
        <w:spacing w:after="0" w:line="240" w:lineRule="auto"/>
        <w:ind w:right="20"/>
        <w:jc w:val="center"/>
        <w:rPr>
          <w:rFonts w:ascii="Times New Roman" w:eastAsia="Times New Roman" w:hAnsi="Times New Roman" w:cs="Times New Roman"/>
          <w:b/>
          <w:sz w:val="24"/>
          <w:szCs w:val="24"/>
        </w:rPr>
      </w:pPr>
      <w:bookmarkStart w:id="0" w:name="_GoBack"/>
      <w:bookmarkEnd w:id="0"/>
      <w:r w:rsidRPr="009A14A6">
        <w:rPr>
          <w:rFonts w:ascii="Times New Roman" w:eastAsia="Times New Roman" w:hAnsi="Times New Roman" w:cs="Times New Roman"/>
          <w:b/>
          <w:sz w:val="24"/>
          <w:szCs w:val="24"/>
        </w:rPr>
        <w:t>Планируемые результаты освоения учебного предмета.</w:t>
      </w:r>
    </w:p>
    <w:p w:rsidR="00E47213" w:rsidRDefault="00E47213" w:rsidP="00E47213">
      <w:pPr>
        <w:spacing w:after="0" w:line="240" w:lineRule="auto"/>
        <w:ind w:right="20"/>
        <w:rPr>
          <w:rFonts w:ascii="Times New Roman" w:eastAsia="Times New Roman" w:hAnsi="Times New Roman" w:cs="Times New Roman"/>
          <w:b/>
          <w:sz w:val="24"/>
          <w:szCs w:val="24"/>
        </w:rPr>
      </w:pPr>
    </w:p>
    <w:p w:rsidR="00E47213" w:rsidRPr="009A14A6" w:rsidRDefault="00001D12" w:rsidP="00E47213">
      <w:pPr>
        <w:spacing w:after="0" w:line="240" w:lineRule="auto"/>
        <w:ind w:left="20" w:right="20" w:firstLine="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предмета «Музыка»</w:t>
      </w:r>
      <w:r w:rsidR="00E47213">
        <w:rPr>
          <w:rFonts w:ascii="Times New Roman" w:eastAsia="Times New Roman" w:hAnsi="Times New Roman" w:cs="Times New Roman"/>
          <w:sz w:val="24"/>
          <w:szCs w:val="24"/>
        </w:rPr>
        <w:t xml:space="preserve"> </w:t>
      </w:r>
      <w:r w:rsidR="00E47213" w:rsidRPr="009A14A6">
        <w:rPr>
          <w:rFonts w:ascii="Times New Roman" w:eastAsia="Times New Roman" w:hAnsi="Times New Roman" w:cs="Times New Roman"/>
          <w:sz w:val="24"/>
          <w:szCs w:val="24"/>
        </w:rPr>
        <w:t>в основной школе обеспечивает определенные результаты.</w:t>
      </w:r>
    </w:p>
    <w:p w:rsidR="00E47213" w:rsidRPr="009A14A6" w:rsidRDefault="00E47213" w:rsidP="00E47213">
      <w:pPr>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b/>
          <w:bCs/>
          <w:sz w:val="24"/>
          <w:szCs w:val="24"/>
        </w:rPr>
        <w:t>Личностные результаты</w:t>
      </w:r>
      <w:r w:rsidRPr="009A14A6">
        <w:rPr>
          <w:rFonts w:ascii="Times New Roman" w:eastAsia="Times New Roman" w:hAnsi="Times New Roman" w:cs="Times New Roman"/>
          <w:sz w:val="24"/>
          <w:szCs w:val="24"/>
        </w:rPr>
        <w:t xml:space="preserve"> отражаются в индивидуальных качественных свойствах учащихся, которые они должны при</w:t>
      </w:r>
      <w:r w:rsidRPr="009A14A6">
        <w:rPr>
          <w:rFonts w:ascii="Times New Roman" w:eastAsia="Times New Roman" w:hAnsi="Times New Roman" w:cs="Times New Roman"/>
          <w:sz w:val="24"/>
          <w:szCs w:val="24"/>
        </w:rPr>
        <w:softHyphen/>
        <w:t>обрести в процессе освоения</w:t>
      </w:r>
      <w:r>
        <w:rPr>
          <w:rFonts w:ascii="Times New Roman" w:eastAsia="Times New Roman" w:hAnsi="Times New Roman" w:cs="Times New Roman"/>
          <w:sz w:val="24"/>
          <w:szCs w:val="24"/>
        </w:rPr>
        <w:t xml:space="preserve"> учебного предмета </w:t>
      </w:r>
      <w:r w:rsidR="00001D12">
        <w:rPr>
          <w:rFonts w:ascii="Times New Roman" w:eastAsia="Times New Roman" w:hAnsi="Times New Roman" w:cs="Times New Roman"/>
          <w:sz w:val="24"/>
          <w:szCs w:val="24"/>
        </w:rPr>
        <w:t>«Музыка»</w:t>
      </w:r>
      <w:r w:rsidRPr="009A14A6">
        <w:rPr>
          <w:rFonts w:ascii="Times New Roman" w:eastAsia="Times New Roman" w:hAnsi="Times New Roman" w:cs="Times New Roman"/>
          <w:sz w:val="24"/>
          <w:szCs w:val="24"/>
        </w:rPr>
        <w:t>:</w:t>
      </w:r>
    </w:p>
    <w:p w:rsidR="00E47213" w:rsidRPr="009A14A6" w:rsidRDefault="00E47213" w:rsidP="00E47213">
      <w:pPr>
        <w:numPr>
          <w:ilvl w:val="0"/>
          <w:numId w:val="1"/>
        </w:numPr>
        <w:tabs>
          <w:tab w:val="left" w:pos="567"/>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чувство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 основ культурного наследия народов России и человечества; усвоение традиционных ценностей многонационального рос</w:t>
      </w:r>
      <w:r w:rsidRPr="009A14A6">
        <w:rPr>
          <w:rFonts w:ascii="Times New Roman" w:eastAsia="Times New Roman" w:hAnsi="Times New Roman" w:cs="Times New Roman"/>
          <w:sz w:val="24"/>
          <w:szCs w:val="24"/>
        </w:rPr>
        <w:softHyphen/>
        <w:t>сийского общества;</w:t>
      </w:r>
    </w:p>
    <w:p w:rsidR="00E47213" w:rsidRPr="009A14A6" w:rsidRDefault="00E47213" w:rsidP="00E47213">
      <w:pPr>
        <w:numPr>
          <w:ilvl w:val="0"/>
          <w:numId w:val="1"/>
        </w:numPr>
        <w:tabs>
          <w:tab w:val="left" w:pos="562"/>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целостный, социально ориентированный взгляд на мир в его органичном единстве и разнообразии природы, народов, культур и религий;</w:t>
      </w:r>
    </w:p>
    <w:p w:rsidR="00E47213" w:rsidRPr="009A14A6" w:rsidRDefault="00E47213" w:rsidP="00E47213">
      <w:pPr>
        <w:numPr>
          <w:ilvl w:val="0"/>
          <w:numId w:val="1"/>
        </w:numPr>
        <w:tabs>
          <w:tab w:val="left" w:pos="567"/>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ответственное отношение к учению, готовность и спо</w:t>
      </w:r>
      <w:r w:rsidRPr="009A14A6">
        <w:rPr>
          <w:rFonts w:ascii="Times New Roman" w:eastAsia="Times New Roman" w:hAnsi="Times New Roman" w:cs="Times New Roman"/>
          <w:sz w:val="24"/>
          <w:szCs w:val="24"/>
        </w:rPr>
        <w:softHyphen/>
        <w:t>собность к саморазвитию и самообразованию на основе моти</w:t>
      </w:r>
      <w:r w:rsidRPr="009A14A6">
        <w:rPr>
          <w:rFonts w:ascii="Times New Roman" w:eastAsia="Times New Roman" w:hAnsi="Times New Roman" w:cs="Times New Roman"/>
          <w:sz w:val="24"/>
          <w:szCs w:val="24"/>
        </w:rPr>
        <w:softHyphen/>
        <w:t>вации к обучению и познанию;</w:t>
      </w:r>
    </w:p>
    <w:p w:rsidR="00E47213" w:rsidRPr="009A14A6" w:rsidRDefault="00E47213" w:rsidP="00E47213">
      <w:pPr>
        <w:numPr>
          <w:ilvl w:val="0"/>
          <w:numId w:val="1"/>
        </w:numPr>
        <w:tabs>
          <w:tab w:val="left" w:pos="577"/>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уважительное отношение к иному мнению, истории и культуре других народов; готовность и способность вести диа</w:t>
      </w:r>
      <w:r w:rsidRPr="009A14A6">
        <w:rPr>
          <w:rFonts w:ascii="Times New Roman" w:eastAsia="Times New Roman" w:hAnsi="Times New Roman" w:cs="Times New Roman"/>
          <w:sz w:val="24"/>
          <w:szCs w:val="24"/>
        </w:rPr>
        <w:softHyphen/>
        <w:t xml:space="preserve">лог с другими людьми и достигать в нем взаимопонимания; этические чувства доброжелательности и эмоционально-нрав- </w:t>
      </w:r>
      <w:r w:rsidR="00B8433B" w:rsidRPr="009A14A6">
        <w:rPr>
          <w:rFonts w:ascii="Times New Roman" w:eastAsia="Times New Roman" w:hAnsi="Times New Roman" w:cs="Times New Roman"/>
          <w:sz w:val="24"/>
          <w:szCs w:val="24"/>
        </w:rPr>
        <w:t>ставенной</w:t>
      </w:r>
      <w:r w:rsidRPr="009A14A6">
        <w:rPr>
          <w:rFonts w:ascii="Times New Roman" w:eastAsia="Times New Roman" w:hAnsi="Times New Roman" w:cs="Times New Roman"/>
          <w:sz w:val="24"/>
          <w:szCs w:val="24"/>
        </w:rPr>
        <w:t xml:space="preserve"> отзывчивости, понимание чувств других людей и со</w:t>
      </w:r>
      <w:r w:rsidRPr="009A14A6">
        <w:rPr>
          <w:rFonts w:ascii="Times New Roman" w:eastAsia="Times New Roman" w:hAnsi="Times New Roman" w:cs="Times New Roman"/>
          <w:sz w:val="24"/>
          <w:szCs w:val="24"/>
        </w:rPr>
        <w:softHyphen/>
        <w:t>переживание им;</w:t>
      </w:r>
    </w:p>
    <w:p w:rsidR="00E47213" w:rsidRPr="009A14A6" w:rsidRDefault="00E47213" w:rsidP="00E47213">
      <w:pPr>
        <w:numPr>
          <w:ilvl w:val="0"/>
          <w:numId w:val="1"/>
        </w:numPr>
        <w:tabs>
          <w:tab w:val="left" w:pos="558"/>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компетентность в решении моральных проблем на осно</w:t>
      </w:r>
      <w:r w:rsidRPr="009A14A6">
        <w:rPr>
          <w:rFonts w:ascii="Times New Roman" w:eastAsia="Times New Roman" w:hAnsi="Times New Roman" w:cs="Times New Roman"/>
          <w:sz w:val="24"/>
          <w:szCs w:val="24"/>
        </w:rPr>
        <w:softHyphen/>
        <w:t>ве личностного выбора, осознанное и ответственное отноше</w:t>
      </w:r>
      <w:r w:rsidRPr="009A14A6">
        <w:rPr>
          <w:rFonts w:ascii="Times New Roman" w:eastAsia="Times New Roman" w:hAnsi="Times New Roman" w:cs="Times New Roman"/>
          <w:sz w:val="24"/>
          <w:szCs w:val="24"/>
        </w:rPr>
        <w:softHyphen/>
        <w:t>ние к собственным поступкам;</w:t>
      </w:r>
    </w:p>
    <w:p w:rsidR="00E47213" w:rsidRPr="009A14A6" w:rsidRDefault="00E47213" w:rsidP="00E47213">
      <w:pPr>
        <w:spacing w:after="0" w:line="240" w:lineRule="auto"/>
        <w:ind w:left="20" w:right="2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коммуникативная компетентность в общении и сотруд</w:t>
      </w:r>
      <w:r w:rsidRPr="009A14A6">
        <w:rPr>
          <w:rFonts w:ascii="Times New Roman" w:eastAsia="Times New Roman" w:hAnsi="Times New Roman" w:cs="Times New Roman"/>
          <w:sz w:val="24"/>
          <w:szCs w:val="24"/>
        </w:rPr>
        <w:softHyphen/>
        <w:t>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E47213" w:rsidRPr="009A14A6" w:rsidRDefault="00E47213" w:rsidP="00E47213">
      <w:pPr>
        <w:numPr>
          <w:ilvl w:val="0"/>
          <w:numId w:val="1"/>
        </w:numPr>
        <w:tabs>
          <w:tab w:val="left" w:pos="562"/>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участие в общественной жизни школы в пределах возра</w:t>
      </w:r>
      <w:r w:rsidRPr="009A14A6">
        <w:rPr>
          <w:rFonts w:ascii="Times New Roman" w:eastAsia="Times New Roman" w:hAnsi="Times New Roman" w:cs="Times New Roman"/>
          <w:sz w:val="24"/>
          <w:szCs w:val="24"/>
        </w:rPr>
        <w:softHyphen/>
        <w:t>стных компетенций с учетом региональных и этнокультурных особенностей;</w:t>
      </w:r>
    </w:p>
    <w:p w:rsidR="00E47213" w:rsidRPr="009A14A6" w:rsidRDefault="00E47213" w:rsidP="00E47213">
      <w:pPr>
        <w:numPr>
          <w:ilvl w:val="0"/>
          <w:numId w:val="1"/>
        </w:numPr>
        <w:tabs>
          <w:tab w:val="left" w:pos="567"/>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признание ценности жизни во всех ее проявлениях и не</w:t>
      </w:r>
      <w:r w:rsidRPr="009A14A6">
        <w:rPr>
          <w:rFonts w:ascii="Times New Roman" w:eastAsia="Times New Roman" w:hAnsi="Times New Roman" w:cs="Times New Roman"/>
          <w:sz w:val="24"/>
          <w:szCs w:val="24"/>
        </w:rPr>
        <w:softHyphen/>
        <w:t>обходимости ответственного, бережного отношения к окружа</w:t>
      </w:r>
      <w:r w:rsidRPr="009A14A6">
        <w:rPr>
          <w:rFonts w:ascii="Times New Roman" w:eastAsia="Times New Roman" w:hAnsi="Times New Roman" w:cs="Times New Roman"/>
          <w:sz w:val="24"/>
          <w:szCs w:val="24"/>
        </w:rPr>
        <w:softHyphen/>
        <w:t>ющей среде;</w:t>
      </w:r>
    </w:p>
    <w:p w:rsidR="00E47213" w:rsidRPr="009A14A6" w:rsidRDefault="00E47213" w:rsidP="00E47213">
      <w:pPr>
        <w:numPr>
          <w:ilvl w:val="0"/>
          <w:numId w:val="1"/>
        </w:numPr>
        <w:tabs>
          <w:tab w:val="left" w:pos="572"/>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принятие ценности семейной жизни, уважительное и заботливое отношение к членам своей семьи;</w:t>
      </w:r>
    </w:p>
    <w:p w:rsidR="00E47213" w:rsidRPr="009A14A6" w:rsidRDefault="00E47213" w:rsidP="00E47213">
      <w:pPr>
        <w:numPr>
          <w:ilvl w:val="0"/>
          <w:numId w:val="1"/>
        </w:numPr>
        <w:tabs>
          <w:tab w:val="left" w:pos="572"/>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эстетические потребности, ценности и чувства, эстети</w:t>
      </w:r>
      <w:r w:rsidRPr="009A14A6">
        <w:rPr>
          <w:rFonts w:ascii="Times New Roman" w:eastAsia="Times New Roman" w:hAnsi="Times New Roman" w:cs="Times New Roman"/>
          <w:sz w:val="24"/>
          <w:szCs w:val="24"/>
        </w:rPr>
        <w:softHyphen/>
        <w:t>ческое сознание как результат освоения художественного на</w:t>
      </w:r>
      <w:r w:rsidRPr="009A14A6">
        <w:rPr>
          <w:rFonts w:ascii="Times New Roman" w:eastAsia="Times New Roman" w:hAnsi="Times New Roman" w:cs="Times New Roman"/>
          <w:sz w:val="24"/>
          <w:szCs w:val="24"/>
        </w:rPr>
        <w:softHyphen/>
        <w:t>следия народов России и мира, творческой деятельности му</w:t>
      </w:r>
      <w:r w:rsidRPr="009A14A6">
        <w:rPr>
          <w:rFonts w:ascii="Times New Roman" w:eastAsia="Times New Roman" w:hAnsi="Times New Roman" w:cs="Times New Roman"/>
          <w:sz w:val="24"/>
          <w:szCs w:val="24"/>
        </w:rPr>
        <w:softHyphen/>
        <w:t>зыкально-эстетического характера.</w:t>
      </w:r>
    </w:p>
    <w:p w:rsidR="00E47213" w:rsidRPr="009A14A6" w:rsidRDefault="00E47213" w:rsidP="00E47213">
      <w:pPr>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b/>
          <w:bCs/>
          <w:sz w:val="24"/>
          <w:szCs w:val="24"/>
        </w:rPr>
        <w:t>Предметные результаты</w:t>
      </w:r>
      <w:r w:rsidRPr="009A14A6">
        <w:rPr>
          <w:rFonts w:ascii="Times New Roman" w:eastAsia="Times New Roman" w:hAnsi="Times New Roman" w:cs="Times New Roman"/>
          <w:sz w:val="24"/>
          <w:szCs w:val="24"/>
        </w:rPr>
        <w:t xml:space="preserve"> обеспечивают успешное обучение на следующей ступени общего образования и отражают:</w:t>
      </w:r>
    </w:p>
    <w:p w:rsidR="00E47213" w:rsidRPr="009A14A6" w:rsidRDefault="00E47213" w:rsidP="00E47213">
      <w:pPr>
        <w:numPr>
          <w:ilvl w:val="0"/>
          <w:numId w:val="1"/>
        </w:numPr>
        <w:tabs>
          <w:tab w:val="left" w:pos="558"/>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сформированность основ музыкальной культуры школь</w:t>
      </w:r>
      <w:r w:rsidRPr="009A14A6">
        <w:rPr>
          <w:rFonts w:ascii="Times New Roman" w:eastAsia="Times New Roman" w:hAnsi="Times New Roman" w:cs="Times New Roman"/>
          <w:sz w:val="24"/>
          <w:szCs w:val="24"/>
        </w:rPr>
        <w:softHyphen/>
        <w:t>ника как неотъемлемой части его общей духовной культуры;</w:t>
      </w:r>
    </w:p>
    <w:p w:rsidR="00E47213" w:rsidRPr="009A14A6" w:rsidRDefault="00E47213" w:rsidP="00E47213">
      <w:pPr>
        <w:numPr>
          <w:ilvl w:val="0"/>
          <w:numId w:val="1"/>
        </w:numPr>
        <w:tabs>
          <w:tab w:val="left" w:pos="582"/>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сформированность потребности в общении с музыкой для дальнейшего духовно-нравственного развития, социали</w:t>
      </w:r>
      <w:r w:rsidRPr="009A14A6">
        <w:rPr>
          <w:rFonts w:ascii="Times New Roman" w:eastAsia="Times New Roman" w:hAnsi="Times New Roman" w:cs="Times New Roman"/>
          <w:sz w:val="24"/>
          <w:szCs w:val="24"/>
        </w:rPr>
        <w:softHyphen/>
        <w:t>зации, самообразования, организации содержательного куль</w:t>
      </w:r>
      <w:r w:rsidRPr="009A14A6">
        <w:rPr>
          <w:rFonts w:ascii="Times New Roman" w:eastAsia="Times New Roman" w:hAnsi="Times New Roman" w:cs="Times New Roman"/>
          <w:sz w:val="24"/>
          <w:szCs w:val="24"/>
        </w:rPr>
        <w:softHyphen/>
        <w:t>турного досуга на основе осознания роли музыки в жизни отдельного человека и общества, в развитии мировой куль</w:t>
      </w:r>
      <w:r w:rsidRPr="009A14A6">
        <w:rPr>
          <w:rFonts w:ascii="Times New Roman" w:eastAsia="Times New Roman" w:hAnsi="Times New Roman" w:cs="Times New Roman"/>
          <w:sz w:val="24"/>
          <w:szCs w:val="24"/>
        </w:rPr>
        <w:softHyphen/>
        <w:t>туры;</w:t>
      </w:r>
    </w:p>
    <w:p w:rsidR="00E47213" w:rsidRPr="009A14A6" w:rsidRDefault="00E47213" w:rsidP="00E47213">
      <w:pPr>
        <w:numPr>
          <w:ilvl w:val="0"/>
          <w:numId w:val="1"/>
        </w:numPr>
        <w:tabs>
          <w:tab w:val="left" w:pos="562"/>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развитие общих музыкальных способностей школьников (музыкальной памяти и слуха), а также образного и ассоциа</w:t>
      </w:r>
      <w:r w:rsidRPr="009A14A6">
        <w:rPr>
          <w:rFonts w:ascii="Times New Roman" w:eastAsia="Times New Roman" w:hAnsi="Times New Roman" w:cs="Times New Roman"/>
          <w:sz w:val="24"/>
          <w:szCs w:val="24"/>
        </w:rPr>
        <w:softHyphen/>
        <w:t>тивного мышления, фантазии и творческого воображения, эмоционально-ценностного отношения к явлениям жизни и искусства на основе восприятия и анализа художественного об</w:t>
      </w:r>
      <w:r w:rsidRPr="009A14A6">
        <w:rPr>
          <w:rFonts w:ascii="Times New Roman" w:eastAsia="Times New Roman" w:hAnsi="Times New Roman" w:cs="Times New Roman"/>
          <w:sz w:val="24"/>
          <w:szCs w:val="24"/>
        </w:rPr>
        <w:softHyphen/>
        <w:t>раза;</w:t>
      </w:r>
    </w:p>
    <w:p w:rsidR="00E47213" w:rsidRPr="009A14A6" w:rsidRDefault="00E47213" w:rsidP="00E47213">
      <w:pPr>
        <w:numPr>
          <w:ilvl w:val="0"/>
          <w:numId w:val="1"/>
        </w:numPr>
        <w:tabs>
          <w:tab w:val="left" w:pos="577"/>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сформированность мотивационной направленности на продуктивную музыкально-творческую деятельность (слуша</w:t>
      </w:r>
      <w:r w:rsidRPr="009A14A6">
        <w:rPr>
          <w:rFonts w:ascii="Times New Roman" w:eastAsia="Times New Roman" w:hAnsi="Times New Roman" w:cs="Times New Roman"/>
          <w:sz w:val="24"/>
          <w:szCs w:val="24"/>
        </w:rPr>
        <w:softHyphen/>
        <w:t>ние музыки, пение, инструментальное музицирование, драма</w:t>
      </w:r>
      <w:r w:rsidRPr="009A14A6">
        <w:rPr>
          <w:rFonts w:ascii="Times New Roman" w:eastAsia="Times New Roman" w:hAnsi="Times New Roman" w:cs="Times New Roman"/>
          <w:sz w:val="24"/>
          <w:szCs w:val="24"/>
        </w:rPr>
        <w:softHyphen/>
        <w:t>тизация музыкальных произведений, импровизация, музы</w:t>
      </w:r>
      <w:r w:rsidRPr="009A14A6">
        <w:rPr>
          <w:rFonts w:ascii="Times New Roman" w:eastAsia="Times New Roman" w:hAnsi="Times New Roman" w:cs="Times New Roman"/>
          <w:sz w:val="24"/>
          <w:szCs w:val="24"/>
        </w:rPr>
        <w:softHyphen/>
        <w:t>кально-пластическое движение и др.);</w:t>
      </w:r>
    </w:p>
    <w:p w:rsidR="00E47213" w:rsidRPr="009A14A6" w:rsidRDefault="00E47213" w:rsidP="00E47213">
      <w:pPr>
        <w:numPr>
          <w:ilvl w:val="0"/>
          <w:numId w:val="1"/>
        </w:numPr>
        <w:tabs>
          <w:tab w:val="left" w:pos="572"/>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воспитание эстетического отношения к миру, критичес</w:t>
      </w:r>
      <w:r w:rsidRPr="009A14A6">
        <w:rPr>
          <w:rFonts w:ascii="Times New Roman" w:eastAsia="Times New Roman" w:hAnsi="Times New Roman" w:cs="Times New Roman"/>
          <w:sz w:val="24"/>
          <w:szCs w:val="24"/>
        </w:rPr>
        <w:softHyphen/>
        <w:t>кого восприятия музыкальной информации, развитие творчес</w:t>
      </w:r>
      <w:r w:rsidRPr="009A14A6">
        <w:rPr>
          <w:rFonts w:ascii="Times New Roman" w:eastAsia="Times New Roman" w:hAnsi="Times New Roman" w:cs="Times New Roman"/>
          <w:sz w:val="24"/>
          <w:szCs w:val="24"/>
        </w:rPr>
        <w:softHyphen/>
        <w:t>ких способностей в многообразных видах музыкальной дея</w:t>
      </w:r>
      <w:r w:rsidRPr="009A14A6">
        <w:rPr>
          <w:rFonts w:ascii="Times New Roman" w:eastAsia="Times New Roman" w:hAnsi="Times New Roman" w:cs="Times New Roman"/>
          <w:sz w:val="24"/>
          <w:szCs w:val="24"/>
        </w:rPr>
        <w:softHyphen/>
        <w:t>тельности, связанной с театром, кино, литературой, живо</w:t>
      </w:r>
      <w:r w:rsidRPr="009A14A6">
        <w:rPr>
          <w:rFonts w:ascii="Times New Roman" w:eastAsia="Times New Roman" w:hAnsi="Times New Roman" w:cs="Times New Roman"/>
          <w:sz w:val="24"/>
          <w:szCs w:val="24"/>
        </w:rPr>
        <w:softHyphen/>
        <w:t>писью;</w:t>
      </w:r>
    </w:p>
    <w:p w:rsidR="00E47213" w:rsidRPr="009A14A6" w:rsidRDefault="00E47213" w:rsidP="00E47213">
      <w:pPr>
        <w:numPr>
          <w:ilvl w:val="0"/>
          <w:numId w:val="1"/>
        </w:numPr>
        <w:tabs>
          <w:tab w:val="left" w:pos="562"/>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lastRenderedPageBreak/>
        <w:t>расширение музыкального и общего культурного круго</w:t>
      </w:r>
      <w:r w:rsidRPr="009A14A6">
        <w:rPr>
          <w:rFonts w:ascii="Times New Roman" w:eastAsia="Times New Roman" w:hAnsi="Times New Roman" w:cs="Times New Roman"/>
          <w:sz w:val="24"/>
          <w:szCs w:val="24"/>
        </w:rPr>
        <w:softHyphen/>
        <w:t>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E47213" w:rsidRPr="009A14A6" w:rsidRDefault="00E47213" w:rsidP="00E47213">
      <w:pPr>
        <w:numPr>
          <w:ilvl w:val="0"/>
          <w:numId w:val="1"/>
        </w:numPr>
        <w:tabs>
          <w:tab w:val="left" w:pos="524"/>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овладение основами музыкальной грамотности: способ</w:t>
      </w:r>
      <w:r w:rsidRPr="009A14A6">
        <w:rPr>
          <w:rFonts w:ascii="Times New Roman" w:eastAsia="Times New Roman" w:hAnsi="Times New Roman" w:cs="Times New Roman"/>
          <w:sz w:val="24"/>
          <w:szCs w:val="24"/>
        </w:rPr>
        <w:softHyphen/>
        <w:t>ностью эмоционально воспринимать музыку как живое образ</w:t>
      </w:r>
      <w:r w:rsidRPr="009A14A6">
        <w:rPr>
          <w:rFonts w:ascii="Times New Roman" w:eastAsia="Times New Roman" w:hAnsi="Times New Roman" w:cs="Times New Roman"/>
          <w:sz w:val="24"/>
          <w:szCs w:val="24"/>
        </w:rPr>
        <w:softHyphen/>
        <w:t>ное искусство во взаимосвязи с жизнью, со специальной тер</w:t>
      </w:r>
      <w:r w:rsidRPr="009A14A6">
        <w:rPr>
          <w:rFonts w:ascii="Times New Roman" w:eastAsia="Times New Roman" w:hAnsi="Times New Roman" w:cs="Times New Roman"/>
          <w:sz w:val="24"/>
          <w:szCs w:val="24"/>
        </w:rPr>
        <w:softHyphen/>
        <w:t>минологией и ключевыми понятиями музыкального искусства, элементарной нотной грамотой в рамках изучаемого курса;</w:t>
      </w:r>
    </w:p>
    <w:p w:rsidR="00E47213" w:rsidRPr="009A14A6" w:rsidRDefault="00E47213" w:rsidP="00E47213">
      <w:pPr>
        <w:spacing w:after="0" w:line="240" w:lineRule="auto"/>
        <w:ind w:left="20" w:right="2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приобретение устойчивых навыков самостоятельной, це</w:t>
      </w:r>
      <w:r w:rsidRPr="009A14A6">
        <w:rPr>
          <w:rFonts w:ascii="Times New Roman" w:eastAsia="Times New Roman" w:hAnsi="Times New Roman" w:cs="Times New Roman"/>
          <w:sz w:val="24"/>
          <w:szCs w:val="24"/>
        </w:rPr>
        <w:softHyphen/>
        <w:t>ленаправленной и содержательной музыкально-учебной дея</w:t>
      </w:r>
      <w:r w:rsidRPr="009A14A6">
        <w:rPr>
          <w:rFonts w:ascii="Times New Roman" w:eastAsia="Times New Roman" w:hAnsi="Times New Roman" w:cs="Times New Roman"/>
          <w:sz w:val="24"/>
          <w:szCs w:val="24"/>
        </w:rPr>
        <w:softHyphen/>
        <w:t>тельности, включая информационно-коммуникационные тех</w:t>
      </w:r>
      <w:r w:rsidRPr="009A14A6">
        <w:rPr>
          <w:rFonts w:ascii="Times New Roman" w:eastAsia="Times New Roman" w:hAnsi="Times New Roman" w:cs="Times New Roman"/>
          <w:sz w:val="24"/>
          <w:szCs w:val="24"/>
        </w:rPr>
        <w:softHyphen/>
        <w:t>нологии;</w:t>
      </w:r>
    </w:p>
    <w:p w:rsidR="00E47213" w:rsidRPr="009A14A6" w:rsidRDefault="00E47213" w:rsidP="00E47213">
      <w:pPr>
        <w:numPr>
          <w:ilvl w:val="0"/>
          <w:numId w:val="1"/>
        </w:numPr>
        <w:tabs>
          <w:tab w:val="left" w:pos="572"/>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сотрудничество в ходе реализации коллективных творчес</w:t>
      </w:r>
      <w:r w:rsidRPr="009A14A6">
        <w:rPr>
          <w:rFonts w:ascii="Times New Roman" w:eastAsia="Times New Roman" w:hAnsi="Times New Roman" w:cs="Times New Roman"/>
          <w:sz w:val="24"/>
          <w:szCs w:val="24"/>
        </w:rPr>
        <w:softHyphen/>
        <w:t>ких проектов, решения различных музыкально-творческих задач.</w:t>
      </w:r>
    </w:p>
    <w:p w:rsidR="00E47213" w:rsidRPr="009A14A6" w:rsidRDefault="00E47213" w:rsidP="00E47213">
      <w:pPr>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b/>
          <w:bCs/>
          <w:sz w:val="24"/>
          <w:szCs w:val="24"/>
        </w:rPr>
        <w:t>Метапредметные результаты</w:t>
      </w:r>
      <w:r w:rsidRPr="009A14A6">
        <w:rPr>
          <w:rFonts w:ascii="Times New Roman" w:eastAsia="Times New Roman" w:hAnsi="Times New Roman" w:cs="Times New Roman"/>
          <w:sz w:val="24"/>
          <w:szCs w:val="24"/>
        </w:rPr>
        <w:t xml:space="preserve"> характеризуют уровень сформированности универсальных учебных действий, прояв</w:t>
      </w:r>
      <w:r w:rsidRPr="009A14A6">
        <w:rPr>
          <w:rFonts w:ascii="Times New Roman" w:eastAsia="Times New Roman" w:hAnsi="Times New Roman" w:cs="Times New Roman"/>
          <w:sz w:val="24"/>
          <w:szCs w:val="24"/>
        </w:rPr>
        <w:softHyphen/>
        <w:t>ляющихся в познавательной и практической деятельности уча</w:t>
      </w:r>
      <w:r w:rsidRPr="009A14A6">
        <w:rPr>
          <w:rFonts w:ascii="Times New Roman" w:eastAsia="Times New Roman" w:hAnsi="Times New Roman" w:cs="Times New Roman"/>
          <w:sz w:val="24"/>
          <w:szCs w:val="24"/>
        </w:rPr>
        <w:softHyphen/>
        <w:t>щихся:</w:t>
      </w:r>
    </w:p>
    <w:p w:rsidR="00E47213" w:rsidRPr="009A14A6" w:rsidRDefault="00E47213" w:rsidP="00E47213">
      <w:pPr>
        <w:numPr>
          <w:ilvl w:val="0"/>
          <w:numId w:val="1"/>
        </w:numPr>
        <w:tabs>
          <w:tab w:val="left" w:pos="558"/>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умение самостоятельно ставить новые учебные задачи на основе развития познавательных мотивов и интересов;</w:t>
      </w:r>
    </w:p>
    <w:p w:rsidR="00E47213" w:rsidRPr="009A14A6" w:rsidRDefault="00E47213" w:rsidP="00E47213">
      <w:pPr>
        <w:numPr>
          <w:ilvl w:val="0"/>
          <w:numId w:val="1"/>
        </w:numPr>
        <w:tabs>
          <w:tab w:val="left" w:pos="567"/>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умение самостоятельно планировать пути достижения це</w:t>
      </w:r>
      <w:r w:rsidRPr="009A14A6">
        <w:rPr>
          <w:rFonts w:ascii="Times New Roman" w:eastAsia="Times New Roman" w:hAnsi="Times New Roman" w:cs="Times New Roman"/>
          <w:sz w:val="24"/>
          <w:szCs w:val="24"/>
        </w:rPr>
        <w:softHyphen/>
        <w:t>лей, осознанно выбирать наиболее эффективные способы ре</w:t>
      </w:r>
      <w:r w:rsidRPr="009A14A6">
        <w:rPr>
          <w:rFonts w:ascii="Times New Roman" w:eastAsia="Times New Roman" w:hAnsi="Times New Roman" w:cs="Times New Roman"/>
          <w:sz w:val="24"/>
          <w:szCs w:val="24"/>
        </w:rPr>
        <w:softHyphen/>
        <w:t>шения учебных и познавательных задач;</w:t>
      </w:r>
    </w:p>
    <w:p w:rsidR="00E47213" w:rsidRPr="009A14A6" w:rsidRDefault="00E47213" w:rsidP="00E47213">
      <w:pPr>
        <w:numPr>
          <w:ilvl w:val="0"/>
          <w:numId w:val="1"/>
        </w:numPr>
        <w:tabs>
          <w:tab w:val="left" w:pos="572"/>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умение анализировать собственную учебную деятель</w:t>
      </w:r>
      <w:r w:rsidRPr="009A14A6">
        <w:rPr>
          <w:rFonts w:ascii="Times New Roman" w:eastAsia="Times New Roman" w:hAnsi="Times New Roman" w:cs="Times New Roman"/>
          <w:sz w:val="24"/>
          <w:szCs w:val="24"/>
        </w:rPr>
        <w:softHyphen/>
        <w:t>ность, адекватно оценивать правильность или ошибочность выполнения учебной задачи и собственные возможности ее решения, вносить необходимые коррективы для достижения запланированных результатов;</w:t>
      </w:r>
    </w:p>
    <w:p w:rsidR="00E47213" w:rsidRPr="009A14A6" w:rsidRDefault="00E47213" w:rsidP="00E47213">
      <w:pPr>
        <w:numPr>
          <w:ilvl w:val="0"/>
          <w:numId w:val="1"/>
        </w:numPr>
        <w:tabs>
          <w:tab w:val="left" w:pos="562"/>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47213" w:rsidRPr="009A14A6" w:rsidRDefault="00E47213" w:rsidP="00E47213">
      <w:pPr>
        <w:numPr>
          <w:ilvl w:val="0"/>
          <w:numId w:val="1"/>
        </w:numPr>
        <w:tabs>
          <w:tab w:val="left" w:pos="582"/>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умение определять понятия, обобщать, устанавливать аналогии, классифицировать, самостоятельно выбирать осно</w:t>
      </w:r>
      <w:r w:rsidRPr="009A14A6">
        <w:rPr>
          <w:rFonts w:ascii="Times New Roman" w:eastAsia="Times New Roman" w:hAnsi="Times New Roman" w:cs="Times New Roman"/>
          <w:sz w:val="24"/>
          <w:szCs w:val="24"/>
        </w:rPr>
        <w:softHyphen/>
        <w:t>вания и критерии для классификации; умение устанавливать причинно-следственные связи; размышлять, рассуждать и де</w:t>
      </w:r>
      <w:r w:rsidRPr="009A14A6">
        <w:rPr>
          <w:rFonts w:ascii="Times New Roman" w:eastAsia="Times New Roman" w:hAnsi="Times New Roman" w:cs="Times New Roman"/>
          <w:sz w:val="24"/>
          <w:szCs w:val="24"/>
        </w:rPr>
        <w:softHyphen/>
        <w:t>лать выводы;</w:t>
      </w:r>
    </w:p>
    <w:p w:rsidR="00E47213" w:rsidRPr="009A14A6" w:rsidRDefault="00E47213" w:rsidP="00E47213">
      <w:pPr>
        <w:numPr>
          <w:ilvl w:val="0"/>
          <w:numId w:val="1"/>
        </w:numPr>
        <w:tabs>
          <w:tab w:val="left" w:pos="554"/>
        </w:tabs>
        <w:spacing w:after="0" w:line="240" w:lineRule="auto"/>
        <w:ind w:lef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смысловое чтение текстов различных стилей и жанров;</w:t>
      </w:r>
    </w:p>
    <w:p w:rsidR="00E47213" w:rsidRPr="009A14A6" w:rsidRDefault="00E47213" w:rsidP="00E47213">
      <w:pPr>
        <w:numPr>
          <w:ilvl w:val="0"/>
          <w:numId w:val="1"/>
        </w:numPr>
        <w:tabs>
          <w:tab w:val="left" w:pos="562"/>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w:t>
      </w:r>
      <w:r w:rsidRPr="009A14A6">
        <w:rPr>
          <w:rFonts w:ascii="Times New Roman" w:eastAsia="Times New Roman" w:hAnsi="Times New Roman" w:cs="Times New Roman"/>
          <w:sz w:val="24"/>
          <w:szCs w:val="24"/>
        </w:rPr>
        <w:softHyphen/>
        <w:t>ных задач;</w:t>
      </w:r>
    </w:p>
    <w:p w:rsidR="00E47213" w:rsidRPr="009A14A6" w:rsidRDefault="00E47213" w:rsidP="00E47213">
      <w:pPr>
        <w:spacing w:after="0" w:line="240" w:lineRule="auto"/>
        <w:ind w:left="20" w:right="2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умение организовывать учебное сотрудничество и совме</w:t>
      </w:r>
      <w:r w:rsidRPr="009A14A6">
        <w:rPr>
          <w:rFonts w:ascii="Times New Roman" w:eastAsia="Times New Roman" w:hAnsi="Times New Roman" w:cs="Times New Roman"/>
          <w:sz w:val="24"/>
          <w:szCs w:val="24"/>
        </w:rPr>
        <w:softHyphen/>
        <w:t>стную деятельность с учителем и сверстниками: определять цели, распределять функции и роли участников, например в художественном проекте, взаимодействовать и работать в группе;</w:t>
      </w:r>
    </w:p>
    <w:p w:rsidR="00E47213" w:rsidRDefault="00E47213" w:rsidP="00E47213">
      <w:pPr>
        <w:numPr>
          <w:ilvl w:val="0"/>
          <w:numId w:val="1"/>
        </w:numPr>
        <w:tabs>
          <w:tab w:val="left" w:pos="577"/>
        </w:tabs>
        <w:spacing w:after="0" w:line="240" w:lineRule="auto"/>
        <w:ind w:left="20" w:right="20" w:firstLine="280"/>
        <w:jc w:val="both"/>
        <w:rPr>
          <w:rFonts w:ascii="Times New Roman" w:eastAsia="Times New Roman" w:hAnsi="Times New Roman" w:cs="Times New Roman"/>
          <w:sz w:val="24"/>
          <w:szCs w:val="24"/>
        </w:rPr>
      </w:pPr>
      <w:r w:rsidRPr="009A14A6">
        <w:rPr>
          <w:rFonts w:ascii="Times New Roman" w:eastAsia="Times New Roman" w:hAnsi="Times New Roman" w:cs="Times New Roman"/>
          <w:sz w:val="24"/>
          <w:szCs w:val="24"/>
        </w:rPr>
        <w:t>формирование и развитие компетентности в области ис</w:t>
      </w:r>
      <w:r w:rsidRPr="009A14A6">
        <w:rPr>
          <w:rFonts w:ascii="Times New Roman" w:eastAsia="Times New Roman" w:hAnsi="Times New Roman" w:cs="Times New Roman"/>
          <w:sz w:val="24"/>
          <w:szCs w:val="24"/>
        </w:rPr>
        <w:softHyphen/>
        <w:t>пользования информационно-коммуникационных технологий; стремление к самостоятельному общению с искусством и ху</w:t>
      </w:r>
      <w:r w:rsidRPr="009A14A6">
        <w:rPr>
          <w:rFonts w:ascii="Times New Roman" w:eastAsia="Times New Roman" w:hAnsi="Times New Roman" w:cs="Times New Roman"/>
          <w:sz w:val="24"/>
          <w:szCs w:val="24"/>
        </w:rPr>
        <w:softHyphen/>
        <w:t>дожественному самообразованию.</w:t>
      </w:r>
    </w:p>
    <w:p w:rsidR="002357F5" w:rsidRDefault="002357F5"/>
    <w:p w:rsidR="00E47213" w:rsidRDefault="00E47213" w:rsidP="00E47213">
      <w:pPr>
        <w:pStyle w:val="a3"/>
        <w:numPr>
          <w:ilvl w:val="0"/>
          <w:numId w:val="2"/>
        </w:numPr>
        <w:tabs>
          <w:tab w:val="left" w:pos="562"/>
        </w:tabs>
        <w:spacing w:after="0" w:line="240" w:lineRule="auto"/>
        <w:ind w:right="20"/>
        <w:jc w:val="center"/>
        <w:rPr>
          <w:rFonts w:ascii="Times New Roman" w:hAnsi="Times New Roman" w:cs="Times New Roman"/>
          <w:b/>
          <w:sz w:val="24"/>
          <w:szCs w:val="24"/>
        </w:rPr>
      </w:pPr>
      <w:r w:rsidRPr="009A14A6">
        <w:rPr>
          <w:rFonts w:ascii="Times New Roman" w:hAnsi="Times New Roman" w:cs="Times New Roman"/>
          <w:b/>
          <w:sz w:val="24"/>
          <w:szCs w:val="24"/>
        </w:rPr>
        <w:t>С</w:t>
      </w:r>
      <w:r>
        <w:rPr>
          <w:rFonts w:ascii="Times New Roman" w:hAnsi="Times New Roman" w:cs="Times New Roman"/>
          <w:b/>
          <w:sz w:val="24"/>
          <w:szCs w:val="24"/>
        </w:rPr>
        <w:t>одержание учебного предмета</w:t>
      </w:r>
      <w:r w:rsidRPr="009A14A6">
        <w:rPr>
          <w:rFonts w:ascii="Times New Roman" w:hAnsi="Times New Roman" w:cs="Times New Roman"/>
          <w:b/>
          <w:sz w:val="24"/>
          <w:szCs w:val="24"/>
        </w:rPr>
        <w:t>.</w:t>
      </w:r>
    </w:p>
    <w:p w:rsidR="00B8433B" w:rsidRDefault="00B8433B" w:rsidP="00B8433B">
      <w:pPr>
        <w:pStyle w:val="a3"/>
        <w:tabs>
          <w:tab w:val="left" w:pos="562"/>
        </w:tabs>
        <w:spacing w:after="0" w:line="240" w:lineRule="auto"/>
        <w:ind w:left="660" w:right="20"/>
        <w:rPr>
          <w:rFonts w:ascii="Times New Roman" w:hAnsi="Times New Roman" w:cs="Times New Roman"/>
          <w:b/>
          <w:sz w:val="24"/>
          <w:szCs w:val="24"/>
        </w:rPr>
      </w:pPr>
    </w:p>
    <w:p w:rsidR="00E47213" w:rsidRDefault="00B8433B" w:rsidP="00B8433B">
      <w:pPr>
        <w:pStyle w:val="a3"/>
        <w:tabs>
          <w:tab w:val="left" w:pos="562"/>
        </w:tabs>
        <w:spacing w:after="0" w:line="240" w:lineRule="auto"/>
        <w:ind w:left="660" w:right="20"/>
        <w:jc w:val="center"/>
        <w:rPr>
          <w:rFonts w:ascii="Times New Roman" w:hAnsi="Times New Roman" w:cs="Times New Roman"/>
          <w:b/>
          <w:sz w:val="24"/>
          <w:szCs w:val="24"/>
        </w:rPr>
      </w:pPr>
      <w:r>
        <w:rPr>
          <w:rFonts w:ascii="Times New Roman" w:hAnsi="Times New Roman" w:cs="Times New Roman"/>
          <w:b/>
          <w:sz w:val="24"/>
          <w:szCs w:val="24"/>
        </w:rPr>
        <w:t>5 класс</w:t>
      </w:r>
    </w:p>
    <w:p w:rsidR="00B8433B" w:rsidRDefault="00B8433B" w:rsidP="00B8433B">
      <w:pPr>
        <w:pStyle w:val="a3"/>
        <w:tabs>
          <w:tab w:val="left" w:pos="562"/>
        </w:tabs>
        <w:spacing w:after="0" w:line="240" w:lineRule="auto"/>
        <w:ind w:left="660" w:right="20"/>
        <w:jc w:val="center"/>
        <w:rPr>
          <w:rFonts w:ascii="Times New Roman" w:hAnsi="Times New Roman" w:cs="Times New Roman"/>
          <w:b/>
          <w:sz w:val="24"/>
          <w:szCs w:val="24"/>
        </w:rPr>
      </w:pPr>
    </w:p>
    <w:p w:rsidR="00E47213" w:rsidRDefault="00E47213" w:rsidP="00E47213">
      <w:pPr>
        <w:shd w:val="clear" w:color="auto" w:fill="FFFFFF"/>
        <w:spacing w:after="0" w:line="240" w:lineRule="auto"/>
        <w:ind w:left="46" w:firstLine="343"/>
        <w:jc w:val="both"/>
        <w:rPr>
          <w:rFonts w:ascii="Times New Roman" w:hAnsi="Times New Roman" w:cs="Times New Roman"/>
          <w:sz w:val="24"/>
          <w:szCs w:val="24"/>
        </w:rPr>
      </w:pPr>
      <w:r w:rsidRPr="009A14A6">
        <w:rPr>
          <w:rFonts w:ascii="Times New Roman" w:hAnsi="Times New Roman" w:cs="Times New Roman"/>
          <w:sz w:val="24"/>
          <w:szCs w:val="24"/>
        </w:rPr>
        <w:t>Программа для 5 класса состоит из двух разделов, соответствующих те</w:t>
      </w:r>
      <w:r w:rsidRPr="009A14A6">
        <w:rPr>
          <w:rFonts w:ascii="Times New Roman" w:hAnsi="Times New Roman" w:cs="Times New Roman"/>
          <w:sz w:val="24"/>
          <w:szCs w:val="24"/>
        </w:rPr>
        <w:softHyphen/>
        <w:t>мам «Музыка и литература» и «Музыка и изобразительное ис</w:t>
      </w:r>
      <w:r w:rsidRPr="009A14A6">
        <w:rPr>
          <w:rFonts w:ascii="Times New Roman" w:hAnsi="Times New Roman" w:cs="Times New Roman"/>
          <w:sz w:val="24"/>
          <w:szCs w:val="24"/>
        </w:rPr>
        <w:softHyphen/>
        <w:t xml:space="preserve">кусство».  </w:t>
      </w:r>
    </w:p>
    <w:p w:rsidR="00E47213" w:rsidRPr="009A14A6" w:rsidRDefault="00E47213" w:rsidP="00E47213">
      <w:pPr>
        <w:shd w:val="clear" w:color="auto" w:fill="FFFFFF"/>
        <w:spacing w:after="0" w:line="240" w:lineRule="auto"/>
        <w:ind w:left="46" w:firstLine="343"/>
        <w:jc w:val="both"/>
        <w:rPr>
          <w:rFonts w:ascii="Times New Roman" w:hAnsi="Times New Roman" w:cs="Times New Roman"/>
          <w:b/>
          <w:sz w:val="24"/>
          <w:szCs w:val="24"/>
        </w:rPr>
      </w:pPr>
    </w:p>
    <w:p w:rsidR="00E47213" w:rsidRPr="009A14A6" w:rsidRDefault="00E47213" w:rsidP="00E47213">
      <w:pPr>
        <w:spacing w:after="0" w:line="240" w:lineRule="auto"/>
        <w:jc w:val="both"/>
        <w:rPr>
          <w:rFonts w:ascii="Times New Roman" w:hAnsi="Times New Roman" w:cs="Times New Roman"/>
          <w:b/>
          <w:sz w:val="24"/>
          <w:szCs w:val="24"/>
        </w:rPr>
      </w:pPr>
      <w:r w:rsidRPr="009A14A6">
        <w:rPr>
          <w:rFonts w:ascii="Times New Roman" w:hAnsi="Times New Roman" w:cs="Times New Roman"/>
          <w:b/>
          <w:sz w:val="24"/>
          <w:szCs w:val="24"/>
        </w:rPr>
        <w:t>Тема года: “Музыка и другие виды искусства”</w:t>
      </w:r>
    </w:p>
    <w:p w:rsidR="00E47213" w:rsidRPr="009A14A6" w:rsidRDefault="00E47213" w:rsidP="00E47213">
      <w:pPr>
        <w:spacing w:after="0" w:line="240" w:lineRule="auto"/>
        <w:jc w:val="both"/>
        <w:rPr>
          <w:rFonts w:ascii="Times New Roman" w:hAnsi="Times New Roman" w:cs="Times New Roman"/>
          <w:b/>
          <w:sz w:val="24"/>
          <w:szCs w:val="24"/>
        </w:rPr>
      </w:pPr>
      <w:r w:rsidRPr="009A14A6">
        <w:rPr>
          <w:rFonts w:ascii="Times New Roman" w:hAnsi="Times New Roman" w:cs="Times New Roman"/>
          <w:b/>
          <w:sz w:val="24"/>
          <w:szCs w:val="24"/>
        </w:rPr>
        <w:t>Тема 1 полугодия: “Музыка и литература” (17 часов).</w:t>
      </w:r>
    </w:p>
    <w:p w:rsidR="00E47213" w:rsidRPr="009A14A6" w:rsidRDefault="00B8433B" w:rsidP="00E472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7213" w:rsidRPr="009A14A6">
        <w:rPr>
          <w:rFonts w:ascii="Times New Roman" w:hAnsi="Times New Roman" w:cs="Times New Roman"/>
          <w:sz w:val="24"/>
          <w:szCs w:val="24"/>
        </w:rPr>
        <w:t xml:space="preserve">Что роднит музыку   с литературой. Вокальная музыка. Россия, Россия, нет слова красивей.   Здесь мало услышать, здесь вслушаться нужно… Фольклор в музыке русских композиторов. Что за прелесть эти сказки. Жанры инструментальной и вокальной музыки. Вторая жизнь песни.   Обобщающий урок 1-й четверти. Всю жизнь мою несу родину в </w:t>
      </w:r>
      <w:r w:rsidR="00E47213" w:rsidRPr="009A14A6">
        <w:rPr>
          <w:rFonts w:ascii="Times New Roman" w:hAnsi="Times New Roman" w:cs="Times New Roman"/>
          <w:sz w:val="24"/>
          <w:szCs w:val="24"/>
        </w:rPr>
        <w:lastRenderedPageBreak/>
        <w:t xml:space="preserve">душе… Писатели и поэты о музыке и музыкантах. Слово о мастере. Первое путешествие в музыкальный театр. Опера. Второе путешествие в музыкальный театр. Балет. Музыка в   театре, кино, на телевидении. Третье путешествие в   музыкальный театр.  Мюзикл. Мир композитора.  </w:t>
      </w:r>
    </w:p>
    <w:p w:rsidR="00E47213" w:rsidRPr="009A14A6" w:rsidRDefault="00E47213" w:rsidP="00E47213">
      <w:pPr>
        <w:spacing w:after="0" w:line="240" w:lineRule="auto"/>
        <w:jc w:val="both"/>
        <w:rPr>
          <w:rFonts w:ascii="Times New Roman" w:hAnsi="Times New Roman" w:cs="Times New Roman"/>
          <w:sz w:val="24"/>
          <w:szCs w:val="24"/>
        </w:rPr>
      </w:pPr>
      <w:r w:rsidRPr="009A14A6">
        <w:rPr>
          <w:rFonts w:ascii="Times New Roman" w:hAnsi="Times New Roman" w:cs="Times New Roman"/>
          <w:b/>
          <w:sz w:val="24"/>
          <w:szCs w:val="24"/>
        </w:rPr>
        <w:t xml:space="preserve">   </w:t>
      </w:r>
      <w:r w:rsidRPr="009A14A6">
        <w:rPr>
          <w:rFonts w:ascii="Times New Roman" w:hAnsi="Times New Roman" w:cs="Times New Roman"/>
          <w:sz w:val="24"/>
          <w:szCs w:val="24"/>
        </w:rPr>
        <w:t xml:space="preserve"> </w:t>
      </w:r>
      <w:r w:rsidR="00B8433B">
        <w:rPr>
          <w:rFonts w:ascii="Times New Roman" w:hAnsi="Times New Roman" w:cs="Times New Roman"/>
          <w:sz w:val="24"/>
          <w:szCs w:val="24"/>
        </w:rPr>
        <w:t xml:space="preserve">  </w:t>
      </w:r>
      <w:r w:rsidRPr="009A14A6">
        <w:rPr>
          <w:rFonts w:ascii="Times New Roman" w:hAnsi="Times New Roman" w:cs="Times New Roman"/>
          <w:sz w:val="24"/>
          <w:szCs w:val="24"/>
        </w:rPr>
        <w:t>Взаимодействие музыки и литературы раскрывается на образцах вокальной музыки. Это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E47213" w:rsidRPr="009A14A6" w:rsidRDefault="00E47213" w:rsidP="00E47213">
      <w:pPr>
        <w:spacing w:after="0" w:line="240" w:lineRule="auto"/>
        <w:jc w:val="both"/>
        <w:rPr>
          <w:rFonts w:ascii="Times New Roman" w:hAnsi="Times New Roman" w:cs="Times New Roman"/>
          <w:sz w:val="24"/>
          <w:szCs w:val="24"/>
        </w:rPr>
      </w:pPr>
      <w:r w:rsidRPr="009A14A6">
        <w:rPr>
          <w:rFonts w:ascii="Times New Roman" w:hAnsi="Times New Roman" w:cs="Times New Roman"/>
          <w:sz w:val="24"/>
          <w:szCs w:val="24"/>
        </w:rPr>
        <w:t>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w:t>
      </w:r>
      <w:r w:rsidRPr="009A14A6">
        <w:rPr>
          <w:rFonts w:ascii="Times New Roman" w:hAnsi="Times New Roman" w:cs="Times New Roman"/>
          <w:sz w:val="24"/>
          <w:szCs w:val="24"/>
        </w:rPr>
        <w:softHyphen/>
        <w:t>кусства. Интонационные особенности языка народной, профес</w:t>
      </w:r>
      <w:r w:rsidRPr="009A14A6">
        <w:rPr>
          <w:rFonts w:ascii="Times New Roman" w:hAnsi="Times New Roman" w:cs="Times New Roman"/>
          <w:sz w:val="24"/>
          <w:szCs w:val="24"/>
        </w:rPr>
        <w:softHyphen/>
        <w:t>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w:t>
      </w:r>
      <w:r w:rsidRPr="009A14A6">
        <w:rPr>
          <w:rFonts w:ascii="Times New Roman" w:hAnsi="Times New Roman" w:cs="Times New Roman"/>
          <w:sz w:val="24"/>
          <w:szCs w:val="24"/>
        </w:rPr>
        <w:softHyphen/>
        <w:t>лор в музыке русских композиторов. Жанры инструментальной и вокальной музыки. Вторая жизнь песни. Писатели и поэты о му</w:t>
      </w:r>
      <w:r w:rsidRPr="009A14A6">
        <w:rPr>
          <w:rFonts w:ascii="Times New Roman" w:hAnsi="Times New Roman" w:cs="Times New Roman"/>
          <w:sz w:val="24"/>
          <w:szCs w:val="24"/>
        </w:rPr>
        <w:softHyphen/>
        <w:t>зыке и музыкантах. Путешествия в музыкальный театр: опера, ба</w:t>
      </w:r>
      <w:r w:rsidRPr="009A14A6">
        <w:rPr>
          <w:rFonts w:ascii="Times New Roman" w:hAnsi="Times New Roman" w:cs="Times New Roman"/>
          <w:sz w:val="24"/>
          <w:szCs w:val="24"/>
        </w:rPr>
        <w:softHyphen/>
        <w:t>лет, мюзикл. Музыка в театре, кино, на телевидении.  Использование различных форм музицирования и творче</w:t>
      </w:r>
      <w:r w:rsidRPr="009A14A6">
        <w:rPr>
          <w:rFonts w:ascii="Times New Roman" w:hAnsi="Times New Roman" w:cs="Times New Roman"/>
          <w:sz w:val="24"/>
          <w:szCs w:val="24"/>
        </w:rPr>
        <w:softHyphen/>
        <w:t>ских заданий в освоении содержания музыкальных образов.  Выявление общности и специфики жанров и выразительных средств музыки, и литературы.</w:t>
      </w:r>
    </w:p>
    <w:p w:rsidR="00E47213" w:rsidRPr="009A14A6" w:rsidRDefault="00E47213" w:rsidP="00E47213">
      <w:pPr>
        <w:spacing w:after="0" w:line="240" w:lineRule="auto"/>
        <w:jc w:val="both"/>
        <w:rPr>
          <w:rFonts w:ascii="Times New Roman" w:hAnsi="Times New Roman" w:cs="Times New Roman"/>
          <w:b/>
          <w:sz w:val="24"/>
          <w:szCs w:val="24"/>
        </w:rPr>
      </w:pPr>
    </w:p>
    <w:p w:rsidR="00E47213" w:rsidRPr="009A14A6" w:rsidRDefault="00E47213" w:rsidP="00E47213">
      <w:pPr>
        <w:spacing w:after="0" w:line="240" w:lineRule="auto"/>
        <w:jc w:val="both"/>
        <w:rPr>
          <w:rFonts w:ascii="Times New Roman" w:hAnsi="Times New Roman" w:cs="Times New Roman"/>
          <w:b/>
          <w:sz w:val="24"/>
          <w:szCs w:val="24"/>
        </w:rPr>
      </w:pPr>
      <w:r w:rsidRPr="009A14A6">
        <w:rPr>
          <w:rFonts w:ascii="Times New Roman" w:hAnsi="Times New Roman" w:cs="Times New Roman"/>
          <w:b/>
          <w:sz w:val="24"/>
          <w:szCs w:val="24"/>
        </w:rPr>
        <w:t>Тема 2 полугодия: “Музыка и изобразительное искусство” (19 часов)</w:t>
      </w:r>
    </w:p>
    <w:p w:rsidR="00E47213" w:rsidRPr="009A14A6" w:rsidRDefault="00B8433B" w:rsidP="00E472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7213" w:rsidRPr="009A14A6">
        <w:rPr>
          <w:rFonts w:ascii="Times New Roman" w:hAnsi="Times New Roman" w:cs="Times New Roman"/>
          <w:sz w:val="24"/>
          <w:szCs w:val="24"/>
        </w:rPr>
        <w:t xml:space="preserve">Что роднит музыку с изобразительным   искусством. Небесное   и земное в звуках и красках. Звать через прошлое к настоящему. Музыкальная   живопись и живописная музыка. </w:t>
      </w:r>
      <w:proofErr w:type="spellStart"/>
      <w:r w:rsidR="00E47213" w:rsidRPr="009A14A6">
        <w:rPr>
          <w:rFonts w:ascii="Times New Roman" w:hAnsi="Times New Roman" w:cs="Times New Roman"/>
          <w:sz w:val="24"/>
          <w:szCs w:val="24"/>
        </w:rPr>
        <w:t>Колокольность</w:t>
      </w:r>
      <w:proofErr w:type="spellEnd"/>
      <w:r w:rsidR="00E47213" w:rsidRPr="009A14A6">
        <w:rPr>
          <w:rFonts w:ascii="Times New Roman" w:hAnsi="Times New Roman" w:cs="Times New Roman"/>
          <w:sz w:val="24"/>
          <w:szCs w:val="24"/>
        </w:rPr>
        <w:t xml:space="preserve"> в музыке и   изобразительном искусстве. Портрет   в музыке и изобразительном искусстве. Волшебная   палочка   дирижера. Образы борьбы и победы в искусстве. Обобщающий урок 3-й четверти. Застывшая музыка.  Полифония в музыке и живописи.  Музыка   на мольберте. Импрессионизм   в музыке и живописи. О подвигах, о доблести и славе... В каждой мимолетности   вижу я миры… Мир   композитора.  С веком наравне. Заключительный урок – обобщение.</w:t>
      </w:r>
    </w:p>
    <w:p w:rsidR="00E47213" w:rsidRPr="009A14A6" w:rsidRDefault="00E47213" w:rsidP="00E47213">
      <w:pPr>
        <w:spacing w:after="0" w:line="240" w:lineRule="auto"/>
        <w:jc w:val="both"/>
        <w:rPr>
          <w:rFonts w:ascii="Times New Roman" w:hAnsi="Times New Roman" w:cs="Times New Roman"/>
          <w:sz w:val="24"/>
          <w:szCs w:val="24"/>
        </w:rPr>
      </w:pPr>
      <w:r w:rsidRPr="009A14A6">
        <w:rPr>
          <w:rFonts w:ascii="Times New Roman" w:hAnsi="Times New Roman" w:cs="Times New Roman"/>
          <w:sz w:val="24"/>
          <w:szCs w:val="24"/>
        </w:rPr>
        <w:t xml:space="preserve">  </w:t>
      </w:r>
      <w:r w:rsidR="00B8433B">
        <w:rPr>
          <w:rFonts w:ascii="Times New Roman" w:hAnsi="Times New Roman" w:cs="Times New Roman"/>
          <w:sz w:val="24"/>
          <w:szCs w:val="24"/>
        </w:rPr>
        <w:t xml:space="preserve">  </w:t>
      </w:r>
      <w:r w:rsidRPr="009A14A6">
        <w:rPr>
          <w:rFonts w:ascii="Times New Roman" w:hAnsi="Times New Roman" w:cs="Times New Roman"/>
          <w:sz w:val="24"/>
          <w:szCs w:val="24"/>
        </w:rPr>
        <w:t xml:space="preserve"> 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искусств в храме»),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w:t>
      </w:r>
      <w:r w:rsidRPr="009A14A6">
        <w:rPr>
          <w:rFonts w:ascii="Times New Roman" w:hAnsi="Times New Roman" w:cs="Times New Roman"/>
          <w:sz w:val="24"/>
          <w:szCs w:val="24"/>
        </w:rPr>
        <w:softHyphen/>
        <w:t>торические события, картины природы, разнообразные харак</w:t>
      </w:r>
      <w:r w:rsidRPr="009A14A6">
        <w:rPr>
          <w:rFonts w:ascii="Times New Roman" w:hAnsi="Times New Roman" w:cs="Times New Roman"/>
          <w:sz w:val="24"/>
          <w:szCs w:val="24"/>
        </w:rPr>
        <w:softHyphen/>
        <w:t>теры, портреты людей в различных видах искусства. Образ му</w:t>
      </w:r>
      <w:r w:rsidRPr="009A14A6">
        <w:rPr>
          <w:rFonts w:ascii="Times New Roman" w:hAnsi="Times New Roman" w:cs="Times New Roman"/>
          <w:sz w:val="24"/>
          <w:szCs w:val="24"/>
        </w:rPr>
        <w:softHyphen/>
        <w:t>зыки разных эпох в изобразительном искусстве. Небесное и земное в звуках и красках. Исторические события в музыке: че</w:t>
      </w:r>
      <w:r w:rsidRPr="009A14A6">
        <w:rPr>
          <w:rFonts w:ascii="Times New Roman" w:hAnsi="Times New Roman" w:cs="Times New Roman"/>
          <w:sz w:val="24"/>
          <w:szCs w:val="24"/>
        </w:rPr>
        <w:softHyphen/>
        <w:t>рез прошлое к настоящему. Музыкальная живопись и живопис</w:t>
      </w:r>
      <w:r w:rsidRPr="009A14A6">
        <w:rPr>
          <w:rFonts w:ascii="Times New Roman" w:hAnsi="Times New Roman" w:cs="Times New Roman"/>
          <w:sz w:val="24"/>
          <w:szCs w:val="24"/>
        </w:rPr>
        <w:softHyphen/>
        <w:t xml:space="preserve">ная музыка. </w:t>
      </w:r>
      <w:proofErr w:type="spellStart"/>
      <w:r w:rsidRPr="009A14A6">
        <w:rPr>
          <w:rFonts w:ascii="Times New Roman" w:hAnsi="Times New Roman" w:cs="Times New Roman"/>
          <w:sz w:val="24"/>
          <w:szCs w:val="24"/>
        </w:rPr>
        <w:t>Колокольность</w:t>
      </w:r>
      <w:proofErr w:type="spellEnd"/>
      <w:r w:rsidRPr="009A14A6">
        <w:rPr>
          <w:rFonts w:ascii="Times New Roman" w:hAnsi="Times New Roman" w:cs="Times New Roman"/>
          <w:sz w:val="24"/>
          <w:szCs w:val="24"/>
        </w:rPr>
        <w:t xml:space="preserve"> в музыке и изобразительном искус</w:t>
      </w:r>
      <w:r w:rsidRPr="009A14A6">
        <w:rPr>
          <w:rFonts w:ascii="Times New Roman" w:hAnsi="Times New Roman" w:cs="Times New Roman"/>
          <w:sz w:val="24"/>
          <w:szCs w:val="24"/>
        </w:rPr>
        <w:softHyphen/>
        <w:t>стве. Портрет в музыке и изобразительном искусстве. Роль дирижера в прочтении музыкального сочинения. Образы борь</w:t>
      </w:r>
      <w:r w:rsidRPr="009A14A6">
        <w:rPr>
          <w:rFonts w:ascii="Times New Roman" w:hAnsi="Times New Roman" w:cs="Times New Roman"/>
          <w:sz w:val="24"/>
          <w:szCs w:val="24"/>
        </w:rPr>
        <w:softHyphen/>
        <w:t>бы и победы в искусстве. Архитектура — застывшая музыка. Полифония в музыке и живописи. Творческая мастерская ком</w:t>
      </w:r>
      <w:r w:rsidRPr="009A14A6">
        <w:rPr>
          <w:rFonts w:ascii="Times New Roman" w:hAnsi="Times New Roman" w:cs="Times New Roman"/>
          <w:sz w:val="24"/>
          <w:szCs w:val="24"/>
        </w:rPr>
        <w:softHyphen/>
        <w:t>позитора, художника. Импрессионизм в музыке и живописи. Тема защиты Отечества в музыке и изобразительном искусстве. Использование различных форм музицирования и творче</w:t>
      </w:r>
      <w:r w:rsidRPr="009A14A6">
        <w:rPr>
          <w:rFonts w:ascii="Times New Roman" w:hAnsi="Times New Roman" w:cs="Times New Roman"/>
          <w:sz w:val="24"/>
          <w:szCs w:val="24"/>
        </w:rPr>
        <w:softHyphen/>
        <w:t>ских заданий в освоении содержания музыкальных образов.</w:t>
      </w:r>
    </w:p>
    <w:p w:rsidR="00E47213" w:rsidRDefault="00E47213"/>
    <w:p w:rsidR="00B8433B" w:rsidRDefault="00B8433B" w:rsidP="00B8433B">
      <w:pPr>
        <w:shd w:val="clear" w:color="auto" w:fill="FFFFFF"/>
        <w:spacing w:after="0" w:line="240" w:lineRule="auto"/>
        <w:ind w:left="46" w:firstLine="343"/>
        <w:jc w:val="center"/>
        <w:rPr>
          <w:rFonts w:ascii="Times New Roman" w:eastAsia="Times New Roman" w:hAnsi="Times New Roman" w:cs="Times New Roman"/>
          <w:b/>
          <w:sz w:val="24"/>
          <w:szCs w:val="24"/>
        </w:rPr>
      </w:pPr>
      <w:r w:rsidRPr="00B8433B">
        <w:rPr>
          <w:rFonts w:ascii="Times New Roman" w:eastAsia="Times New Roman" w:hAnsi="Times New Roman" w:cs="Times New Roman"/>
          <w:b/>
          <w:sz w:val="24"/>
          <w:szCs w:val="24"/>
        </w:rPr>
        <w:lastRenderedPageBreak/>
        <w:t>6 класс</w:t>
      </w:r>
    </w:p>
    <w:p w:rsidR="00B8433B" w:rsidRPr="00B8433B" w:rsidRDefault="00B8433B" w:rsidP="00B8433B">
      <w:pPr>
        <w:shd w:val="clear" w:color="auto" w:fill="FFFFFF"/>
        <w:spacing w:after="0" w:line="240" w:lineRule="auto"/>
        <w:ind w:left="46" w:firstLine="343"/>
        <w:jc w:val="center"/>
        <w:rPr>
          <w:rFonts w:ascii="Times New Roman" w:eastAsia="Times New Roman" w:hAnsi="Times New Roman" w:cs="Times New Roman"/>
          <w:b/>
          <w:sz w:val="24"/>
          <w:szCs w:val="24"/>
        </w:rPr>
      </w:pPr>
    </w:p>
    <w:p w:rsidR="00B8433B" w:rsidRPr="00B8433B" w:rsidRDefault="00B8433B" w:rsidP="00B8433B">
      <w:pPr>
        <w:shd w:val="clear" w:color="auto" w:fill="FFFFFF"/>
        <w:spacing w:after="0" w:line="240" w:lineRule="auto"/>
        <w:ind w:left="46" w:firstLine="343"/>
        <w:jc w:val="both"/>
        <w:rPr>
          <w:rFonts w:ascii="Times New Roman" w:eastAsia="Times New Roman" w:hAnsi="Times New Roman" w:cs="Times New Roman"/>
          <w:b/>
          <w:sz w:val="24"/>
          <w:szCs w:val="24"/>
        </w:rPr>
      </w:pPr>
      <w:r w:rsidRPr="00B8433B">
        <w:rPr>
          <w:rFonts w:ascii="Times New Roman" w:eastAsia="Times New Roman" w:hAnsi="Times New Roman" w:cs="Times New Roman"/>
          <w:sz w:val="24"/>
          <w:szCs w:val="24"/>
        </w:rPr>
        <w:t>Программа для 6 класса состоит из двух разделов, соответствующих те</w:t>
      </w:r>
      <w:r w:rsidRPr="00B8433B">
        <w:rPr>
          <w:rFonts w:ascii="Times New Roman" w:eastAsia="Times New Roman" w:hAnsi="Times New Roman" w:cs="Times New Roman"/>
          <w:sz w:val="24"/>
          <w:szCs w:val="24"/>
        </w:rPr>
        <w:softHyphen/>
        <w:t>мам</w:t>
      </w:r>
      <w:r w:rsidRPr="00B8433B">
        <w:rPr>
          <w:rFonts w:ascii="Times New Roman" w:eastAsia="Times New Roman" w:hAnsi="Times New Roman" w:cs="Times New Roman"/>
          <w:b/>
          <w:sz w:val="24"/>
          <w:szCs w:val="24"/>
        </w:rPr>
        <w:t xml:space="preserve"> «</w:t>
      </w:r>
      <w:r w:rsidRPr="00B8433B">
        <w:rPr>
          <w:rFonts w:ascii="Times New Roman" w:eastAsia="Times New Roman" w:hAnsi="Times New Roman" w:cs="Times New Roman"/>
          <w:sz w:val="24"/>
          <w:szCs w:val="24"/>
        </w:rPr>
        <w:t xml:space="preserve">Мир образов вокальной и инструментальной музыки» и «Мир образов камерной и симфонической музыки».  </w:t>
      </w:r>
    </w:p>
    <w:p w:rsidR="00B8433B" w:rsidRPr="00B8433B" w:rsidRDefault="00B8433B" w:rsidP="00B8433B">
      <w:pPr>
        <w:spacing w:after="0" w:line="240" w:lineRule="auto"/>
        <w:jc w:val="both"/>
        <w:rPr>
          <w:rFonts w:ascii="Times New Roman" w:eastAsia="Times New Roman" w:hAnsi="Times New Roman" w:cs="Times New Roman"/>
          <w:sz w:val="24"/>
          <w:szCs w:val="24"/>
        </w:rPr>
      </w:pPr>
      <w:r w:rsidRPr="00B8433B">
        <w:rPr>
          <w:rFonts w:ascii="Times New Roman" w:eastAsia="Times New Roman" w:hAnsi="Times New Roman" w:cs="Times New Roman"/>
          <w:b/>
          <w:sz w:val="24"/>
          <w:szCs w:val="24"/>
        </w:rPr>
        <w:t>Тема года: “Мир музыкальных образов”</w:t>
      </w:r>
    </w:p>
    <w:p w:rsidR="00B8433B" w:rsidRPr="00B8433B" w:rsidRDefault="00B8433B" w:rsidP="00B8433B">
      <w:pPr>
        <w:spacing w:after="0" w:line="240" w:lineRule="auto"/>
        <w:jc w:val="both"/>
        <w:rPr>
          <w:rFonts w:ascii="Times New Roman" w:eastAsia="Times New Roman" w:hAnsi="Times New Roman" w:cs="Times New Roman"/>
          <w:b/>
          <w:sz w:val="24"/>
          <w:szCs w:val="24"/>
        </w:rPr>
      </w:pPr>
      <w:r w:rsidRPr="00B8433B">
        <w:rPr>
          <w:rFonts w:ascii="Times New Roman" w:eastAsia="Times New Roman" w:hAnsi="Times New Roman" w:cs="Times New Roman"/>
          <w:b/>
          <w:sz w:val="24"/>
          <w:szCs w:val="24"/>
        </w:rPr>
        <w:t>Тема 1 полугодия: “Мир образов вокальной и инструментальной музыки” (17 часов).</w:t>
      </w:r>
    </w:p>
    <w:p w:rsidR="00B8433B" w:rsidRPr="00B8433B" w:rsidRDefault="00B8433B" w:rsidP="00B8433B">
      <w:pPr>
        <w:spacing w:after="0" w:line="240" w:lineRule="auto"/>
        <w:ind w:right="111"/>
        <w:jc w:val="both"/>
        <w:rPr>
          <w:rFonts w:ascii="Times New Roman" w:eastAsia="Arial Unicode MS" w:hAnsi="Times New Roman" w:cs="Times New Roman"/>
          <w:b/>
          <w:color w:val="000000"/>
          <w:sz w:val="24"/>
          <w:szCs w:val="24"/>
        </w:rPr>
      </w:pPr>
      <w:r w:rsidRPr="00B8433B">
        <w:rPr>
          <w:rFonts w:ascii="Times New Roman" w:eastAsia="Arial Unicode MS" w:hAnsi="Times New Roman" w:cs="Times New Roman"/>
          <w:b/>
          <w:color w:val="000000"/>
          <w:sz w:val="24"/>
          <w:szCs w:val="24"/>
        </w:rPr>
        <w:t>Удивительный мир музыкальных образов.</w:t>
      </w:r>
    </w:p>
    <w:p w:rsidR="00B8433B" w:rsidRPr="00B8433B" w:rsidRDefault="00B8433B" w:rsidP="00B8433B">
      <w:pPr>
        <w:spacing w:after="0" w:line="240" w:lineRule="auto"/>
        <w:ind w:right="111"/>
        <w:jc w:val="both"/>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 xml:space="preserve">    </w:t>
      </w:r>
      <w:r w:rsidRPr="00B8433B">
        <w:rPr>
          <w:rFonts w:ascii="Times New Roman" w:eastAsia="Arial Unicode MS" w:hAnsi="Times New Roman" w:cs="Times New Roman"/>
          <w:b/>
          <w:color w:val="000000"/>
          <w:sz w:val="24"/>
          <w:szCs w:val="24"/>
        </w:rPr>
        <w:t>Образы романсов и песен русских композиторов</w:t>
      </w:r>
      <w:r w:rsidRPr="00B8433B">
        <w:rPr>
          <w:rFonts w:ascii="Times New Roman" w:eastAsia="Arial Unicode MS" w:hAnsi="Times New Roman" w:cs="Times New Roman"/>
          <w:color w:val="000000"/>
          <w:sz w:val="24"/>
          <w:szCs w:val="24"/>
        </w:rPr>
        <w:t>. Старин</w:t>
      </w:r>
      <w:r w:rsidRPr="00B8433B">
        <w:rPr>
          <w:rFonts w:ascii="Times New Roman" w:eastAsia="Arial Unicode MS" w:hAnsi="Times New Roman" w:cs="Times New Roman"/>
          <w:color w:val="000000"/>
          <w:sz w:val="24"/>
          <w:szCs w:val="24"/>
        </w:rPr>
        <w:softHyphen/>
        <w:t>ный русский романс. Песня-романс. Мир чарующих звуков. Два музыкальных посвящения. «Я помню чудное мгновенье». «И жизнь, и слезы, и любовь...». «Вальс-фантазия». Портрет в музыке и живописи. Картинная галерея. «Уноси мое сердце в зве</w:t>
      </w:r>
      <w:r w:rsidRPr="00B8433B">
        <w:rPr>
          <w:rFonts w:ascii="Times New Roman" w:eastAsia="Arial Unicode MS" w:hAnsi="Times New Roman" w:cs="Times New Roman"/>
          <w:color w:val="000000"/>
          <w:sz w:val="24"/>
          <w:szCs w:val="24"/>
        </w:rPr>
        <w:softHyphen/>
        <w:t>нящую даль...». Музыкальный образ и мастерство исполнителя. Картинная галерея. Обряды и обычаи в фольклоре и творчестве композиторов. Песня в свадебном обряде. Сцены свадьбы в операх русских композиторов.</w:t>
      </w:r>
    </w:p>
    <w:p w:rsidR="00B8433B" w:rsidRPr="00B8433B" w:rsidRDefault="00B8433B" w:rsidP="00B8433B">
      <w:pPr>
        <w:spacing w:after="0" w:line="240" w:lineRule="auto"/>
        <w:ind w:right="111"/>
        <w:jc w:val="both"/>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 xml:space="preserve">    </w:t>
      </w:r>
      <w:r w:rsidRPr="00B8433B">
        <w:rPr>
          <w:rFonts w:ascii="Times New Roman" w:eastAsia="Arial Unicode MS" w:hAnsi="Times New Roman" w:cs="Times New Roman"/>
          <w:b/>
          <w:color w:val="000000"/>
          <w:sz w:val="24"/>
          <w:szCs w:val="24"/>
        </w:rPr>
        <w:t>Образы песен зарубежных композиторов.</w:t>
      </w:r>
      <w:r w:rsidRPr="00B8433B">
        <w:rPr>
          <w:rFonts w:ascii="Times New Roman" w:eastAsia="Arial Unicode MS" w:hAnsi="Times New Roman" w:cs="Times New Roman"/>
          <w:color w:val="000000"/>
          <w:sz w:val="24"/>
          <w:szCs w:val="24"/>
        </w:rPr>
        <w:t xml:space="preserve"> Искусство пре</w:t>
      </w:r>
      <w:r w:rsidRPr="00B8433B">
        <w:rPr>
          <w:rFonts w:ascii="Times New Roman" w:eastAsia="Arial Unicode MS" w:hAnsi="Times New Roman" w:cs="Times New Roman"/>
          <w:color w:val="000000"/>
          <w:sz w:val="24"/>
          <w:szCs w:val="24"/>
        </w:rPr>
        <w:softHyphen/>
        <w:t>красного пения. Старинной песни мир. Песни Франца Шубер</w:t>
      </w:r>
      <w:r w:rsidRPr="00B8433B">
        <w:rPr>
          <w:rFonts w:ascii="Times New Roman" w:eastAsia="Arial Unicode MS" w:hAnsi="Times New Roman" w:cs="Times New Roman"/>
          <w:color w:val="000000"/>
          <w:sz w:val="24"/>
          <w:szCs w:val="24"/>
        </w:rPr>
        <w:softHyphen/>
        <w:t xml:space="preserve">та. Баллада. «Лесной царь». Картинная галерея. </w:t>
      </w:r>
    </w:p>
    <w:p w:rsidR="00B8433B" w:rsidRPr="00B8433B" w:rsidRDefault="00B8433B" w:rsidP="00B8433B">
      <w:pPr>
        <w:spacing w:after="0" w:line="240" w:lineRule="auto"/>
        <w:ind w:right="111"/>
        <w:jc w:val="both"/>
        <w:rPr>
          <w:rFonts w:ascii="Times New Roman" w:eastAsia="Arial Unicode MS" w:hAnsi="Times New Roman" w:cs="Times New Roman"/>
          <w:color w:val="000000"/>
          <w:sz w:val="24"/>
          <w:szCs w:val="24"/>
        </w:rPr>
      </w:pPr>
      <w:r w:rsidRPr="00B8433B">
        <w:rPr>
          <w:rFonts w:ascii="Times New Roman" w:eastAsia="Arial Unicode MS" w:hAnsi="Times New Roman" w:cs="Times New Roman"/>
          <w:i/>
          <w:color w:val="000000"/>
          <w:sz w:val="24"/>
          <w:szCs w:val="24"/>
        </w:rPr>
        <w:t>Раскрываются следующие содержательные линии</w:t>
      </w:r>
      <w:r w:rsidRPr="00B8433B">
        <w:rPr>
          <w:rFonts w:ascii="Times New Roman" w:eastAsia="Arial Unicode MS" w:hAnsi="Times New Roman" w:cs="Times New Roman"/>
          <w:color w:val="000000"/>
          <w:sz w:val="24"/>
          <w:szCs w:val="24"/>
        </w:rPr>
        <w:t>: Лири</w:t>
      </w:r>
      <w:r w:rsidRPr="00B8433B">
        <w:rPr>
          <w:rFonts w:ascii="Times New Roman" w:eastAsia="Arial Unicode MS" w:hAnsi="Times New Roman" w:cs="Times New Roman"/>
          <w:color w:val="000000"/>
          <w:sz w:val="24"/>
          <w:szCs w:val="24"/>
        </w:rPr>
        <w:softHyphen/>
        <w:t>ческие, эпические, драматические образы. Единство содержания и формы. Многообразие жанров вокальной музыки (песня, ро</w:t>
      </w:r>
      <w:r w:rsidRPr="00B8433B">
        <w:rPr>
          <w:rFonts w:ascii="Times New Roman" w:eastAsia="Arial Unicode MS" w:hAnsi="Times New Roman" w:cs="Times New Roman"/>
          <w:color w:val="000000"/>
          <w:sz w:val="24"/>
          <w:szCs w:val="24"/>
        </w:rPr>
        <w:softHyphen/>
        <w:t>манс, баллада, баркарола, хоровой концерт, кантата и др.). Романс. Интонация. Музыкальная и поэтическая речь. Мелодия и аккомпанемент. Вариации. Рондо. Куплетная форма. Особен</w:t>
      </w:r>
      <w:r w:rsidRPr="00B8433B">
        <w:rPr>
          <w:rFonts w:ascii="Times New Roman" w:eastAsia="Arial Unicode MS" w:hAnsi="Times New Roman" w:cs="Times New Roman"/>
          <w:color w:val="000000"/>
          <w:sz w:val="24"/>
          <w:szCs w:val="24"/>
        </w:rPr>
        <w:softHyphen/>
        <w:t>ности формы (вступление, кода, реприза, рефрен). Приемы раз</w:t>
      </w:r>
      <w:r w:rsidRPr="00B8433B">
        <w:rPr>
          <w:rFonts w:ascii="Times New Roman" w:eastAsia="Arial Unicode MS" w:hAnsi="Times New Roman" w:cs="Times New Roman"/>
          <w:color w:val="000000"/>
          <w:sz w:val="24"/>
          <w:szCs w:val="24"/>
        </w:rPr>
        <w:softHyphen/>
        <w:t>вития. Повтор. Контраст. Выразительность. Изобразительность. Диалог. Песня, ария, хор в оперном спектакле. Речитатив. На</w:t>
      </w:r>
      <w:r w:rsidRPr="00B8433B">
        <w:rPr>
          <w:rFonts w:ascii="Times New Roman" w:eastAsia="Arial Unicode MS" w:hAnsi="Times New Roman" w:cs="Times New Roman"/>
          <w:color w:val="000000"/>
          <w:sz w:val="24"/>
          <w:szCs w:val="24"/>
        </w:rPr>
        <w:softHyphen/>
        <w:t>родные напевы. Фразировка. Ритм. Оркестровка. Жанры народ</w:t>
      </w:r>
      <w:r w:rsidRPr="00B8433B">
        <w:rPr>
          <w:rFonts w:ascii="Times New Roman" w:eastAsia="Arial Unicode MS" w:hAnsi="Times New Roman" w:cs="Times New Roman"/>
          <w:color w:val="000000"/>
          <w:sz w:val="24"/>
          <w:szCs w:val="24"/>
        </w:rPr>
        <w:softHyphen/>
        <w:t>ных песен. Мастерство исполнителя. Бельканто. Развитие образа.</w:t>
      </w:r>
    </w:p>
    <w:p w:rsidR="00B8433B" w:rsidRPr="00B8433B" w:rsidRDefault="00B8433B" w:rsidP="00B8433B">
      <w:pPr>
        <w:spacing w:after="0" w:line="240" w:lineRule="auto"/>
        <w:ind w:right="111"/>
        <w:jc w:val="both"/>
        <w:rPr>
          <w:rFonts w:ascii="Times New Roman" w:eastAsia="Arial Unicode MS" w:hAnsi="Times New Roman" w:cs="Times New Roman"/>
          <w:color w:val="000000"/>
          <w:sz w:val="24"/>
          <w:szCs w:val="24"/>
        </w:rPr>
      </w:pPr>
      <w:r w:rsidRPr="00B8433B">
        <w:rPr>
          <w:rFonts w:ascii="Times New Roman" w:eastAsia="Arial Unicode MS" w:hAnsi="Times New Roman" w:cs="Times New Roman"/>
          <w:color w:val="000000"/>
          <w:sz w:val="24"/>
          <w:szCs w:val="24"/>
        </w:rPr>
        <w:t xml:space="preserve">Многообразие жанров инструментальной музыки: сольная, ансамблевая, оркестровая. Сочинения для фортепиано, органа, арфы, симфонического оркестра, синтезатора. </w:t>
      </w:r>
      <w:r w:rsidRPr="00B8433B">
        <w:rPr>
          <w:rFonts w:ascii="Times New Roman" w:eastAsia="Arial Unicode MS" w:hAnsi="Times New Roman" w:cs="Times New Roman"/>
          <w:i/>
          <w:color w:val="000000"/>
          <w:sz w:val="24"/>
          <w:szCs w:val="24"/>
        </w:rPr>
        <w:t>Обобщение материала I четверти.</w:t>
      </w:r>
      <w:r w:rsidRPr="00B8433B">
        <w:rPr>
          <w:rFonts w:ascii="Times New Roman" w:eastAsia="Arial Unicode MS" w:hAnsi="Times New Roman" w:cs="Times New Roman"/>
          <w:color w:val="000000"/>
          <w:sz w:val="24"/>
          <w:szCs w:val="24"/>
        </w:rPr>
        <w:t xml:space="preserve"> </w:t>
      </w:r>
    </w:p>
    <w:p w:rsidR="00B8433B" w:rsidRPr="00B8433B" w:rsidRDefault="00B8433B" w:rsidP="00B8433B">
      <w:pPr>
        <w:spacing w:after="0" w:line="240" w:lineRule="auto"/>
        <w:ind w:right="111"/>
        <w:jc w:val="both"/>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 xml:space="preserve">     </w:t>
      </w:r>
      <w:r w:rsidRPr="00B8433B">
        <w:rPr>
          <w:rFonts w:ascii="Times New Roman" w:eastAsia="Arial Unicode MS" w:hAnsi="Times New Roman" w:cs="Times New Roman"/>
          <w:b/>
          <w:color w:val="000000"/>
          <w:sz w:val="24"/>
          <w:szCs w:val="24"/>
        </w:rPr>
        <w:t>Образы русской народной и духовной музыки.</w:t>
      </w:r>
      <w:r w:rsidRPr="00B8433B">
        <w:rPr>
          <w:rFonts w:ascii="Times New Roman" w:eastAsia="Arial Unicode MS" w:hAnsi="Times New Roman" w:cs="Times New Roman"/>
          <w:color w:val="000000"/>
          <w:sz w:val="24"/>
          <w:szCs w:val="24"/>
        </w:rPr>
        <w:t xml:space="preserve"> Народное искусство Древней Руси. Русская духовная музыка. Духовный концерт. «Фрески Софии Киевской». «Орнамент». Сюжеты и образы фресок. «Перезвоны». Молитва.</w:t>
      </w:r>
    </w:p>
    <w:p w:rsidR="00B8433B" w:rsidRPr="00B8433B" w:rsidRDefault="00B8433B" w:rsidP="00B8433B">
      <w:pPr>
        <w:spacing w:after="0" w:line="240" w:lineRule="auto"/>
        <w:ind w:right="111"/>
        <w:jc w:val="both"/>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 xml:space="preserve">     </w:t>
      </w:r>
      <w:r w:rsidRPr="00B8433B">
        <w:rPr>
          <w:rFonts w:ascii="Times New Roman" w:eastAsia="Arial Unicode MS" w:hAnsi="Times New Roman" w:cs="Times New Roman"/>
          <w:b/>
          <w:color w:val="000000"/>
          <w:sz w:val="24"/>
          <w:szCs w:val="24"/>
        </w:rPr>
        <w:t>Образы духовной музыки Западной Европы</w:t>
      </w:r>
      <w:r w:rsidRPr="00B8433B">
        <w:rPr>
          <w:rFonts w:ascii="Times New Roman" w:eastAsia="Arial Unicode MS" w:hAnsi="Times New Roman" w:cs="Times New Roman"/>
          <w:color w:val="000000"/>
          <w:sz w:val="24"/>
          <w:szCs w:val="24"/>
        </w:rPr>
        <w:t>. «Небесное и земное» в музыке Баха. Полифония. Фуга. Хорал. Образы скор</w:t>
      </w:r>
      <w:r w:rsidRPr="00B8433B">
        <w:rPr>
          <w:rFonts w:ascii="Times New Roman" w:eastAsia="Arial Unicode MS" w:hAnsi="Times New Roman" w:cs="Times New Roman"/>
          <w:color w:val="000000"/>
          <w:sz w:val="24"/>
          <w:szCs w:val="24"/>
        </w:rPr>
        <w:softHyphen/>
        <w:t>би и печали. «</w:t>
      </w:r>
      <w:r w:rsidRPr="00B8433B">
        <w:rPr>
          <w:rFonts w:ascii="Times New Roman" w:eastAsia="Arial Unicode MS" w:hAnsi="Times New Roman" w:cs="Times New Roman"/>
          <w:color w:val="000000"/>
          <w:sz w:val="24"/>
          <w:szCs w:val="24"/>
          <w:lang w:val="en-US"/>
        </w:rPr>
        <w:t>Stabat</w:t>
      </w:r>
      <w:r w:rsidRPr="00B8433B">
        <w:rPr>
          <w:rFonts w:ascii="Times New Roman" w:eastAsia="Arial Unicode MS" w:hAnsi="Times New Roman" w:cs="Times New Roman"/>
          <w:color w:val="000000"/>
          <w:sz w:val="24"/>
          <w:szCs w:val="24"/>
        </w:rPr>
        <w:t xml:space="preserve"> </w:t>
      </w:r>
      <w:r w:rsidRPr="00B8433B">
        <w:rPr>
          <w:rFonts w:ascii="Times New Roman" w:eastAsia="Arial Unicode MS" w:hAnsi="Times New Roman" w:cs="Times New Roman"/>
          <w:color w:val="000000"/>
          <w:sz w:val="24"/>
          <w:szCs w:val="24"/>
          <w:lang w:val="en-US"/>
        </w:rPr>
        <w:t>mater</w:t>
      </w:r>
      <w:r w:rsidRPr="00B8433B">
        <w:rPr>
          <w:rFonts w:ascii="Times New Roman" w:eastAsia="Arial Unicode MS" w:hAnsi="Times New Roman" w:cs="Times New Roman"/>
          <w:color w:val="000000"/>
          <w:sz w:val="24"/>
          <w:szCs w:val="24"/>
        </w:rPr>
        <w:t>». Реквием. Фортуна правит миром. «Кармина Бурана».</w:t>
      </w:r>
    </w:p>
    <w:p w:rsidR="00B8433B" w:rsidRPr="00B8433B" w:rsidRDefault="00B8433B" w:rsidP="00B8433B">
      <w:pPr>
        <w:spacing w:after="0" w:line="240" w:lineRule="auto"/>
        <w:ind w:right="111"/>
        <w:jc w:val="both"/>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 xml:space="preserve">     </w:t>
      </w:r>
      <w:r w:rsidRPr="00B8433B">
        <w:rPr>
          <w:rFonts w:ascii="Times New Roman" w:eastAsia="Arial Unicode MS" w:hAnsi="Times New Roman" w:cs="Times New Roman"/>
          <w:b/>
          <w:color w:val="000000"/>
          <w:sz w:val="24"/>
          <w:szCs w:val="24"/>
        </w:rPr>
        <w:t>Авторская песня</w:t>
      </w:r>
      <w:r w:rsidRPr="00B8433B">
        <w:rPr>
          <w:rFonts w:ascii="Times New Roman" w:eastAsia="Arial Unicode MS" w:hAnsi="Times New Roman" w:cs="Times New Roman"/>
          <w:color w:val="000000"/>
          <w:sz w:val="24"/>
          <w:szCs w:val="24"/>
        </w:rPr>
        <w:t>: прошлое и настоящее. Песни вагантов. Авторская песня сегодня. «Глобус крутится, вертится...». Песни Булата Окуджавы.</w:t>
      </w:r>
    </w:p>
    <w:p w:rsidR="00B8433B" w:rsidRPr="00B8433B" w:rsidRDefault="00B8433B" w:rsidP="00B8433B">
      <w:pPr>
        <w:spacing w:after="0" w:line="240" w:lineRule="auto"/>
        <w:ind w:right="111"/>
        <w:jc w:val="both"/>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 xml:space="preserve">     </w:t>
      </w:r>
      <w:r w:rsidRPr="00B8433B">
        <w:rPr>
          <w:rFonts w:ascii="Times New Roman" w:eastAsia="Arial Unicode MS" w:hAnsi="Times New Roman" w:cs="Times New Roman"/>
          <w:b/>
          <w:color w:val="000000"/>
          <w:sz w:val="24"/>
          <w:szCs w:val="24"/>
        </w:rPr>
        <w:t>Джаз — искусство XX в.</w:t>
      </w:r>
      <w:r w:rsidRPr="00B8433B">
        <w:rPr>
          <w:rFonts w:ascii="Times New Roman" w:eastAsia="Arial Unicode MS" w:hAnsi="Times New Roman" w:cs="Times New Roman"/>
          <w:color w:val="000000"/>
          <w:sz w:val="24"/>
          <w:szCs w:val="24"/>
        </w:rPr>
        <w:t xml:space="preserve"> Спиричуэл и блюз. Джаз — музы</w:t>
      </w:r>
      <w:r w:rsidRPr="00B8433B">
        <w:rPr>
          <w:rFonts w:ascii="Times New Roman" w:eastAsia="Arial Unicode MS" w:hAnsi="Times New Roman" w:cs="Times New Roman"/>
          <w:color w:val="000000"/>
          <w:sz w:val="24"/>
          <w:szCs w:val="24"/>
        </w:rPr>
        <w:softHyphen/>
        <w:t>ка легкая или серьезная?</w:t>
      </w:r>
    </w:p>
    <w:p w:rsidR="00B8433B" w:rsidRPr="00B8433B" w:rsidRDefault="00B8433B" w:rsidP="00B8433B">
      <w:pPr>
        <w:spacing w:after="0" w:line="240" w:lineRule="auto"/>
        <w:ind w:right="111"/>
        <w:jc w:val="both"/>
        <w:rPr>
          <w:rFonts w:ascii="Times New Roman" w:eastAsia="Arial Unicode MS" w:hAnsi="Times New Roman" w:cs="Times New Roman"/>
          <w:color w:val="000000"/>
          <w:sz w:val="24"/>
          <w:szCs w:val="24"/>
        </w:rPr>
      </w:pPr>
      <w:r w:rsidRPr="00B8433B">
        <w:rPr>
          <w:rFonts w:ascii="Times New Roman" w:eastAsia="Arial Unicode MS" w:hAnsi="Times New Roman" w:cs="Times New Roman"/>
          <w:i/>
          <w:color w:val="000000"/>
          <w:sz w:val="24"/>
          <w:szCs w:val="24"/>
        </w:rPr>
        <w:t xml:space="preserve">Раскрываются следующие содержательные линии: </w:t>
      </w:r>
      <w:r w:rsidRPr="00B8433B">
        <w:rPr>
          <w:rFonts w:ascii="Times New Roman" w:eastAsia="Arial Unicode MS" w:hAnsi="Times New Roman" w:cs="Times New Roman"/>
          <w:color w:val="000000"/>
          <w:sz w:val="24"/>
          <w:szCs w:val="24"/>
        </w:rPr>
        <w:t>Музыка Древней Руси. Образы народного искусства: народные инстру</w:t>
      </w:r>
      <w:r w:rsidRPr="00B8433B">
        <w:rPr>
          <w:rFonts w:ascii="Times New Roman" w:eastAsia="Arial Unicode MS" w:hAnsi="Times New Roman" w:cs="Times New Roman"/>
          <w:color w:val="000000"/>
          <w:sz w:val="24"/>
          <w:szCs w:val="24"/>
        </w:rPr>
        <w:softHyphen/>
        <w:t xml:space="preserve">менты, напевы, наигрыши. Образы русской духовной и светской музыки (знаменный распев, </w:t>
      </w:r>
      <w:proofErr w:type="spellStart"/>
      <w:r w:rsidRPr="00B8433B">
        <w:rPr>
          <w:rFonts w:ascii="Times New Roman" w:eastAsia="Arial Unicode MS" w:hAnsi="Times New Roman" w:cs="Times New Roman"/>
          <w:color w:val="000000"/>
          <w:sz w:val="24"/>
          <w:szCs w:val="24"/>
        </w:rPr>
        <w:t>партесное</w:t>
      </w:r>
      <w:proofErr w:type="spellEnd"/>
      <w:r w:rsidRPr="00B8433B">
        <w:rPr>
          <w:rFonts w:ascii="Times New Roman" w:eastAsia="Arial Unicode MS" w:hAnsi="Times New Roman" w:cs="Times New Roman"/>
          <w:color w:val="000000"/>
          <w:sz w:val="24"/>
          <w:szCs w:val="24"/>
        </w:rPr>
        <w:t xml:space="preserve"> пение, а </w:t>
      </w:r>
      <w:proofErr w:type="spellStart"/>
      <w:r w:rsidRPr="00B8433B">
        <w:rPr>
          <w:rFonts w:ascii="Times New Roman" w:eastAsia="Arial Unicode MS" w:hAnsi="Times New Roman" w:cs="Times New Roman"/>
          <w:color w:val="000000"/>
          <w:sz w:val="24"/>
          <w:szCs w:val="24"/>
        </w:rPr>
        <w:t>саре</w:t>
      </w:r>
      <w:r w:rsidRPr="00B8433B">
        <w:rPr>
          <w:rFonts w:ascii="Times New Roman" w:eastAsia="Arial Unicode MS" w:hAnsi="Times New Roman" w:cs="Times New Roman"/>
          <w:color w:val="000000"/>
          <w:sz w:val="24"/>
          <w:szCs w:val="24"/>
          <w:lang w:val="en-US"/>
        </w:rPr>
        <w:t>ll</w:t>
      </w:r>
      <w:proofErr w:type="spellEnd"/>
      <w:r w:rsidRPr="00B8433B">
        <w:rPr>
          <w:rFonts w:ascii="Times New Roman" w:eastAsia="Arial Unicode MS" w:hAnsi="Times New Roman" w:cs="Times New Roman"/>
          <w:color w:val="000000"/>
          <w:sz w:val="24"/>
          <w:szCs w:val="24"/>
        </w:rPr>
        <w:t>а, хоровое многоголосие). Духовный концерт, полифония. Музыка в народ</w:t>
      </w:r>
      <w:r w:rsidRPr="00B8433B">
        <w:rPr>
          <w:rFonts w:ascii="Times New Roman" w:eastAsia="Arial Unicode MS" w:hAnsi="Times New Roman" w:cs="Times New Roman"/>
          <w:color w:val="000000"/>
          <w:sz w:val="24"/>
          <w:szCs w:val="24"/>
        </w:rPr>
        <w:softHyphen/>
        <w:t>ном духе. Особенности развития (вариантность). Контраст обра</w:t>
      </w:r>
      <w:r w:rsidRPr="00B8433B">
        <w:rPr>
          <w:rFonts w:ascii="Times New Roman" w:eastAsia="Arial Unicode MS" w:hAnsi="Times New Roman" w:cs="Times New Roman"/>
          <w:color w:val="000000"/>
          <w:sz w:val="24"/>
          <w:szCs w:val="24"/>
        </w:rPr>
        <w:softHyphen/>
        <w:t>зов. Варьирование. Живописность музыки. Контраст — сопостав</w:t>
      </w:r>
      <w:r w:rsidRPr="00B8433B">
        <w:rPr>
          <w:rFonts w:ascii="Times New Roman" w:eastAsia="Arial Unicode MS" w:hAnsi="Times New Roman" w:cs="Times New Roman"/>
          <w:color w:val="000000"/>
          <w:sz w:val="24"/>
          <w:szCs w:val="24"/>
        </w:rPr>
        <w:softHyphen/>
        <w:t>ление. Хор — солист. Единство поэтического текста и музыки.</w:t>
      </w:r>
    </w:p>
    <w:p w:rsidR="00B8433B" w:rsidRPr="00B8433B" w:rsidRDefault="00B8433B" w:rsidP="00B8433B">
      <w:pPr>
        <w:spacing w:after="0" w:line="240" w:lineRule="auto"/>
        <w:ind w:right="111"/>
        <w:jc w:val="both"/>
        <w:rPr>
          <w:rFonts w:ascii="Times New Roman" w:eastAsia="Arial Unicode MS" w:hAnsi="Times New Roman" w:cs="Times New Roman"/>
          <w:color w:val="000000"/>
          <w:sz w:val="24"/>
          <w:szCs w:val="24"/>
        </w:rPr>
      </w:pPr>
      <w:r w:rsidRPr="00B8433B">
        <w:rPr>
          <w:rFonts w:ascii="Times New Roman" w:eastAsia="Arial Unicode MS" w:hAnsi="Times New Roman" w:cs="Times New Roman"/>
          <w:color w:val="000000"/>
          <w:sz w:val="24"/>
          <w:szCs w:val="24"/>
        </w:rPr>
        <w:t>Образы западноевропейской духовной и светской музыки (хорал, токката, фуга, кантата, реквием). Полифония и гомофо</w:t>
      </w:r>
      <w:r w:rsidRPr="00B8433B">
        <w:rPr>
          <w:rFonts w:ascii="Times New Roman" w:eastAsia="Arial Unicode MS" w:hAnsi="Times New Roman" w:cs="Times New Roman"/>
          <w:color w:val="000000"/>
          <w:sz w:val="24"/>
          <w:szCs w:val="24"/>
        </w:rPr>
        <w:softHyphen/>
        <w:t>ния. Развитие темы. Стиль. Двухчастный цикл. Контрапункт. Хор. Оркестр. Орган. Кантата (сценическая кантата). Контраст образов. Тембры инструментов. Голоса хора.</w:t>
      </w:r>
    </w:p>
    <w:p w:rsidR="00B8433B" w:rsidRPr="00B8433B" w:rsidRDefault="00B8433B" w:rsidP="00B8433B">
      <w:pPr>
        <w:spacing w:after="0" w:line="240" w:lineRule="auto"/>
        <w:ind w:right="111"/>
        <w:jc w:val="both"/>
        <w:rPr>
          <w:rFonts w:ascii="Times New Roman" w:eastAsia="Arial Unicode MS" w:hAnsi="Times New Roman" w:cs="Times New Roman"/>
          <w:color w:val="000000"/>
          <w:sz w:val="24"/>
          <w:szCs w:val="24"/>
        </w:rPr>
      </w:pPr>
      <w:r w:rsidRPr="00B8433B">
        <w:rPr>
          <w:rFonts w:ascii="Times New Roman" w:eastAsia="Arial Unicode MS" w:hAnsi="Times New Roman" w:cs="Times New Roman"/>
          <w:color w:val="000000"/>
          <w:sz w:val="24"/>
          <w:szCs w:val="24"/>
        </w:rPr>
        <w:t>Взаимодействие различных видов искусства в раскрытии образного строя музыкальных произведений. Авторская песня. Гимн. Сатирическая песня. Городской фольклор. Бард. Спи</w:t>
      </w:r>
      <w:r w:rsidRPr="00B8433B">
        <w:rPr>
          <w:rFonts w:ascii="Times New Roman" w:eastAsia="Arial Unicode MS" w:hAnsi="Times New Roman" w:cs="Times New Roman"/>
          <w:color w:val="000000"/>
          <w:sz w:val="24"/>
          <w:szCs w:val="24"/>
        </w:rPr>
        <w:softHyphen/>
        <w:t>ричуэл и блюз. Импровизация. Ритм. Тембр. Джазовая обра</w:t>
      </w:r>
      <w:r w:rsidRPr="00B8433B">
        <w:rPr>
          <w:rFonts w:ascii="Times New Roman" w:eastAsia="Arial Unicode MS" w:hAnsi="Times New Roman" w:cs="Times New Roman"/>
          <w:color w:val="000000"/>
          <w:sz w:val="24"/>
          <w:szCs w:val="24"/>
        </w:rPr>
        <w:softHyphen/>
        <w:t>ботка.</w:t>
      </w:r>
    </w:p>
    <w:p w:rsidR="00B8433B" w:rsidRPr="00B8433B" w:rsidRDefault="00B8433B" w:rsidP="00B8433B">
      <w:pPr>
        <w:spacing w:after="0" w:line="240" w:lineRule="auto"/>
        <w:jc w:val="both"/>
        <w:rPr>
          <w:rFonts w:ascii="Times New Roman" w:eastAsia="Times New Roman" w:hAnsi="Times New Roman" w:cs="Times New Roman"/>
          <w:b/>
          <w:sz w:val="24"/>
          <w:szCs w:val="24"/>
        </w:rPr>
      </w:pPr>
    </w:p>
    <w:p w:rsidR="00B8433B" w:rsidRPr="00B8433B" w:rsidRDefault="00B8433B" w:rsidP="00B8433B">
      <w:pPr>
        <w:spacing w:after="0" w:line="240" w:lineRule="auto"/>
        <w:jc w:val="both"/>
        <w:rPr>
          <w:rFonts w:ascii="Times New Roman" w:eastAsia="Times New Roman" w:hAnsi="Times New Roman" w:cs="Times New Roman"/>
          <w:b/>
          <w:sz w:val="24"/>
          <w:szCs w:val="24"/>
        </w:rPr>
      </w:pPr>
      <w:r w:rsidRPr="00B8433B">
        <w:rPr>
          <w:rFonts w:ascii="Times New Roman" w:eastAsia="Times New Roman" w:hAnsi="Times New Roman" w:cs="Times New Roman"/>
          <w:b/>
          <w:sz w:val="24"/>
          <w:szCs w:val="24"/>
        </w:rPr>
        <w:lastRenderedPageBreak/>
        <w:t>Тема 2 полугодия: “Музыка и изобразительное искусство” (18 часов)</w:t>
      </w:r>
    </w:p>
    <w:p w:rsidR="00B8433B" w:rsidRPr="00B8433B" w:rsidRDefault="00B8433B" w:rsidP="00B8433B">
      <w:pPr>
        <w:spacing w:after="0" w:line="240" w:lineRule="auto"/>
        <w:ind w:right="111"/>
        <w:jc w:val="both"/>
        <w:rPr>
          <w:rFonts w:ascii="Times New Roman" w:eastAsia="Arial Unicode MS" w:hAnsi="Times New Roman" w:cs="Times New Roman"/>
          <w:b/>
          <w:color w:val="000000"/>
          <w:sz w:val="24"/>
          <w:szCs w:val="24"/>
        </w:rPr>
      </w:pPr>
      <w:r w:rsidRPr="00B8433B">
        <w:rPr>
          <w:rFonts w:ascii="Times New Roman" w:eastAsia="Arial Unicode MS" w:hAnsi="Times New Roman" w:cs="Times New Roman"/>
          <w:b/>
          <w:color w:val="000000"/>
          <w:sz w:val="24"/>
          <w:szCs w:val="24"/>
        </w:rPr>
        <w:t>Вечные темы искусства и жизни.</w:t>
      </w:r>
    </w:p>
    <w:p w:rsidR="00B8433B" w:rsidRPr="00B8433B" w:rsidRDefault="00B8433B" w:rsidP="00B8433B">
      <w:pPr>
        <w:spacing w:after="0" w:line="240" w:lineRule="auto"/>
        <w:ind w:right="111"/>
        <w:jc w:val="both"/>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 xml:space="preserve">   </w:t>
      </w:r>
      <w:r w:rsidRPr="00B8433B">
        <w:rPr>
          <w:rFonts w:ascii="Times New Roman" w:eastAsia="Arial Unicode MS" w:hAnsi="Times New Roman" w:cs="Times New Roman"/>
          <w:b/>
          <w:color w:val="000000"/>
          <w:sz w:val="24"/>
          <w:szCs w:val="24"/>
        </w:rPr>
        <w:t>Образы камерной музыки.</w:t>
      </w:r>
      <w:r w:rsidRPr="00B8433B">
        <w:rPr>
          <w:rFonts w:ascii="Times New Roman" w:eastAsia="Arial Unicode MS" w:hAnsi="Times New Roman" w:cs="Times New Roman"/>
          <w:color w:val="000000"/>
          <w:sz w:val="24"/>
          <w:szCs w:val="24"/>
        </w:rPr>
        <w:t xml:space="preserve"> Могучее царство Шопена. Вдали от Родины. Инструментальная баллада. Рождаются великие тво</w:t>
      </w:r>
      <w:r w:rsidRPr="00B8433B">
        <w:rPr>
          <w:rFonts w:ascii="Times New Roman" w:eastAsia="Arial Unicode MS" w:hAnsi="Times New Roman" w:cs="Times New Roman"/>
          <w:color w:val="000000"/>
          <w:sz w:val="24"/>
          <w:szCs w:val="24"/>
        </w:rPr>
        <w:softHyphen/>
        <w:t>рения. Ночной пейзаж. Ноктюрн. Картинная галерея.</w:t>
      </w:r>
    </w:p>
    <w:p w:rsidR="00B8433B" w:rsidRPr="00B8433B" w:rsidRDefault="00B8433B" w:rsidP="00B8433B">
      <w:pPr>
        <w:spacing w:after="0" w:line="240" w:lineRule="auto"/>
        <w:ind w:right="111"/>
        <w:jc w:val="both"/>
        <w:rPr>
          <w:rFonts w:ascii="Times New Roman" w:eastAsia="Arial Unicode MS" w:hAnsi="Times New Roman" w:cs="Times New Roman"/>
          <w:color w:val="000000"/>
          <w:sz w:val="24"/>
          <w:szCs w:val="24"/>
        </w:rPr>
      </w:pPr>
      <w:r w:rsidRPr="00B8433B">
        <w:rPr>
          <w:rFonts w:ascii="Times New Roman" w:eastAsia="Arial Unicode MS" w:hAnsi="Times New Roman" w:cs="Times New Roman"/>
          <w:color w:val="000000"/>
          <w:sz w:val="24"/>
          <w:szCs w:val="24"/>
        </w:rPr>
        <w:t>Инструментальный концерт. «Времена года». «Итальянский концерт». «Космический пейзаж». «Быть может, вся природа — мозаика цветов?» Картинная галерея.</w:t>
      </w:r>
    </w:p>
    <w:p w:rsidR="00B8433B" w:rsidRPr="00B8433B" w:rsidRDefault="00B8433B" w:rsidP="00B8433B">
      <w:pPr>
        <w:spacing w:after="0" w:line="240" w:lineRule="auto"/>
        <w:ind w:right="111"/>
        <w:jc w:val="both"/>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 xml:space="preserve">   </w:t>
      </w:r>
      <w:r w:rsidRPr="00B8433B">
        <w:rPr>
          <w:rFonts w:ascii="Times New Roman" w:eastAsia="Arial Unicode MS" w:hAnsi="Times New Roman" w:cs="Times New Roman"/>
          <w:b/>
          <w:color w:val="000000"/>
          <w:sz w:val="24"/>
          <w:szCs w:val="24"/>
        </w:rPr>
        <w:t>Образы симфонической музыки.</w:t>
      </w:r>
      <w:r w:rsidRPr="00B8433B">
        <w:rPr>
          <w:rFonts w:ascii="Times New Roman" w:eastAsia="Arial Unicode MS" w:hAnsi="Times New Roman" w:cs="Times New Roman"/>
          <w:color w:val="000000"/>
          <w:sz w:val="24"/>
          <w:szCs w:val="24"/>
        </w:rPr>
        <w:t xml:space="preserve"> «Метель». Музыкальные иллюстрации к повести А. С. Пушкина. «Тройка». «Вальс». «Вес</w:t>
      </w:r>
      <w:r w:rsidRPr="00B8433B">
        <w:rPr>
          <w:rFonts w:ascii="Times New Roman" w:eastAsia="Arial Unicode MS" w:hAnsi="Times New Roman" w:cs="Times New Roman"/>
          <w:color w:val="000000"/>
          <w:sz w:val="24"/>
          <w:szCs w:val="24"/>
        </w:rPr>
        <w:softHyphen/>
        <w:t>на и осень». «Романс». «Пастораль». «Военный марш». «Венча</w:t>
      </w:r>
      <w:r w:rsidRPr="00B8433B">
        <w:rPr>
          <w:rFonts w:ascii="Times New Roman" w:eastAsia="Arial Unicode MS" w:hAnsi="Times New Roman" w:cs="Times New Roman"/>
          <w:color w:val="000000"/>
          <w:sz w:val="24"/>
          <w:szCs w:val="24"/>
        </w:rPr>
        <w:softHyphen/>
        <w:t>ние». «Над вымыслом слезами обольюсь».</w:t>
      </w:r>
    </w:p>
    <w:p w:rsidR="00B8433B" w:rsidRPr="00B8433B" w:rsidRDefault="00B8433B" w:rsidP="00B8433B">
      <w:pPr>
        <w:spacing w:after="0" w:line="240" w:lineRule="auto"/>
        <w:ind w:right="111"/>
        <w:jc w:val="both"/>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 xml:space="preserve">   </w:t>
      </w:r>
      <w:r w:rsidRPr="00B8433B">
        <w:rPr>
          <w:rFonts w:ascii="Times New Roman" w:eastAsia="Arial Unicode MS" w:hAnsi="Times New Roman" w:cs="Times New Roman"/>
          <w:b/>
          <w:color w:val="000000"/>
          <w:sz w:val="24"/>
          <w:szCs w:val="24"/>
        </w:rPr>
        <w:t>Симфоническое развитие музыкальных образов.</w:t>
      </w:r>
      <w:r w:rsidRPr="00B8433B">
        <w:rPr>
          <w:rFonts w:ascii="Times New Roman" w:eastAsia="Arial Unicode MS" w:hAnsi="Times New Roman" w:cs="Times New Roman"/>
          <w:color w:val="000000"/>
          <w:sz w:val="24"/>
          <w:szCs w:val="24"/>
        </w:rPr>
        <w:t xml:space="preserve"> «В печа</w:t>
      </w:r>
      <w:r w:rsidRPr="00B8433B">
        <w:rPr>
          <w:rFonts w:ascii="Times New Roman" w:eastAsia="Arial Unicode MS" w:hAnsi="Times New Roman" w:cs="Times New Roman"/>
          <w:color w:val="000000"/>
          <w:sz w:val="24"/>
          <w:szCs w:val="24"/>
        </w:rPr>
        <w:softHyphen/>
        <w:t>ли весел, а в веселье печален». Связь времен.</w:t>
      </w:r>
    </w:p>
    <w:p w:rsidR="00B8433B" w:rsidRPr="00B8433B" w:rsidRDefault="00B8433B" w:rsidP="00B8433B">
      <w:pPr>
        <w:spacing w:after="0" w:line="240" w:lineRule="auto"/>
        <w:ind w:right="111"/>
        <w:jc w:val="both"/>
        <w:rPr>
          <w:rFonts w:ascii="Times New Roman" w:eastAsia="Arial Unicode MS" w:hAnsi="Times New Roman" w:cs="Times New Roman"/>
          <w:color w:val="000000"/>
          <w:sz w:val="24"/>
          <w:szCs w:val="24"/>
        </w:rPr>
      </w:pPr>
      <w:r w:rsidRPr="00B8433B">
        <w:rPr>
          <w:rFonts w:ascii="Times New Roman" w:eastAsia="Arial Unicode MS" w:hAnsi="Times New Roman" w:cs="Times New Roman"/>
          <w:i/>
          <w:color w:val="000000"/>
          <w:sz w:val="24"/>
          <w:szCs w:val="24"/>
        </w:rPr>
        <w:t>Раскрываются следующие содержательные линии:</w:t>
      </w:r>
      <w:r w:rsidRPr="00B8433B">
        <w:rPr>
          <w:rFonts w:ascii="Times New Roman" w:eastAsia="Arial Unicode MS" w:hAnsi="Times New Roman" w:cs="Times New Roman"/>
          <w:color w:val="000000"/>
          <w:sz w:val="24"/>
          <w:szCs w:val="24"/>
        </w:rPr>
        <w:t xml:space="preserve"> Жиз</w:t>
      </w:r>
      <w:r w:rsidRPr="00B8433B">
        <w:rPr>
          <w:rFonts w:ascii="Times New Roman" w:eastAsia="Arial Unicode MS" w:hAnsi="Times New Roman" w:cs="Times New Roman"/>
          <w:color w:val="000000"/>
          <w:sz w:val="24"/>
          <w:szCs w:val="24"/>
        </w:rPr>
        <w:softHyphen/>
        <w:t>ненная основа художественных образов любого вида искусства. Воплощение времени и пространства в музыкальном искусстве, нравственных исканий человека. Своеобразие и специфика ху</w:t>
      </w:r>
      <w:r w:rsidRPr="00B8433B">
        <w:rPr>
          <w:rFonts w:ascii="Times New Roman" w:eastAsia="Arial Unicode MS" w:hAnsi="Times New Roman" w:cs="Times New Roman"/>
          <w:color w:val="000000"/>
          <w:sz w:val="24"/>
          <w:szCs w:val="24"/>
        </w:rPr>
        <w:softHyphen/>
        <w:t>дожественных образов камерной и симфонической музыки. Прелюдия. Вальс. Мазурка. Полонез. Этюд. Музыкальный язык. Баллада. Квартет. Ноктюрн. Сюита. Форма. Сходство и различия как основной принцип разви</w:t>
      </w:r>
      <w:r w:rsidRPr="00B8433B">
        <w:rPr>
          <w:rFonts w:ascii="Times New Roman" w:eastAsia="Arial Unicode MS" w:hAnsi="Times New Roman" w:cs="Times New Roman"/>
          <w:color w:val="000000"/>
          <w:sz w:val="24"/>
          <w:szCs w:val="24"/>
        </w:rPr>
        <w:softHyphen/>
        <w:t>тия и построения музыки. Повтор (вариативность, вариант</w:t>
      </w:r>
      <w:r w:rsidRPr="00B8433B">
        <w:rPr>
          <w:rFonts w:ascii="Times New Roman" w:eastAsia="Arial Unicode MS" w:hAnsi="Times New Roman" w:cs="Times New Roman"/>
          <w:color w:val="000000"/>
          <w:sz w:val="24"/>
          <w:szCs w:val="24"/>
        </w:rPr>
        <w:softHyphen/>
        <w:t>ность). Рефрен, эпизоды. Взаимодействие нескольких музыкаль</w:t>
      </w:r>
      <w:r w:rsidRPr="00B8433B">
        <w:rPr>
          <w:rFonts w:ascii="Times New Roman" w:eastAsia="Arial Unicode MS" w:hAnsi="Times New Roman" w:cs="Times New Roman"/>
          <w:color w:val="000000"/>
          <w:sz w:val="24"/>
          <w:szCs w:val="24"/>
        </w:rPr>
        <w:softHyphen/>
        <w:t>ных образов на основе их сопоставления, столкновения, конф</w:t>
      </w:r>
      <w:r w:rsidRPr="00B8433B">
        <w:rPr>
          <w:rFonts w:ascii="Times New Roman" w:eastAsia="Arial Unicode MS" w:hAnsi="Times New Roman" w:cs="Times New Roman"/>
          <w:color w:val="000000"/>
          <w:sz w:val="24"/>
          <w:szCs w:val="24"/>
        </w:rPr>
        <w:softHyphen/>
        <w:t>ликта. Синтезатор. Колорит. Гармония. Лад. Тембр. Динамика.</w:t>
      </w:r>
    </w:p>
    <w:p w:rsidR="00B8433B" w:rsidRPr="00B8433B" w:rsidRDefault="00B8433B" w:rsidP="00B8433B">
      <w:pPr>
        <w:spacing w:after="0" w:line="240" w:lineRule="auto"/>
        <w:ind w:right="111"/>
        <w:jc w:val="both"/>
        <w:rPr>
          <w:rFonts w:ascii="Times New Roman" w:eastAsia="Arial Unicode MS" w:hAnsi="Times New Roman" w:cs="Times New Roman"/>
          <w:color w:val="000000"/>
          <w:sz w:val="24"/>
          <w:szCs w:val="24"/>
        </w:rPr>
      </w:pPr>
      <w:r w:rsidRPr="00B8433B">
        <w:rPr>
          <w:rFonts w:ascii="Times New Roman" w:eastAsia="Arial Unicode MS" w:hAnsi="Times New Roman" w:cs="Times New Roman"/>
          <w:color w:val="000000"/>
          <w:sz w:val="24"/>
          <w:szCs w:val="24"/>
        </w:rPr>
        <w:t>Программная музыка и ее жанры (сюита, вступление к опе</w:t>
      </w:r>
      <w:r w:rsidRPr="00B8433B">
        <w:rPr>
          <w:rFonts w:ascii="Times New Roman" w:eastAsia="Arial Unicode MS" w:hAnsi="Times New Roman" w:cs="Times New Roman"/>
          <w:color w:val="000000"/>
          <w:sz w:val="24"/>
          <w:szCs w:val="24"/>
        </w:rPr>
        <w:softHyphen/>
        <w:t>ре, симфоническая поэма, увертюра-фантазия, музыкальные ил</w:t>
      </w:r>
      <w:r w:rsidRPr="00B8433B">
        <w:rPr>
          <w:rFonts w:ascii="Times New Roman" w:eastAsia="Arial Unicode MS" w:hAnsi="Times New Roman" w:cs="Times New Roman"/>
          <w:color w:val="000000"/>
          <w:sz w:val="24"/>
          <w:szCs w:val="24"/>
        </w:rPr>
        <w:softHyphen/>
        <w:t>люстрации и др.). Пастораль. Военный марш. Лирические, дра</w:t>
      </w:r>
      <w:r w:rsidRPr="00B8433B">
        <w:rPr>
          <w:rFonts w:ascii="Times New Roman" w:eastAsia="Arial Unicode MS" w:hAnsi="Times New Roman" w:cs="Times New Roman"/>
          <w:color w:val="000000"/>
          <w:sz w:val="24"/>
          <w:szCs w:val="24"/>
        </w:rPr>
        <w:softHyphen/>
        <w:t>матические образы. Обработка. Интерпретация. Трактовка. Обобщение материала III четверти.</w:t>
      </w:r>
    </w:p>
    <w:p w:rsidR="00B8433B" w:rsidRPr="00B8433B" w:rsidRDefault="00B8433B" w:rsidP="00B8433B">
      <w:pPr>
        <w:spacing w:after="0" w:line="240" w:lineRule="auto"/>
        <w:ind w:right="111"/>
        <w:jc w:val="both"/>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 xml:space="preserve">     </w:t>
      </w:r>
      <w:r w:rsidRPr="00B8433B">
        <w:rPr>
          <w:rFonts w:ascii="Times New Roman" w:eastAsia="Arial Unicode MS" w:hAnsi="Times New Roman" w:cs="Times New Roman"/>
          <w:b/>
          <w:color w:val="000000"/>
          <w:sz w:val="24"/>
          <w:szCs w:val="24"/>
        </w:rPr>
        <w:t>Программная увертюра.</w:t>
      </w:r>
      <w:r w:rsidRPr="00B8433B">
        <w:rPr>
          <w:rFonts w:ascii="Times New Roman" w:eastAsia="Arial Unicode MS" w:hAnsi="Times New Roman" w:cs="Times New Roman"/>
          <w:color w:val="000000"/>
          <w:sz w:val="24"/>
          <w:szCs w:val="24"/>
        </w:rPr>
        <w:t xml:space="preserve"> Увертюра «Эгмонт». Скорбь и ра</w:t>
      </w:r>
      <w:r w:rsidRPr="00B8433B">
        <w:rPr>
          <w:rFonts w:ascii="Times New Roman" w:eastAsia="Arial Unicode MS" w:hAnsi="Times New Roman" w:cs="Times New Roman"/>
          <w:color w:val="000000"/>
          <w:sz w:val="24"/>
          <w:szCs w:val="24"/>
        </w:rPr>
        <w:softHyphen/>
        <w:t>дость. Увертюра-фантазия «Ромео и Джульетта».</w:t>
      </w:r>
    </w:p>
    <w:p w:rsidR="00B8433B" w:rsidRPr="00B8433B" w:rsidRDefault="00B8433B" w:rsidP="00B8433B">
      <w:pPr>
        <w:spacing w:after="0" w:line="240" w:lineRule="auto"/>
        <w:ind w:right="111"/>
        <w:jc w:val="both"/>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 xml:space="preserve">     </w:t>
      </w:r>
      <w:r w:rsidRPr="00B8433B">
        <w:rPr>
          <w:rFonts w:ascii="Times New Roman" w:eastAsia="Arial Unicode MS" w:hAnsi="Times New Roman" w:cs="Times New Roman"/>
          <w:b/>
          <w:color w:val="000000"/>
          <w:sz w:val="24"/>
          <w:szCs w:val="24"/>
        </w:rPr>
        <w:t>Мир музыкального театра.</w:t>
      </w:r>
      <w:r w:rsidRPr="00B8433B">
        <w:rPr>
          <w:rFonts w:ascii="Times New Roman" w:eastAsia="Arial Unicode MS" w:hAnsi="Times New Roman" w:cs="Times New Roman"/>
          <w:color w:val="000000"/>
          <w:sz w:val="24"/>
          <w:szCs w:val="24"/>
        </w:rPr>
        <w:t xml:space="preserve"> Балет «Ромео и Джульетта». Мюзикл «</w:t>
      </w:r>
      <w:proofErr w:type="spellStart"/>
      <w:r w:rsidRPr="00B8433B">
        <w:rPr>
          <w:rFonts w:ascii="Times New Roman" w:eastAsia="Arial Unicode MS" w:hAnsi="Times New Roman" w:cs="Times New Roman"/>
          <w:color w:val="000000"/>
          <w:sz w:val="24"/>
          <w:szCs w:val="24"/>
        </w:rPr>
        <w:t>Вестсайдская</w:t>
      </w:r>
      <w:proofErr w:type="spellEnd"/>
      <w:r w:rsidRPr="00B8433B">
        <w:rPr>
          <w:rFonts w:ascii="Times New Roman" w:eastAsia="Arial Unicode MS" w:hAnsi="Times New Roman" w:cs="Times New Roman"/>
          <w:color w:val="000000"/>
          <w:sz w:val="24"/>
          <w:szCs w:val="24"/>
        </w:rPr>
        <w:t xml:space="preserve"> история». Опера «Орфей и </w:t>
      </w:r>
      <w:proofErr w:type="spellStart"/>
      <w:r w:rsidRPr="00B8433B">
        <w:rPr>
          <w:rFonts w:ascii="Times New Roman" w:eastAsia="Arial Unicode MS" w:hAnsi="Times New Roman" w:cs="Times New Roman"/>
          <w:color w:val="000000"/>
          <w:sz w:val="24"/>
          <w:szCs w:val="24"/>
        </w:rPr>
        <w:t>Эвридика</w:t>
      </w:r>
      <w:proofErr w:type="spellEnd"/>
      <w:r w:rsidRPr="00B8433B">
        <w:rPr>
          <w:rFonts w:ascii="Times New Roman" w:eastAsia="Arial Unicode MS" w:hAnsi="Times New Roman" w:cs="Times New Roman"/>
          <w:color w:val="000000"/>
          <w:sz w:val="24"/>
          <w:szCs w:val="24"/>
        </w:rPr>
        <w:t xml:space="preserve">». Рок-опера «Орфей и </w:t>
      </w:r>
      <w:proofErr w:type="spellStart"/>
      <w:r w:rsidRPr="00B8433B">
        <w:rPr>
          <w:rFonts w:ascii="Times New Roman" w:eastAsia="Arial Unicode MS" w:hAnsi="Times New Roman" w:cs="Times New Roman"/>
          <w:color w:val="000000"/>
          <w:sz w:val="24"/>
          <w:szCs w:val="24"/>
        </w:rPr>
        <w:t>Эвридика</w:t>
      </w:r>
      <w:proofErr w:type="spellEnd"/>
      <w:r w:rsidRPr="00B8433B">
        <w:rPr>
          <w:rFonts w:ascii="Times New Roman" w:eastAsia="Arial Unicode MS" w:hAnsi="Times New Roman" w:cs="Times New Roman"/>
          <w:color w:val="000000"/>
          <w:sz w:val="24"/>
          <w:szCs w:val="24"/>
        </w:rPr>
        <w:t>».</w:t>
      </w:r>
    </w:p>
    <w:p w:rsidR="00B8433B" w:rsidRPr="00B8433B" w:rsidRDefault="00B8433B" w:rsidP="00B8433B">
      <w:pPr>
        <w:spacing w:after="0" w:line="240" w:lineRule="auto"/>
        <w:ind w:right="111"/>
        <w:jc w:val="both"/>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 xml:space="preserve">    </w:t>
      </w:r>
      <w:r w:rsidRPr="00B8433B">
        <w:rPr>
          <w:rFonts w:ascii="Times New Roman" w:eastAsia="Arial Unicode MS" w:hAnsi="Times New Roman" w:cs="Times New Roman"/>
          <w:b/>
          <w:color w:val="000000"/>
          <w:sz w:val="24"/>
          <w:szCs w:val="24"/>
        </w:rPr>
        <w:t>Образы киномузыки.</w:t>
      </w:r>
      <w:r w:rsidRPr="00B8433B">
        <w:rPr>
          <w:rFonts w:ascii="Times New Roman" w:eastAsia="Arial Unicode MS" w:hAnsi="Times New Roman" w:cs="Times New Roman"/>
          <w:color w:val="000000"/>
          <w:sz w:val="24"/>
          <w:szCs w:val="24"/>
        </w:rPr>
        <w:t xml:space="preserve"> «Ромео и Джульетта» в кино XX века. Музыка в отечественном кино.</w:t>
      </w:r>
    </w:p>
    <w:p w:rsidR="00B8433B" w:rsidRDefault="00B8433B" w:rsidP="00B8433B">
      <w:pPr>
        <w:spacing w:after="0" w:line="240" w:lineRule="auto"/>
        <w:ind w:right="111"/>
        <w:jc w:val="both"/>
        <w:rPr>
          <w:rFonts w:ascii="Times New Roman" w:eastAsia="Arial Unicode MS" w:hAnsi="Times New Roman" w:cs="Times New Roman"/>
          <w:color w:val="000000"/>
          <w:sz w:val="24"/>
          <w:szCs w:val="24"/>
        </w:rPr>
      </w:pPr>
    </w:p>
    <w:p w:rsidR="00B8433B" w:rsidRDefault="00B8433B" w:rsidP="00B8433B">
      <w:pPr>
        <w:spacing w:after="0" w:line="240" w:lineRule="auto"/>
        <w:ind w:right="111"/>
        <w:jc w:val="center"/>
        <w:rPr>
          <w:rFonts w:ascii="Times New Roman" w:eastAsia="Arial Unicode MS" w:hAnsi="Times New Roman" w:cs="Times New Roman"/>
          <w:b/>
          <w:color w:val="000000"/>
          <w:sz w:val="24"/>
          <w:szCs w:val="24"/>
        </w:rPr>
      </w:pPr>
      <w:r w:rsidRPr="00B8433B">
        <w:rPr>
          <w:rFonts w:ascii="Times New Roman" w:eastAsia="Arial Unicode MS" w:hAnsi="Times New Roman" w:cs="Times New Roman"/>
          <w:b/>
          <w:color w:val="000000"/>
          <w:sz w:val="24"/>
          <w:szCs w:val="24"/>
        </w:rPr>
        <w:t>7 класс</w:t>
      </w:r>
    </w:p>
    <w:p w:rsidR="00B8433B" w:rsidRPr="00B8433B" w:rsidRDefault="00B8433B" w:rsidP="00B8433B">
      <w:pPr>
        <w:spacing w:after="0" w:line="240" w:lineRule="auto"/>
        <w:ind w:right="111"/>
        <w:jc w:val="center"/>
        <w:rPr>
          <w:rFonts w:ascii="Times New Roman" w:eastAsia="Arial Unicode MS" w:hAnsi="Times New Roman" w:cs="Times New Roman"/>
          <w:b/>
          <w:color w:val="000000"/>
          <w:sz w:val="24"/>
          <w:szCs w:val="24"/>
        </w:rPr>
      </w:pPr>
    </w:p>
    <w:p w:rsidR="00B8433B" w:rsidRDefault="00B8433B" w:rsidP="00B8433B">
      <w:pPr>
        <w:shd w:val="clear" w:color="auto" w:fill="FFFFFF"/>
        <w:spacing w:after="0" w:line="240" w:lineRule="auto"/>
        <w:ind w:left="46" w:firstLine="343"/>
        <w:jc w:val="both"/>
        <w:rPr>
          <w:rFonts w:ascii="Times New Roman" w:eastAsia="Times New Roman" w:hAnsi="Times New Roman" w:cs="Times New Roman"/>
          <w:sz w:val="24"/>
          <w:szCs w:val="24"/>
        </w:rPr>
      </w:pPr>
      <w:r w:rsidRPr="00B8433B">
        <w:rPr>
          <w:rFonts w:ascii="Times New Roman" w:eastAsia="Times New Roman" w:hAnsi="Times New Roman" w:cs="Times New Roman"/>
          <w:sz w:val="24"/>
          <w:szCs w:val="24"/>
        </w:rPr>
        <w:t>Программа для 7 класса состоит из двух разделов, соответствующих те</w:t>
      </w:r>
      <w:r w:rsidRPr="00B8433B">
        <w:rPr>
          <w:rFonts w:ascii="Times New Roman" w:eastAsia="Times New Roman" w:hAnsi="Times New Roman" w:cs="Times New Roman"/>
          <w:sz w:val="24"/>
          <w:szCs w:val="24"/>
        </w:rPr>
        <w:softHyphen/>
        <w:t>мам «Особенности музыкальной драматургии сценической музыки», «Особенности драматургии камерной и симфонической музыки».</w:t>
      </w:r>
    </w:p>
    <w:p w:rsidR="00B8433B" w:rsidRPr="00B8433B" w:rsidRDefault="00B8433B" w:rsidP="00B8433B">
      <w:pPr>
        <w:shd w:val="clear" w:color="auto" w:fill="FFFFFF"/>
        <w:spacing w:after="0" w:line="240" w:lineRule="auto"/>
        <w:ind w:left="46" w:firstLine="343"/>
        <w:jc w:val="both"/>
        <w:rPr>
          <w:rFonts w:ascii="Times New Roman" w:eastAsia="Times New Roman" w:hAnsi="Times New Roman" w:cs="Times New Roman"/>
          <w:b/>
          <w:sz w:val="24"/>
          <w:szCs w:val="24"/>
        </w:rPr>
      </w:pPr>
    </w:p>
    <w:p w:rsidR="00B8433B" w:rsidRPr="00B8433B" w:rsidRDefault="00B8433B" w:rsidP="00B8433B">
      <w:pPr>
        <w:spacing w:after="0" w:line="240" w:lineRule="auto"/>
        <w:jc w:val="both"/>
        <w:rPr>
          <w:rFonts w:ascii="Times New Roman" w:eastAsia="Times New Roman" w:hAnsi="Times New Roman" w:cs="Times New Roman"/>
          <w:b/>
          <w:sz w:val="24"/>
          <w:szCs w:val="24"/>
        </w:rPr>
      </w:pPr>
      <w:r w:rsidRPr="00B8433B">
        <w:rPr>
          <w:rFonts w:ascii="Times New Roman" w:eastAsia="Times New Roman" w:hAnsi="Times New Roman" w:cs="Times New Roman"/>
          <w:b/>
          <w:sz w:val="24"/>
          <w:szCs w:val="24"/>
        </w:rPr>
        <w:t>1 раздел: «Особенности музыкальной драматургии сценической музыки» (10 ч)</w:t>
      </w:r>
    </w:p>
    <w:p w:rsidR="00B8433B" w:rsidRPr="00B8433B" w:rsidRDefault="00B8433B" w:rsidP="00B8433B">
      <w:pPr>
        <w:spacing w:after="0" w:line="240" w:lineRule="auto"/>
        <w:jc w:val="both"/>
        <w:rPr>
          <w:rFonts w:ascii="Times New Roman" w:eastAsia="Times New Roman" w:hAnsi="Times New Roman" w:cs="Times New Roman"/>
          <w:sz w:val="24"/>
          <w:szCs w:val="24"/>
        </w:rPr>
      </w:pPr>
      <w:r w:rsidRPr="00B8433B">
        <w:rPr>
          <w:rFonts w:ascii="Times New Roman" w:eastAsia="Times New Roman" w:hAnsi="Times New Roman" w:cs="Times New Roman"/>
          <w:sz w:val="24"/>
          <w:szCs w:val="24"/>
        </w:rPr>
        <w:t xml:space="preserve">   Стиль как отражение эпохи, национального характера. Индивидуальности композитора: Россия – Запад. Жанровое разнообразие опер, балетов, мюзиклов. Взаимосвязь музыки с литературой и изобразительным искусством в сценических жанрах. Особенности построения музыкально – драматического спектакля. Опера: увертюра, ария, речитатив, ансамбль, хор, сцена и др. Приемы симфонического развития образов.</w:t>
      </w:r>
    </w:p>
    <w:p w:rsidR="00B8433B" w:rsidRPr="00B8433B" w:rsidRDefault="00B8433B" w:rsidP="00B843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8433B">
        <w:rPr>
          <w:rFonts w:ascii="Times New Roman" w:eastAsia="Times New Roman" w:hAnsi="Times New Roman" w:cs="Times New Roman"/>
          <w:sz w:val="24"/>
          <w:szCs w:val="24"/>
        </w:rPr>
        <w:t>Сравнительные интерпретации музыкальных сочинений. Мастерство исполнителя. Музыка в драматическом спектакле. Роль музыки в кино и на телевидении.</w:t>
      </w:r>
    </w:p>
    <w:p w:rsidR="00B8433B" w:rsidRPr="00B8433B" w:rsidRDefault="00B8433B" w:rsidP="00B8433B">
      <w:pPr>
        <w:spacing w:after="0" w:line="240" w:lineRule="auto"/>
        <w:jc w:val="both"/>
        <w:rPr>
          <w:rFonts w:ascii="Times New Roman" w:eastAsia="Times New Roman" w:hAnsi="Times New Roman" w:cs="Times New Roman"/>
          <w:sz w:val="24"/>
          <w:szCs w:val="24"/>
        </w:rPr>
      </w:pPr>
      <w:r w:rsidRPr="00B8433B">
        <w:rPr>
          <w:rFonts w:ascii="Times New Roman" w:eastAsia="Times New Roman" w:hAnsi="Times New Roman" w:cs="Times New Roman"/>
          <w:sz w:val="24"/>
          <w:szCs w:val="24"/>
        </w:rPr>
        <w:t>Использование различных форм музицирования и творческих заданий в освоении учащимися содержания музыкальных образов.</w:t>
      </w:r>
    </w:p>
    <w:p w:rsidR="00B8433B" w:rsidRPr="00B8433B" w:rsidRDefault="00B8433B" w:rsidP="00B8433B">
      <w:pPr>
        <w:spacing w:after="0" w:line="240" w:lineRule="auto"/>
        <w:jc w:val="both"/>
        <w:rPr>
          <w:rFonts w:ascii="Times New Roman" w:eastAsia="Times New Roman" w:hAnsi="Times New Roman" w:cs="Times New Roman"/>
          <w:sz w:val="24"/>
          <w:szCs w:val="24"/>
        </w:rPr>
      </w:pPr>
      <w:r w:rsidRPr="00B843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8433B">
        <w:rPr>
          <w:rFonts w:ascii="Times New Roman" w:eastAsia="Times New Roman" w:hAnsi="Times New Roman" w:cs="Times New Roman"/>
          <w:sz w:val="24"/>
          <w:szCs w:val="24"/>
        </w:rPr>
        <w:t xml:space="preserve">Классика и современность. В музыкальном театре. Опера «Иван Сусанин» М.И. Глинки. А.П. Бородин. Опера «Князь Игорь». В музыкальном театре. Балет. В музыкальном театре. Балет. Героическая тема в русской музыке. В музыкальном театре. Опера. «Порги </w:t>
      </w:r>
      <w:r w:rsidRPr="00B8433B">
        <w:rPr>
          <w:rFonts w:ascii="Times New Roman" w:eastAsia="Times New Roman" w:hAnsi="Times New Roman" w:cs="Times New Roman"/>
          <w:sz w:val="24"/>
          <w:szCs w:val="24"/>
        </w:rPr>
        <w:lastRenderedPageBreak/>
        <w:t xml:space="preserve">и </w:t>
      </w:r>
      <w:proofErr w:type="spellStart"/>
      <w:r w:rsidRPr="00B8433B">
        <w:rPr>
          <w:rFonts w:ascii="Times New Roman" w:eastAsia="Times New Roman" w:hAnsi="Times New Roman" w:cs="Times New Roman"/>
          <w:sz w:val="24"/>
          <w:szCs w:val="24"/>
        </w:rPr>
        <w:t>Бесс</w:t>
      </w:r>
      <w:proofErr w:type="spellEnd"/>
      <w:r w:rsidRPr="00B8433B">
        <w:rPr>
          <w:rFonts w:ascii="Times New Roman" w:eastAsia="Times New Roman" w:hAnsi="Times New Roman" w:cs="Times New Roman"/>
          <w:sz w:val="24"/>
          <w:szCs w:val="24"/>
        </w:rPr>
        <w:t xml:space="preserve">» Дж. Гершвина. Опера «Кармен» </w:t>
      </w:r>
      <w:proofErr w:type="spellStart"/>
      <w:r w:rsidRPr="00B8433B">
        <w:rPr>
          <w:rFonts w:ascii="Times New Roman" w:eastAsia="Times New Roman" w:hAnsi="Times New Roman" w:cs="Times New Roman"/>
          <w:sz w:val="24"/>
          <w:szCs w:val="24"/>
        </w:rPr>
        <w:t>Ж.Бизе</w:t>
      </w:r>
      <w:proofErr w:type="spellEnd"/>
      <w:r w:rsidRPr="00B8433B">
        <w:rPr>
          <w:rFonts w:ascii="Times New Roman" w:eastAsia="Times New Roman" w:hAnsi="Times New Roman" w:cs="Times New Roman"/>
          <w:sz w:val="24"/>
          <w:szCs w:val="24"/>
        </w:rPr>
        <w:t xml:space="preserve">. Балет «Кармен-сюита» </w:t>
      </w:r>
      <w:proofErr w:type="spellStart"/>
      <w:r w:rsidRPr="00B8433B">
        <w:rPr>
          <w:rFonts w:ascii="Times New Roman" w:eastAsia="Times New Roman" w:hAnsi="Times New Roman" w:cs="Times New Roman"/>
          <w:sz w:val="24"/>
          <w:szCs w:val="24"/>
        </w:rPr>
        <w:t>Р.Щедрина</w:t>
      </w:r>
      <w:proofErr w:type="spellEnd"/>
      <w:r w:rsidRPr="00B8433B">
        <w:rPr>
          <w:rFonts w:ascii="Times New Roman" w:eastAsia="Times New Roman" w:hAnsi="Times New Roman" w:cs="Times New Roman"/>
          <w:sz w:val="24"/>
          <w:szCs w:val="24"/>
        </w:rPr>
        <w:t>. Сюжеты и образы духовной музыки. Рок-опера. «Музыканты – извечные маги».</w:t>
      </w:r>
    </w:p>
    <w:p w:rsidR="00B8433B" w:rsidRPr="00B8433B" w:rsidRDefault="00B8433B" w:rsidP="00B8433B">
      <w:pPr>
        <w:spacing w:after="0" w:line="240" w:lineRule="auto"/>
        <w:jc w:val="both"/>
        <w:rPr>
          <w:rFonts w:ascii="Times New Roman" w:eastAsia="Times New Roman" w:hAnsi="Times New Roman" w:cs="Times New Roman"/>
          <w:sz w:val="24"/>
          <w:szCs w:val="24"/>
        </w:rPr>
      </w:pPr>
      <w:r w:rsidRPr="00B8433B">
        <w:rPr>
          <w:rFonts w:ascii="Times New Roman" w:eastAsia="Times New Roman" w:hAnsi="Times New Roman" w:cs="Times New Roman"/>
          <w:sz w:val="24"/>
          <w:szCs w:val="24"/>
        </w:rPr>
        <w:t xml:space="preserve"> </w:t>
      </w:r>
    </w:p>
    <w:p w:rsidR="00B8433B" w:rsidRPr="00B8433B" w:rsidRDefault="00B8433B" w:rsidP="00B8433B">
      <w:pPr>
        <w:spacing w:after="0" w:line="240" w:lineRule="auto"/>
        <w:jc w:val="both"/>
        <w:rPr>
          <w:rFonts w:ascii="Times New Roman" w:eastAsia="Times New Roman" w:hAnsi="Times New Roman" w:cs="Times New Roman"/>
          <w:b/>
          <w:sz w:val="24"/>
          <w:szCs w:val="24"/>
        </w:rPr>
      </w:pPr>
      <w:r w:rsidRPr="00B8433B">
        <w:rPr>
          <w:rFonts w:ascii="Times New Roman" w:eastAsia="Times New Roman" w:hAnsi="Times New Roman" w:cs="Times New Roman"/>
          <w:b/>
          <w:sz w:val="24"/>
          <w:szCs w:val="24"/>
        </w:rPr>
        <w:t xml:space="preserve"> 2 раздел: «Особенности драматургии камерной и симфонической музыки» </w:t>
      </w:r>
      <w:r>
        <w:rPr>
          <w:rFonts w:ascii="Times New Roman" w:eastAsia="Times New Roman" w:hAnsi="Times New Roman" w:cs="Times New Roman"/>
          <w:b/>
          <w:sz w:val="24"/>
          <w:szCs w:val="24"/>
        </w:rPr>
        <w:t xml:space="preserve"> </w:t>
      </w:r>
      <w:r w:rsidRPr="00B8433B">
        <w:rPr>
          <w:rFonts w:ascii="Times New Roman" w:eastAsia="Times New Roman" w:hAnsi="Times New Roman" w:cs="Times New Roman"/>
          <w:b/>
          <w:sz w:val="24"/>
          <w:szCs w:val="24"/>
        </w:rPr>
        <w:t xml:space="preserve"> (10 ч).</w:t>
      </w:r>
    </w:p>
    <w:p w:rsidR="00B8433B" w:rsidRPr="00B8433B" w:rsidRDefault="00B8433B" w:rsidP="00B8433B">
      <w:pPr>
        <w:spacing w:after="0" w:line="240" w:lineRule="auto"/>
        <w:jc w:val="both"/>
        <w:rPr>
          <w:rFonts w:ascii="Times New Roman" w:eastAsia="Times New Roman" w:hAnsi="Times New Roman" w:cs="Times New Roman"/>
          <w:sz w:val="24"/>
          <w:szCs w:val="24"/>
        </w:rPr>
      </w:pPr>
      <w:r w:rsidRPr="00B8433B">
        <w:rPr>
          <w:rFonts w:ascii="Times New Roman" w:eastAsia="Times New Roman" w:hAnsi="Times New Roman" w:cs="Times New Roman"/>
          <w:sz w:val="24"/>
          <w:szCs w:val="24"/>
        </w:rPr>
        <w:t xml:space="preserve">     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симфонической музыки. Сходство и различие как основной принцип развития и построения музыки. Повтор (вариативность, вариантность), контраст. Взаимодействие нескольких музыкальных образов на основе их сопоставления, столкновения, конфликта.</w:t>
      </w:r>
    </w:p>
    <w:p w:rsidR="00B8433B" w:rsidRPr="00B8433B" w:rsidRDefault="00B8433B" w:rsidP="00B843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8433B">
        <w:rPr>
          <w:rFonts w:ascii="Times New Roman" w:eastAsia="Times New Roman" w:hAnsi="Times New Roman" w:cs="Times New Roman"/>
          <w:sz w:val="24"/>
          <w:szCs w:val="24"/>
        </w:rPr>
        <w:t>Программная музыка и ее жанры (сюита, вступление к опере, симфоническая поэма, увертюра-фантазия, музыкальные иллюстрации и др.). Музыкальное воплощение литературного сюжета. Выразительность и изобразительность музыки. Образ-портрет, образ-пейзаж и др. Непрограммная музыка и ее жанры: инструментальная миниатюра (прелюдия, баллада, этюд, ноктюрн), струнный квартет, фортепианный квинтет, концерт, концертная симфония, симфония-действо и др.</w:t>
      </w:r>
    </w:p>
    <w:p w:rsidR="00B8433B" w:rsidRPr="00B8433B" w:rsidRDefault="00B8433B" w:rsidP="00B843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8433B">
        <w:rPr>
          <w:rFonts w:ascii="Times New Roman" w:eastAsia="Times New Roman" w:hAnsi="Times New Roman" w:cs="Times New Roman"/>
          <w:sz w:val="24"/>
          <w:szCs w:val="24"/>
        </w:rPr>
        <w:t>Современная трактовка классических сюжетов и образов: мюзикл, рок-опера, киномузыка.</w:t>
      </w:r>
      <w:r>
        <w:rPr>
          <w:rFonts w:ascii="Times New Roman" w:eastAsia="Times New Roman" w:hAnsi="Times New Roman" w:cs="Times New Roman"/>
          <w:sz w:val="24"/>
          <w:szCs w:val="24"/>
        </w:rPr>
        <w:t xml:space="preserve"> </w:t>
      </w:r>
      <w:r w:rsidRPr="00B8433B">
        <w:rPr>
          <w:rFonts w:ascii="Times New Roman" w:eastAsia="Times New Roman" w:hAnsi="Times New Roman" w:cs="Times New Roman"/>
          <w:sz w:val="24"/>
          <w:szCs w:val="24"/>
        </w:rPr>
        <w:t>Использование различных форм музицирования и творческих заданий в освоении учащимися содержания музыкальных образов.</w:t>
      </w:r>
      <w:r>
        <w:rPr>
          <w:rFonts w:ascii="Times New Roman" w:eastAsia="Times New Roman" w:hAnsi="Times New Roman" w:cs="Times New Roman"/>
          <w:sz w:val="24"/>
          <w:szCs w:val="24"/>
        </w:rPr>
        <w:t xml:space="preserve"> Музыкальная драматургия. </w:t>
      </w:r>
      <w:r w:rsidRPr="00B8433B">
        <w:rPr>
          <w:rFonts w:ascii="Times New Roman" w:eastAsia="Times New Roman" w:hAnsi="Times New Roman" w:cs="Times New Roman"/>
          <w:sz w:val="24"/>
          <w:szCs w:val="24"/>
        </w:rPr>
        <w:t>Два направления музыкальной культуры. Духовная музыка. Светская музыка. Камерная инструментальная музыка. Этюд. Транскрипция. Циклические фо</w:t>
      </w:r>
      <w:r>
        <w:rPr>
          <w:rFonts w:ascii="Times New Roman" w:eastAsia="Times New Roman" w:hAnsi="Times New Roman" w:cs="Times New Roman"/>
          <w:sz w:val="24"/>
          <w:szCs w:val="24"/>
        </w:rPr>
        <w:t xml:space="preserve">рмы инструментальной музыки. </w:t>
      </w:r>
      <w:r w:rsidRPr="00B8433B">
        <w:rPr>
          <w:rFonts w:ascii="Times New Roman" w:eastAsia="Times New Roman" w:hAnsi="Times New Roman" w:cs="Times New Roman"/>
          <w:sz w:val="24"/>
          <w:szCs w:val="24"/>
        </w:rPr>
        <w:t>Соната. Сонатная форма. Соната. Принципы музыкального развития. Симфоническая музыка. Сопоставление и контраст музыкальных образов на примере экспозиции симфонии № 40 В.А. Моцарта. Симфоническая музыка. Инструментальный концерт. Музыка народов мира. Популярные хиты из мюзиклов и рок-опер.</w:t>
      </w:r>
      <w:r w:rsidRPr="00B8433B">
        <w:rPr>
          <w:rFonts w:ascii="Times New Roman" w:eastAsia="Times New Roman" w:hAnsi="Times New Roman" w:cs="Times New Roman"/>
          <w:sz w:val="24"/>
          <w:szCs w:val="24"/>
        </w:rPr>
        <w:tab/>
      </w:r>
    </w:p>
    <w:p w:rsidR="00B8433B" w:rsidRPr="00B8433B" w:rsidRDefault="00B8433B" w:rsidP="00B8433B">
      <w:pPr>
        <w:tabs>
          <w:tab w:val="left" w:pos="2175"/>
        </w:tabs>
        <w:spacing w:after="0" w:line="240" w:lineRule="auto"/>
        <w:jc w:val="both"/>
        <w:rPr>
          <w:rFonts w:ascii="Times New Roman" w:eastAsia="Times New Roman" w:hAnsi="Times New Roman" w:cs="Times New Roman"/>
          <w:b/>
          <w:sz w:val="24"/>
          <w:szCs w:val="24"/>
        </w:rPr>
      </w:pPr>
      <w:r w:rsidRPr="00B8433B">
        <w:rPr>
          <w:rFonts w:ascii="Times New Roman" w:eastAsia="Times New Roman" w:hAnsi="Times New Roman" w:cs="Times New Roman"/>
          <w:b/>
          <w:sz w:val="24"/>
          <w:szCs w:val="24"/>
        </w:rPr>
        <w:tab/>
      </w:r>
    </w:p>
    <w:p w:rsidR="00B8433B" w:rsidRDefault="00B8433B" w:rsidP="00B8433B">
      <w:pPr>
        <w:spacing w:after="0" w:line="240" w:lineRule="auto"/>
        <w:jc w:val="both"/>
        <w:rPr>
          <w:rFonts w:ascii="Times New Roman" w:eastAsia="Times New Roman" w:hAnsi="Times New Roman" w:cs="Times New Roman"/>
          <w:b/>
          <w:sz w:val="24"/>
          <w:szCs w:val="24"/>
        </w:rPr>
      </w:pPr>
    </w:p>
    <w:p w:rsidR="00160ED0" w:rsidRDefault="00160ED0" w:rsidP="00B8433B">
      <w:pPr>
        <w:spacing w:after="0" w:line="240" w:lineRule="auto"/>
        <w:jc w:val="both"/>
        <w:rPr>
          <w:rFonts w:ascii="Times New Roman" w:eastAsia="Times New Roman" w:hAnsi="Times New Roman" w:cs="Times New Roman"/>
          <w:b/>
          <w:sz w:val="24"/>
          <w:szCs w:val="24"/>
        </w:rPr>
      </w:pPr>
    </w:p>
    <w:p w:rsidR="00160ED0" w:rsidRDefault="00160ED0" w:rsidP="00B8433B">
      <w:pPr>
        <w:spacing w:after="0" w:line="240" w:lineRule="auto"/>
        <w:jc w:val="both"/>
        <w:rPr>
          <w:rFonts w:ascii="Times New Roman" w:eastAsia="Times New Roman" w:hAnsi="Times New Roman" w:cs="Times New Roman"/>
          <w:b/>
          <w:sz w:val="24"/>
          <w:szCs w:val="24"/>
        </w:rPr>
      </w:pPr>
    </w:p>
    <w:p w:rsidR="00160ED0" w:rsidRDefault="00160ED0" w:rsidP="00B8433B">
      <w:pPr>
        <w:spacing w:after="0" w:line="240" w:lineRule="auto"/>
        <w:jc w:val="both"/>
        <w:rPr>
          <w:rFonts w:ascii="Times New Roman" w:eastAsia="Times New Roman" w:hAnsi="Times New Roman" w:cs="Times New Roman"/>
          <w:b/>
          <w:sz w:val="24"/>
          <w:szCs w:val="24"/>
        </w:rPr>
      </w:pPr>
    </w:p>
    <w:p w:rsidR="00160ED0" w:rsidRDefault="00160ED0" w:rsidP="00B8433B">
      <w:pPr>
        <w:spacing w:after="0" w:line="240" w:lineRule="auto"/>
        <w:jc w:val="both"/>
        <w:rPr>
          <w:rFonts w:ascii="Times New Roman" w:eastAsia="Times New Roman" w:hAnsi="Times New Roman" w:cs="Times New Roman"/>
          <w:b/>
          <w:sz w:val="24"/>
          <w:szCs w:val="24"/>
        </w:rPr>
      </w:pPr>
    </w:p>
    <w:p w:rsidR="00160ED0" w:rsidRDefault="00160ED0" w:rsidP="00B8433B">
      <w:pPr>
        <w:spacing w:after="0" w:line="240" w:lineRule="auto"/>
        <w:jc w:val="both"/>
        <w:rPr>
          <w:rFonts w:ascii="Times New Roman" w:eastAsia="Times New Roman" w:hAnsi="Times New Roman" w:cs="Times New Roman"/>
          <w:b/>
          <w:sz w:val="24"/>
          <w:szCs w:val="24"/>
        </w:rPr>
      </w:pPr>
    </w:p>
    <w:p w:rsidR="00160ED0" w:rsidRDefault="00160ED0" w:rsidP="00B8433B">
      <w:pPr>
        <w:spacing w:after="0" w:line="240" w:lineRule="auto"/>
        <w:jc w:val="both"/>
        <w:rPr>
          <w:rFonts w:ascii="Times New Roman" w:eastAsia="Times New Roman" w:hAnsi="Times New Roman" w:cs="Times New Roman"/>
          <w:b/>
          <w:sz w:val="24"/>
          <w:szCs w:val="24"/>
        </w:rPr>
      </w:pPr>
    </w:p>
    <w:p w:rsidR="00160ED0" w:rsidRDefault="00160ED0" w:rsidP="00B8433B">
      <w:pPr>
        <w:spacing w:after="0" w:line="240" w:lineRule="auto"/>
        <w:jc w:val="both"/>
        <w:rPr>
          <w:rFonts w:ascii="Times New Roman" w:eastAsia="Times New Roman" w:hAnsi="Times New Roman" w:cs="Times New Roman"/>
          <w:b/>
          <w:sz w:val="24"/>
          <w:szCs w:val="24"/>
        </w:rPr>
      </w:pPr>
    </w:p>
    <w:p w:rsidR="00160ED0" w:rsidRDefault="00160ED0" w:rsidP="00B8433B">
      <w:pPr>
        <w:spacing w:after="0" w:line="240" w:lineRule="auto"/>
        <w:jc w:val="both"/>
        <w:rPr>
          <w:rFonts w:ascii="Times New Roman" w:eastAsia="Times New Roman" w:hAnsi="Times New Roman" w:cs="Times New Roman"/>
          <w:b/>
          <w:sz w:val="24"/>
          <w:szCs w:val="24"/>
        </w:rPr>
      </w:pPr>
    </w:p>
    <w:p w:rsidR="00160ED0" w:rsidRDefault="00160ED0" w:rsidP="00B8433B">
      <w:pPr>
        <w:spacing w:after="0" w:line="240" w:lineRule="auto"/>
        <w:jc w:val="both"/>
        <w:rPr>
          <w:rFonts w:ascii="Times New Roman" w:eastAsia="Times New Roman" w:hAnsi="Times New Roman" w:cs="Times New Roman"/>
          <w:b/>
          <w:sz w:val="24"/>
          <w:szCs w:val="24"/>
        </w:rPr>
      </w:pPr>
    </w:p>
    <w:p w:rsidR="00160ED0" w:rsidRDefault="00160ED0" w:rsidP="00B8433B">
      <w:pPr>
        <w:spacing w:after="0" w:line="240" w:lineRule="auto"/>
        <w:jc w:val="both"/>
        <w:rPr>
          <w:rFonts w:ascii="Times New Roman" w:eastAsia="Times New Roman" w:hAnsi="Times New Roman" w:cs="Times New Roman"/>
          <w:b/>
          <w:sz w:val="24"/>
          <w:szCs w:val="24"/>
        </w:rPr>
      </w:pPr>
    </w:p>
    <w:p w:rsidR="00160ED0" w:rsidRDefault="00160ED0" w:rsidP="00B8433B">
      <w:pPr>
        <w:spacing w:after="0" w:line="240" w:lineRule="auto"/>
        <w:jc w:val="both"/>
        <w:rPr>
          <w:rFonts w:ascii="Times New Roman" w:eastAsia="Times New Roman" w:hAnsi="Times New Roman" w:cs="Times New Roman"/>
          <w:b/>
          <w:sz w:val="24"/>
          <w:szCs w:val="24"/>
        </w:rPr>
      </w:pPr>
    </w:p>
    <w:p w:rsidR="00160ED0" w:rsidRDefault="00160ED0" w:rsidP="00B8433B">
      <w:pPr>
        <w:spacing w:after="0" w:line="240" w:lineRule="auto"/>
        <w:jc w:val="both"/>
        <w:rPr>
          <w:rFonts w:ascii="Times New Roman" w:eastAsia="Times New Roman" w:hAnsi="Times New Roman" w:cs="Times New Roman"/>
          <w:b/>
          <w:sz w:val="24"/>
          <w:szCs w:val="24"/>
        </w:rPr>
      </w:pPr>
    </w:p>
    <w:p w:rsidR="00160ED0" w:rsidRDefault="00160ED0" w:rsidP="00B8433B">
      <w:pPr>
        <w:spacing w:after="0" w:line="240" w:lineRule="auto"/>
        <w:jc w:val="both"/>
        <w:rPr>
          <w:rFonts w:ascii="Times New Roman" w:eastAsia="Times New Roman" w:hAnsi="Times New Roman" w:cs="Times New Roman"/>
          <w:b/>
          <w:sz w:val="24"/>
          <w:szCs w:val="24"/>
        </w:rPr>
      </w:pPr>
    </w:p>
    <w:p w:rsidR="00160ED0" w:rsidRDefault="00160ED0" w:rsidP="00B8433B">
      <w:pPr>
        <w:spacing w:after="0" w:line="240" w:lineRule="auto"/>
        <w:jc w:val="both"/>
        <w:rPr>
          <w:rFonts w:ascii="Times New Roman" w:eastAsia="Times New Roman" w:hAnsi="Times New Roman" w:cs="Times New Roman"/>
          <w:b/>
          <w:sz w:val="24"/>
          <w:szCs w:val="24"/>
        </w:rPr>
      </w:pPr>
    </w:p>
    <w:p w:rsidR="00160ED0" w:rsidRDefault="00160ED0" w:rsidP="00B8433B">
      <w:pPr>
        <w:spacing w:after="0" w:line="240" w:lineRule="auto"/>
        <w:jc w:val="both"/>
        <w:rPr>
          <w:rFonts w:ascii="Times New Roman" w:eastAsia="Times New Roman" w:hAnsi="Times New Roman" w:cs="Times New Roman"/>
          <w:b/>
          <w:sz w:val="24"/>
          <w:szCs w:val="24"/>
        </w:rPr>
      </w:pPr>
    </w:p>
    <w:p w:rsidR="00160ED0" w:rsidRDefault="00160ED0" w:rsidP="00B8433B">
      <w:pPr>
        <w:spacing w:after="0" w:line="240" w:lineRule="auto"/>
        <w:jc w:val="both"/>
        <w:rPr>
          <w:rFonts w:ascii="Times New Roman" w:eastAsia="Times New Roman" w:hAnsi="Times New Roman" w:cs="Times New Roman"/>
          <w:b/>
          <w:sz w:val="24"/>
          <w:szCs w:val="24"/>
        </w:rPr>
      </w:pPr>
    </w:p>
    <w:p w:rsidR="00160ED0" w:rsidRDefault="00160ED0" w:rsidP="00B8433B">
      <w:pPr>
        <w:spacing w:after="0" w:line="240" w:lineRule="auto"/>
        <w:jc w:val="both"/>
        <w:rPr>
          <w:rFonts w:ascii="Times New Roman" w:eastAsia="Times New Roman" w:hAnsi="Times New Roman" w:cs="Times New Roman"/>
          <w:b/>
          <w:sz w:val="24"/>
          <w:szCs w:val="24"/>
        </w:rPr>
      </w:pPr>
    </w:p>
    <w:p w:rsidR="00160ED0" w:rsidRDefault="00160ED0" w:rsidP="00B8433B">
      <w:pPr>
        <w:spacing w:after="0" w:line="240" w:lineRule="auto"/>
        <w:jc w:val="both"/>
        <w:rPr>
          <w:rFonts w:ascii="Times New Roman" w:eastAsia="Times New Roman" w:hAnsi="Times New Roman" w:cs="Times New Roman"/>
          <w:b/>
          <w:sz w:val="24"/>
          <w:szCs w:val="24"/>
        </w:rPr>
      </w:pPr>
    </w:p>
    <w:p w:rsidR="00160ED0" w:rsidRDefault="00160ED0" w:rsidP="00B8433B">
      <w:pPr>
        <w:spacing w:after="0" w:line="240" w:lineRule="auto"/>
        <w:jc w:val="both"/>
        <w:rPr>
          <w:rFonts w:ascii="Times New Roman" w:eastAsia="Times New Roman" w:hAnsi="Times New Roman" w:cs="Times New Roman"/>
          <w:b/>
          <w:sz w:val="24"/>
          <w:szCs w:val="24"/>
        </w:rPr>
      </w:pPr>
    </w:p>
    <w:p w:rsidR="00E47213" w:rsidRDefault="00E47213"/>
    <w:sectPr w:rsidR="00E47213" w:rsidSect="00E47213">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A9E" w:rsidRDefault="00C44A9E" w:rsidP="00E47213">
      <w:pPr>
        <w:spacing w:after="0" w:line="240" w:lineRule="auto"/>
      </w:pPr>
      <w:r>
        <w:separator/>
      </w:r>
    </w:p>
  </w:endnote>
  <w:endnote w:type="continuationSeparator" w:id="0">
    <w:p w:rsidR="00C44A9E" w:rsidRDefault="00C44A9E" w:rsidP="00E47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213" w:rsidRDefault="00E47213">
    <w:pPr>
      <w:pStyle w:val="a6"/>
      <w:jc w:val="right"/>
    </w:pPr>
  </w:p>
  <w:p w:rsidR="00556CE8" w:rsidRDefault="00556C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A9E" w:rsidRDefault="00C44A9E" w:rsidP="00E47213">
      <w:pPr>
        <w:spacing w:after="0" w:line="240" w:lineRule="auto"/>
      </w:pPr>
      <w:r>
        <w:separator/>
      </w:r>
    </w:p>
  </w:footnote>
  <w:footnote w:type="continuationSeparator" w:id="0">
    <w:p w:rsidR="00C44A9E" w:rsidRDefault="00C44A9E" w:rsidP="00E47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3E38329C"/>
    <w:multiLevelType w:val="hybridMultilevel"/>
    <w:tmpl w:val="BD9236CA"/>
    <w:lvl w:ilvl="0" w:tplc="B00A23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463"/>
    <w:rsid w:val="00001D12"/>
    <w:rsid w:val="0007610F"/>
    <w:rsid w:val="000E3463"/>
    <w:rsid w:val="00160ED0"/>
    <w:rsid w:val="002357F5"/>
    <w:rsid w:val="00556CE8"/>
    <w:rsid w:val="006D6CA1"/>
    <w:rsid w:val="0072342D"/>
    <w:rsid w:val="00822303"/>
    <w:rsid w:val="0099676D"/>
    <w:rsid w:val="00A651CB"/>
    <w:rsid w:val="00B8433B"/>
    <w:rsid w:val="00C44A9E"/>
    <w:rsid w:val="00C74234"/>
    <w:rsid w:val="00E4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DB963A-E0ED-453D-A400-9829EF98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721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213"/>
    <w:pPr>
      <w:ind w:left="720"/>
      <w:contextualSpacing/>
    </w:pPr>
  </w:style>
  <w:style w:type="paragraph" w:styleId="a4">
    <w:name w:val="header"/>
    <w:basedOn w:val="a"/>
    <w:link w:val="a5"/>
    <w:uiPriority w:val="99"/>
    <w:unhideWhenUsed/>
    <w:rsid w:val="00E472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7213"/>
    <w:rPr>
      <w:rFonts w:eastAsiaTheme="minorEastAsia"/>
      <w:lang w:eastAsia="ru-RU"/>
    </w:rPr>
  </w:style>
  <w:style w:type="paragraph" w:styleId="a6">
    <w:name w:val="footer"/>
    <w:basedOn w:val="a"/>
    <w:link w:val="a7"/>
    <w:uiPriority w:val="99"/>
    <w:unhideWhenUsed/>
    <w:rsid w:val="00E472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7213"/>
    <w:rPr>
      <w:rFonts w:eastAsiaTheme="minorEastAsia"/>
      <w:lang w:eastAsia="ru-RU"/>
    </w:rPr>
  </w:style>
  <w:style w:type="paragraph" w:styleId="a8">
    <w:name w:val="Balloon Text"/>
    <w:basedOn w:val="a"/>
    <w:link w:val="a9"/>
    <w:uiPriority w:val="99"/>
    <w:semiHidden/>
    <w:unhideWhenUsed/>
    <w:rsid w:val="00556CE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56CE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2777</Words>
  <Characters>15829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Альфред</dc:creator>
  <cp:keywords/>
  <dc:description/>
  <cp:lastModifiedBy>Алина Давлетбердина</cp:lastModifiedBy>
  <cp:revision>8</cp:revision>
  <dcterms:created xsi:type="dcterms:W3CDTF">2017-09-19T11:59:00Z</dcterms:created>
  <dcterms:modified xsi:type="dcterms:W3CDTF">2018-08-06T11:19:00Z</dcterms:modified>
</cp:coreProperties>
</file>