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36A" w:rsidRDefault="00F7136A" w:rsidP="00F7136A">
      <w:pPr>
        <w:jc w:val="center"/>
        <w:rPr>
          <w:b/>
          <w:sz w:val="36"/>
          <w:szCs w:val="36"/>
        </w:rPr>
      </w:pPr>
      <w:r>
        <w:rPr>
          <w:b/>
          <w:sz w:val="28"/>
          <w:szCs w:val="28"/>
        </w:rPr>
        <w:t xml:space="preserve">РАБОЧАЯ ПРОГРАММА </w:t>
      </w:r>
      <w:r w:rsidRPr="00F7136A">
        <w:rPr>
          <w:b/>
          <w:sz w:val="36"/>
          <w:szCs w:val="36"/>
        </w:rPr>
        <w:t>по математике</w:t>
      </w:r>
    </w:p>
    <w:p w:rsidR="00F7136A" w:rsidRPr="00F7136A" w:rsidRDefault="00F7136A" w:rsidP="00F7136A">
      <w:pPr>
        <w:jc w:val="center"/>
        <w:rPr>
          <w:b/>
          <w:sz w:val="36"/>
          <w:szCs w:val="36"/>
        </w:rPr>
      </w:pPr>
      <w:r w:rsidRPr="00F7136A">
        <w:rPr>
          <w:b/>
          <w:sz w:val="36"/>
          <w:szCs w:val="36"/>
        </w:rPr>
        <w:t xml:space="preserve"> для 5-9 классов</w:t>
      </w:r>
    </w:p>
    <w:p w:rsidR="00F7136A" w:rsidRDefault="00F7136A" w:rsidP="00F7136A">
      <w:pPr>
        <w:jc w:val="center"/>
        <w:rPr>
          <w:b/>
          <w:sz w:val="28"/>
          <w:szCs w:val="28"/>
        </w:rPr>
      </w:pPr>
      <w:r>
        <w:rPr>
          <w:b/>
          <w:sz w:val="28"/>
          <w:szCs w:val="28"/>
        </w:rPr>
        <w:t>ДЛЯ ОСНОВНОГО ОБЩЕГО ОБРАЗОВАНИЯ</w:t>
      </w:r>
    </w:p>
    <w:p w:rsidR="00F7136A" w:rsidRDefault="00F7136A" w:rsidP="00F7136A">
      <w:pPr>
        <w:jc w:val="center"/>
        <w:rPr>
          <w:b/>
          <w:sz w:val="24"/>
          <w:szCs w:val="24"/>
        </w:rPr>
      </w:pPr>
      <w:r>
        <w:rPr>
          <w:b/>
        </w:rPr>
        <w:t>(Базовый уровень)</w:t>
      </w:r>
    </w:p>
    <w:p w:rsidR="00F7136A" w:rsidRDefault="00F7136A" w:rsidP="001B33F4">
      <w:pPr>
        <w:pStyle w:val="25"/>
        <w:shd w:val="clear" w:color="auto" w:fill="auto"/>
        <w:spacing w:after="0" w:line="240" w:lineRule="auto"/>
        <w:ind w:left="20" w:right="200"/>
        <w:jc w:val="both"/>
        <w:rPr>
          <w:sz w:val="28"/>
          <w:szCs w:val="28"/>
        </w:rPr>
      </w:pPr>
    </w:p>
    <w:p w:rsidR="004A71E8" w:rsidRPr="000D65B8" w:rsidRDefault="004A71E8" w:rsidP="001B33F4">
      <w:pPr>
        <w:pStyle w:val="25"/>
        <w:shd w:val="clear" w:color="auto" w:fill="auto"/>
        <w:spacing w:after="0" w:line="240" w:lineRule="auto"/>
        <w:ind w:left="20" w:right="200"/>
        <w:jc w:val="both"/>
        <w:rPr>
          <w:sz w:val="28"/>
          <w:szCs w:val="28"/>
        </w:rPr>
      </w:pPr>
      <w:r w:rsidRPr="000D65B8">
        <w:rPr>
          <w:sz w:val="28"/>
          <w:szCs w:val="28"/>
        </w:rPr>
        <w:t>Планируемые результаты освоения учебного предмета</w:t>
      </w:r>
    </w:p>
    <w:p w:rsidR="004A71E8" w:rsidRPr="001B33F4" w:rsidRDefault="004A71E8" w:rsidP="001B33F4">
      <w:pPr>
        <w:pStyle w:val="25"/>
        <w:shd w:val="clear" w:color="auto" w:fill="auto"/>
        <w:spacing w:after="0" w:line="240" w:lineRule="auto"/>
        <w:ind w:left="20" w:right="200"/>
        <w:jc w:val="both"/>
        <w:rPr>
          <w:sz w:val="24"/>
        </w:rPr>
      </w:pPr>
    </w:p>
    <w:p w:rsidR="00CD5A00" w:rsidRPr="001B33F4" w:rsidRDefault="00CD5A00" w:rsidP="001B33F4">
      <w:pPr>
        <w:pStyle w:val="25"/>
        <w:shd w:val="clear" w:color="auto" w:fill="auto"/>
        <w:spacing w:after="0" w:line="240" w:lineRule="auto"/>
        <w:ind w:left="20" w:right="200"/>
        <w:jc w:val="both"/>
        <w:rPr>
          <w:sz w:val="24"/>
        </w:rPr>
      </w:pPr>
      <w:r w:rsidRPr="001B33F4">
        <w:rPr>
          <w:sz w:val="24"/>
        </w:rPr>
        <w:t xml:space="preserve">Изучение математики в основной школе дает возможность обучающимся достичь следующих результатов развития: </w:t>
      </w:r>
    </w:p>
    <w:p w:rsidR="00CD5A00" w:rsidRPr="001B33F4" w:rsidRDefault="00CD5A00" w:rsidP="001B33F4">
      <w:pPr>
        <w:pStyle w:val="25"/>
        <w:numPr>
          <w:ilvl w:val="0"/>
          <w:numId w:val="56"/>
        </w:numPr>
        <w:shd w:val="clear" w:color="auto" w:fill="auto"/>
        <w:spacing w:after="0" w:line="240" w:lineRule="auto"/>
        <w:ind w:right="200" w:firstLine="0"/>
        <w:jc w:val="both"/>
        <w:rPr>
          <w:sz w:val="24"/>
        </w:rPr>
      </w:pPr>
      <w:r w:rsidRPr="001B33F4">
        <w:rPr>
          <w:rStyle w:val="af9"/>
          <w:sz w:val="24"/>
        </w:rPr>
        <w:t>в личностном направлении:</w:t>
      </w:r>
    </w:p>
    <w:p w:rsidR="00CD5A00" w:rsidRPr="001B33F4" w:rsidRDefault="00CD5A00" w:rsidP="001B33F4">
      <w:pPr>
        <w:pStyle w:val="25"/>
        <w:shd w:val="clear" w:color="auto" w:fill="auto"/>
        <w:spacing w:after="0" w:line="240" w:lineRule="auto"/>
        <w:ind w:right="200"/>
        <w:jc w:val="both"/>
        <w:rPr>
          <w:sz w:val="24"/>
        </w:rPr>
      </w:pPr>
      <w:r w:rsidRPr="001B33F4">
        <w:rPr>
          <w:sz w:val="24"/>
        </w:rPr>
        <w:t xml:space="preserve"> •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CD5A00" w:rsidRPr="001B33F4" w:rsidRDefault="00CD5A00" w:rsidP="001B33F4">
      <w:pPr>
        <w:pStyle w:val="32"/>
        <w:numPr>
          <w:ilvl w:val="0"/>
          <w:numId w:val="54"/>
        </w:numPr>
        <w:shd w:val="clear" w:color="auto" w:fill="auto"/>
        <w:tabs>
          <w:tab w:val="left" w:pos="862"/>
        </w:tabs>
        <w:spacing w:after="0" w:line="240" w:lineRule="auto"/>
        <w:ind w:left="567" w:right="20"/>
        <w:jc w:val="both"/>
        <w:rPr>
          <w:sz w:val="24"/>
        </w:rPr>
      </w:pPr>
      <w:r w:rsidRPr="001B33F4">
        <w:rPr>
          <w:sz w:val="24"/>
        </w:rPr>
        <w:t>критичность мышления, умение распознавать логически некорректные высказывания, отличать гипотезу от факта;</w:t>
      </w:r>
    </w:p>
    <w:p w:rsidR="00CD5A00" w:rsidRPr="001B33F4" w:rsidRDefault="00CD5A00" w:rsidP="001B33F4">
      <w:pPr>
        <w:pStyle w:val="32"/>
        <w:numPr>
          <w:ilvl w:val="0"/>
          <w:numId w:val="54"/>
        </w:numPr>
        <w:shd w:val="clear" w:color="auto" w:fill="auto"/>
        <w:tabs>
          <w:tab w:val="left" w:pos="858"/>
        </w:tabs>
        <w:spacing w:after="0" w:line="240" w:lineRule="auto"/>
        <w:ind w:left="567" w:right="20"/>
        <w:jc w:val="both"/>
        <w:rPr>
          <w:sz w:val="24"/>
        </w:rPr>
      </w:pPr>
      <w:r w:rsidRPr="001B33F4">
        <w:rPr>
          <w:sz w:val="24"/>
        </w:rPr>
        <w:t>представление о математической науке как сфере чело</w:t>
      </w:r>
      <w:r w:rsidRPr="001B33F4">
        <w:rPr>
          <w:sz w:val="24"/>
        </w:rPr>
        <w:softHyphen/>
        <w:t>веческой деятельности, об этапах ее развития, о ее значимо</w:t>
      </w:r>
      <w:r w:rsidRPr="001B33F4">
        <w:rPr>
          <w:sz w:val="24"/>
        </w:rPr>
        <w:softHyphen/>
        <w:t>сти для развития цивилизации;</w:t>
      </w:r>
    </w:p>
    <w:p w:rsidR="00CD5A00" w:rsidRPr="001B33F4" w:rsidRDefault="00CD5A00" w:rsidP="001B33F4">
      <w:pPr>
        <w:pStyle w:val="32"/>
        <w:numPr>
          <w:ilvl w:val="0"/>
          <w:numId w:val="54"/>
        </w:numPr>
        <w:shd w:val="clear" w:color="auto" w:fill="auto"/>
        <w:tabs>
          <w:tab w:val="left" w:pos="872"/>
        </w:tabs>
        <w:spacing w:after="0" w:line="240" w:lineRule="auto"/>
        <w:ind w:left="567" w:right="20"/>
        <w:jc w:val="both"/>
        <w:rPr>
          <w:sz w:val="24"/>
        </w:rPr>
      </w:pPr>
      <w:r w:rsidRPr="001B33F4">
        <w:rPr>
          <w:sz w:val="24"/>
        </w:rPr>
        <w:t>креативность мышления, инициатива, находчивость, активность при решении математических задач;</w:t>
      </w:r>
    </w:p>
    <w:p w:rsidR="00CD5A00" w:rsidRPr="001B33F4" w:rsidRDefault="00CD5A00" w:rsidP="001B33F4">
      <w:pPr>
        <w:pStyle w:val="32"/>
        <w:numPr>
          <w:ilvl w:val="0"/>
          <w:numId w:val="54"/>
        </w:numPr>
        <w:shd w:val="clear" w:color="auto" w:fill="auto"/>
        <w:tabs>
          <w:tab w:val="left" w:pos="858"/>
        </w:tabs>
        <w:spacing w:after="0" w:line="240" w:lineRule="auto"/>
        <w:ind w:left="567" w:right="20"/>
        <w:jc w:val="both"/>
        <w:rPr>
          <w:sz w:val="24"/>
        </w:rPr>
      </w:pPr>
      <w:r w:rsidRPr="001B33F4">
        <w:rPr>
          <w:sz w:val="24"/>
        </w:rPr>
        <w:t>умение контролировать процесс и результат учебной математической деятельности;</w:t>
      </w:r>
    </w:p>
    <w:p w:rsidR="00CD5A00" w:rsidRPr="001B33F4" w:rsidRDefault="00CD5A00" w:rsidP="001B33F4">
      <w:pPr>
        <w:pStyle w:val="32"/>
        <w:numPr>
          <w:ilvl w:val="0"/>
          <w:numId w:val="54"/>
        </w:numPr>
        <w:shd w:val="clear" w:color="auto" w:fill="auto"/>
        <w:tabs>
          <w:tab w:val="left" w:pos="853"/>
        </w:tabs>
        <w:spacing w:after="0" w:line="240" w:lineRule="auto"/>
        <w:ind w:left="567" w:right="20"/>
        <w:jc w:val="both"/>
        <w:rPr>
          <w:sz w:val="24"/>
        </w:rPr>
      </w:pPr>
      <w:r w:rsidRPr="001B33F4">
        <w:rPr>
          <w:sz w:val="24"/>
        </w:rPr>
        <w:t>способность к эмоциональному восприятию математи</w:t>
      </w:r>
      <w:r w:rsidRPr="001B33F4">
        <w:rPr>
          <w:sz w:val="24"/>
        </w:rPr>
        <w:softHyphen/>
        <w:t>ческих объектов, задач, решений, рассуждений;</w:t>
      </w:r>
    </w:p>
    <w:p w:rsidR="00CD5A00" w:rsidRPr="001B33F4" w:rsidRDefault="00CD5A00" w:rsidP="001B33F4">
      <w:pPr>
        <w:pStyle w:val="80"/>
        <w:numPr>
          <w:ilvl w:val="1"/>
          <w:numId w:val="54"/>
        </w:numPr>
        <w:shd w:val="clear" w:color="auto" w:fill="auto"/>
        <w:tabs>
          <w:tab w:val="left" w:pos="888"/>
        </w:tabs>
        <w:spacing w:line="240" w:lineRule="auto"/>
        <w:ind w:left="1440" w:firstLine="0"/>
        <w:rPr>
          <w:sz w:val="24"/>
        </w:rPr>
      </w:pPr>
      <w:r w:rsidRPr="001B33F4">
        <w:rPr>
          <w:i/>
          <w:sz w:val="24"/>
        </w:rPr>
        <w:t>в метапредметном направлении</w:t>
      </w:r>
      <w:r w:rsidRPr="001B33F4">
        <w:rPr>
          <w:sz w:val="24"/>
        </w:rPr>
        <w:t>:</w:t>
      </w:r>
    </w:p>
    <w:p w:rsidR="00CD5A00" w:rsidRPr="001B33F4" w:rsidRDefault="00CD5A00" w:rsidP="001B33F4">
      <w:pPr>
        <w:pStyle w:val="32"/>
        <w:numPr>
          <w:ilvl w:val="0"/>
          <w:numId w:val="54"/>
        </w:numPr>
        <w:shd w:val="clear" w:color="auto" w:fill="auto"/>
        <w:tabs>
          <w:tab w:val="left" w:pos="867"/>
        </w:tabs>
        <w:spacing w:after="0" w:line="240" w:lineRule="auto"/>
        <w:ind w:left="567" w:right="20"/>
        <w:jc w:val="both"/>
        <w:rPr>
          <w:sz w:val="24"/>
        </w:rPr>
      </w:pPr>
      <w:r w:rsidRPr="001B33F4">
        <w:rPr>
          <w:sz w:val="24"/>
        </w:rPr>
        <w:t>первоначальные представления об идеях и о методах математики как универсальном языке науки и техники, сред</w:t>
      </w:r>
      <w:r w:rsidRPr="001B33F4">
        <w:rPr>
          <w:sz w:val="24"/>
        </w:rPr>
        <w:softHyphen/>
        <w:t>стве моделирования явлений и процессов;</w:t>
      </w:r>
    </w:p>
    <w:p w:rsidR="00CD5A00" w:rsidRPr="001B33F4" w:rsidRDefault="00CD5A00" w:rsidP="001B33F4">
      <w:pPr>
        <w:pStyle w:val="32"/>
        <w:numPr>
          <w:ilvl w:val="0"/>
          <w:numId w:val="54"/>
        </w:numPr>
        <w:shd w:val="clear" w:color="auto" w:fill="auto"/>
        <w:tabs>
          <w:tab w:val="left" w:pos="853"/>
        </w:tabs>
        <w:spacing w:after="0" w:line="240" w:lineRule="auto"/>
        <w:ind w:left="567" w:right="20"/>
        <w:jc w:val="both"/>
        <w:rPr>
          <w:sz w:val="24"/>
        </w:rPr>
      </w:pPr>
      <w:r w:rsidRPr="001B33F4">
        <w:rPr>
          <w:sz w:val="24"/>
        </w:rPr>
        <w:t>умение видеть математическую задачу в контексте проб</w:t>
      </w:r>
      <w:r w:rsidRPr="001B33F4">
        <w:rPr>
          <w:sz w:val="24"/>
        </w:rPr>
        <w:softHyphen/>
        <w:t>лемной ситуации в других дисциплинах, в окружающей жизни;</w:t>
      </w:r>
    </w:p>
    <w:p w:rsidR="00CD5A00" w:rsidRPr="001B33F4" w:rsidRDefault="00CD5A00" w:rsidP="001B33F4">
      <w:pPr>
        <w:pStyle w:val="32"/>
        <w:numPr>
          <w:ilvl w:val="0"/>
          <w:numId w:val="54"/>
        </w:numPr>
        <w:shd w:val="clear" w:color="auto" w:fill="auto"/>
        <w:tabs>
          <w:tab w:val="left" w:pos="858"/>
        </w:tabs>
        <w:spacing w:after="0" w:line="240" w:lineRule="auto"/>
        <w:ind w:left="567" w:right="20"/>
        <w:jc w:val="both"/>
        <w:rPr>
          <w:sz w:val="24"/>
        </w:rPr>
      </w:pPr>
      <w:r w:rsidRPr="001B33F4">
        <w:rPr>
          <w:sz w:val="24"/>
        </w:rPr>
        <w:t>умение находить в различных источниках информацию, необходимую для решения математических проблем, представ</w:t>
      </w:r>
      <w:r w:rsidRPr="001B33F4">
        <w:rPr>
          <w:sz w:val="24"/>
        </w:rPr>
        <w:softHyphen/>
        <w:t>лять ее в понятной форме, принимать решение в условиях не</w:t>
      </w:r>
      <w:r w:rsidRPr="001B33F4">
        <w:rPr>
          <w:sz w:val="24"/>
        </w:rPr>
        <w:softHyphen/>
        <w:t>полной и избыточной, точной и вероятностной информации;</w:t>
      </w:r>
    </w:p>
    <w:p w:rsidR="00CD5A00" w:rsidRPr="001B33F4" w:rsidRDefault="00CD5A00" w:rsidP="001B33F4">
      <w:pPr>
        <w:pStyle w:val="32"/>
        <w:numPr>
          <w:ilvl w:val="0"/>
          <w:numId w:val="54"/>
        </w:numPr>
        <w:shd w:val="clear" w:color="auto" w:fill="auto"/>
        <w:tabs>
          <w:tab w:val="left" w:pos="862"/>
        </w:tabs>
        <w:spacing w:after="0" w:line="240" w:lineRule="auto"/>
        <w:ind w:left="200" w:right="20"/>
        <w:jc w:val="both"/>
        <w:rPr>
          <w:sz w:val="24"/>
        </w:rPr>
      </w:pPr>
      <w:r w:rsidRPr="001B33F4">
        <w:rPr>
          <w:sz w:val="24"/>
        </w:rPr>
        <w:t>умение понимать и использовать математические сред</w:t>
      </w:r>
      <w:r w:rsidRPr="001B33F4">
        <w:rPr>
          <w:sz w:val="24"/>
        </w:rPr>
        <w:softHyphen/>
        <w:t>ства наглядности (графики, диаграммы, таблицы, схемы и др.) для иллюстрации, интерпретации, аргументации;</w:t>
      </w:r>
    </w:p>
    <w:p w:rsidR="00CD5A00" w:rsidRPr="001B33F4" w:rsidRDefault="00CD5A00" w:rsidP="001B33F4">
      <w:pPr>
        <w:pStyle w:val="32"/>
        <w:numPr>
          <w:ilvl w:val="0"/>
          <w:numId w:val="54"/>
        </w:numPr>
        <w:shd w:val="clear" w:color="auto" w:fill="auto"/>
        <w:tabs>
          <w:tab w:val="left" w:pos="862"/>
        </w:tabs>
        <w:spacing w:after="0" w:line="240" w:lineRule="auto"/>
        <w:ind w:left="567" w:right="20"/>
        <w:jc w:val="both"/>
        <w:rPr>
          <w:sz w:val="24"/>
        </w:rPr>
      </w:pPr>
      <w:r w:rsidRPr="001B33F4">
        <w:rPr>
          <w:sz w:val="24"/>
        </w:rPr>
        <w:t>умение выдвигать гипотезы при решении учебных за</w:t>
      </w:r>
      <w:r w:rsidRPr="001B33F4">
        <w:rPr>
          <w:sz w:val="24"/>
        </w:rPr>
        <w:softHyphen/>
        <w:t>дач, понимать необходимость их проверки;</w:t>
      </w:r>
    </w:p>
    <w:p w:rsidR="00CD5A00" w:rsidRPr="001B33F4" w:rsidRDefault="00CD5A00" w:rsidP="001B33F4">
      <w:pPr>
        <w:pStyle w:val="32"/>
        <w:numPr>
          <w:ilvl w:val="0"/>
          <w:numId w:val="54"/>
        </w:numPr>
        <w:shd w:val="clear" w:color="auto" w:fill="auto"/>
        <w:tabs>
          <w:tab w:val="left" w:pos="853"/>
        </w:tabs>
        <w:spacing w:after="0" w:line="240" w:lineRule="auto"/>
        <w:ind w:left="567" w:right="20"/>
        <w:jc w:val="both"/>
        <w:rPr>
          <w:sz w:val="24"/>
        </w:rPr>
      </w:pPr>
      <w:r w:rsidRPr="001B33F4">
        <w:rPr>
          <w:sz w:val="24"/>
        </w:rPr>
        <w:t>умение применять индуктивные и дедуктивные спосо</w:t>
      </w:r>
      <w:r w:rsidRPr="001B33F4">
        <w:rPr>
          <w:sz w:val="24"/>
        </w:rPr>
        <w:softHyphen/>
        <w:t>бы рассуждений, видеть различные стратегии решения задач;</w:t>
      </w:r>
    </w:p>
    <w:p w:rsidR="00CD5A00" w:rsidRPr="001B33F4" w:rsidRDefault="00CD5A00" w:rsidP="001B33F4">
      <w:pPr>
        <w:pStyle w:val="32"/>
        <w:numPr>
          <w:ilvl w:val="0"/>
          <w:numId w:val="54"/>
        </w:numPr>
        <w:shd w:val="clear" w:color="auto" w:fill="auto"/>
        <w:tabs>
          <w:tab w:val="left" w:pos="862"/>
        </w:tabs>
        <w:spacing w:after="0" w:line="240" w:lineRule="auto"/>
        <w:ind w:left="567" w:right="20"/>
        <w:jc w:val="both"/>
        <w:rPr>
          <w:sz w:val="24"/>
        </w:rPr>
      </w:pPr>
      <w:r w:rsidRPr="001B33F4">
        <w:rPr>
          <w:sz w:val="24"/>
        </w:rPr>
        <w:t>понимание сущности алгоритмических предписаний и умение действовать в соответствии с предложенным алго</w:t>
      </w:r>
      <w:r w:rsidRPr="001B33F4">
        <w:rPr>
          <w:sz w:val="24"/>
        </w:rPr>
        <w:softHyphen/>
        <w:t>ритмом;</w:t>
      </w:r>
    </w:p>
    <w:p w:rsidR="00CD5A00" w:rsidRPr="001B33F4" w:rsidRDefault="00CD5A00" w:rsidP="001B33F4">
      <w:pPr>
        <w:pStyle w:val="32"/>
        <w:numPr>
          <w:ilvl w:val="0"/>
          <w:numId w:val="54"/>
        </w:numPr>
        <w:shd w:val="clear" w:color="auto" w:fill="auto"/>
        <w:tabs>
          <w:tab w:val="left" w:pos="862"/>
        </w:tabs>
        <w:spacing w:after="0" w:line="240" w:lineRule="auto"/>
        <w:ind w:left="567" w:right="20"/>
        <w:jc w:val="both"/>
        <w:rPr>
          <w:sz w:val="24"/>
        </w:rPr>
      </w:pPr>
      <w:r w:rsidRPr="001B33F4">
        <w:rPr>
          <w:sz w:val="24"/>
        </w:rPr>
        <w:t>умение самостоятельно ставить цели, выбирать и созда</w:t>
      </w:r>
      <w:r w:rsidRPr="001B33F4">
        <w:rPr>
          <w:sz w:val="24"/>
        </w:rPr>
        <w:softHyphen/>
        <w:t>вать алгоритмы для решения учебных математических проб</w:t>
      </w:r>
      <w:r w:rsidRPr="001B33F4">
        <w:rPr>
          <w:sz w:val="24"/>
        </w:rPr>
        <w:softHyphen/>
        <w:t>лем;</w:t>
      </w:r>
    </w:p>
    <w:p w:rsidR="00CD5A00" w:rsidRPr="001B33F4" w:rsidRDefault="00CD5A00" w:rsidP="001B33F4">
      <w:pPr>
        <w:pStyle w:val="32"/>
        <w:numPr>
          <w:ilvl w:val="0"/>
          <w:numId w:val="54"/>
        </w:numPr>
        <w:shd w:val="clear" w:color="auto" w:fill="auto"/>
        <w:tabs>
          <w:tab w:val="left" w:pos="853"/>
        </w:tabs>
        <w:spacing w:after="0" w:line="240" w:lineRule="auto"/>
        <w:ind w:left="567" w:right="20"/>
        <w:jc w:val="both"/>
        <w:rPr>
          <w:sz w:val="24"/>
        </w:rPr>
      </w:pPr>
      <w:r w:rsidRPr="001B33F4">
        <w:rPr>
          <w:sz w:val="24"/>
        </w:rPr>
        <w:t>умение планировать и осуществлять деятельность, на</w:t>
      </w:r>
      <w:r w:rsidRPr="001B33F4">
        <w:rPr>
          <w:sz w:val="24"/>
        </w:rPr>
        <w:softHyphen/>
        <w:t>правленную на решение задач исследовательского характера;</w:t>
      </w:r>
    </w:p>
    <w:p w:rsidR="00CD5A00" w:rsidRPr="001B33F4" w:rsidRDefault="00CD5A00" w:rsidP="001B33F4">
      <w:pPr>
        <w:pStyle w:val="80"/>
        <w:numPr>
          <w:ilvl w:val="0"/>
          <w:numId w:val="55"/>
        </w:numPr>
        <w:shd w:val="clear" w:color="auto" w:fill="auto"/>
        <w:tabs>
          <w:tab w:val="left" w:pos="883"/>
        </w:tabs>
        <w:spacing w:line="240" w:lineRule="auto"/>
        <w:ind w:left="720" w:firstLine="0"/>
        <w:rPr>
          <w:i/>
          <w:sz w:val="24"/>
        </w:rPr>
      </w:pPr>
      <w:r w:rsidRPr="001B33F4">
        <w:rPr>
          <w:i/>
          <w:sz w:val="24"/>
        </w:rPr>
        <w:t>в предметном направлении:</w:t>
      </w:r>
    </w:p>
    <w:p w:rsidR="00CD5A00" w:rsidRPr="001B33F4" w:rsidRDefault="00CD5A00" w:rsidP="001B33F4">
      <w:pPr>
        <w:pStyle w:val="32"/>
        <w:numPr>
          <w:ilvl w:val="0"/>
          <w:numId w:val="54"/>
        </w:numPr>
        <w:shd w:val="clear" w:color="auto" w:fill="auto"/>
        <w:tabs>
          <w:tab w:val="left" w:pos="862"/>
        </w:tabs>
        <w:spacing w:after="0" w:line="240" w:lineRule="auto"/>
        <w:ind w:left="567" w:right="20"/>
        <w:jc w:val="both"/>
        <w:rPr>
          <w:sz w:val="24"/>
        </w:rPr>
      </w:pPr>
      <w:r w:rsidRPr="001B33F4">
        <w:rPr>
          <w:sz w:val="24"/>
        </w:rPr>
        <w:t>овладение базовым понятийным аппаратом по основ</w:t>
      </w:r>
      <w:r w:rsidRPr="001B33F4">
        <w:rPr>
          <w:sz w:val="24"/>
        </w:rPr>
        <w:softHyphen/>
        <w:t>ным разделам содержания, представление об основных изуча</w:t>
      </w:r>
      <w:r w:rsidRPr="001B33F4">
        <w:rPr>
          <w:sz w:val="24"/>
        </w:rPr>
        <w:softHyphen/>
        <w:t>емых понятиях (число, геометрическая фигура, уравнение, функция, вероятность) как важнейших математических моде</w:t>
      </w:r>
      <w:r w:rsidRPr="001B33F4">
        <w:rPr>
          <w:sz w:val="24"/>
        </w:rPr>
        <w:softHyphen/>
        <w:t>лях, позволяющих описывать и изучать реальные процессы и явления;</w:t>
      </w:r>
    </w:p>
    <w:p w:rsidR="00CD5A00" w:rsidRPr="001B33F4" w:rsidRDefault="00CD5A00" w:rsidP="001B33F4">
      <w:pPr>
        <w:pStyle w:val="32"/>
        <w:numPr>
          <w:ilvl w:val="0"/>
          <w:numId w:val="54"/>
        </w:numPr>
        <w:shd w:val="clear" w:color="auto" w:fill="auto"/>
        <w:tabs>
          <w:tab w:val="left" w:pos="853"/>
        </w:tabs>
        <w:spacing w:after="198" w:line="240" w:lineRule="auto"/>
        <w:ind w:left="567" w:right="20"/>
        <w:jc w:val="both"/>
        <w:rPr>
          <w:sz w:val="24"/>
        </w:rPr>
      </w:pPr>
      <w:r w:rsidRPr="001B33F4">
        <w:rPr>
          <w:sz w:val="24"/>
        </w:rPr>
        <w:lastRenderedPageBreak/>
        <w:t>умение работать с математическим текстом (анализиро</w:t>
      </w:r>
      <w:r w:rsidRPr="001B33F4">
        <w:rPr>
          <w:sz w:val="24"/>
        </w:rPr>
        <w:softHyphen/>
        <w:t>вать, извлекать необходимую информацию), грамотно приме</w:t>
      </w:r>
      <w:r w:rsidRPr="001B33F4">
        <w:rPr>
          <w:sz w:val="24"/>
        </w:rPr>
        <w:softHyphen/>
        <w:t>нять математическую терминологию и символику, использо</w:t>
      </w:r>
      <w:r w:rsidRPr="001B33F4">
        <w:rPr>
          <w:sz w:val="24"/>
        </w:rPr>
        <w:softHyphen/>
        <w:t>вать различные языки математики;</w:t>
      </w:r>
    </w:p>
    <w:p w:rsidR="00CD5A00" w:rsidRPr="001B33F4" w:rsidRDefault="00CD5A00" w:rsidP="001B33F4">
      <w:pPr>
        <w:pStyle w:val="32"/>
        <w:numPr>
          <w:ilvl w:val="0"/>
          <w:numId w:val="54"/>
        </w:numPr>
        <w:shd w:val="clear" w:color="auto" w:fill="auto"/>
        <w:tabs>
          <w:tab w:val="left" w:pos="668"/>
        </w:tabs>
        <w:spacing w:after="0" w:line="240" w:lineRule="auto"/>
        <w:ind w:left="567" w:right="200"/>
        <w:jc w:val="both"/>
        <w:rPr>
          <w:sz w:val="24"/>
        </w:rPr>
      </w:pPr>
      <w:r w:rsidRPr="001B33F4">
        <w:rPr>
          <w:sz w:val="24"/>
        </w:rPr>
        <w:t>умение проводить классификации, логические обосно</w:t>
      </w:r>
      <w:r w:rsidRPr="001B33F4">
        <w:rPr>
          <w:sz w:val="24"/>
        </w:rPr>
        <w:softHyphen/>
        <w:t>вания, доказательства математических утверждений;</w:t>
      </w:r>
    </w:p>
    <w:p w:rsidR="00CD5A00" w:rsidRPr="001B33F4" w:rsidRDefault="00CD5A00" w:rsidP="001B33F4">
      <w:pPr>
        <w:pStyle w:val="32"/>
        <w:numPr>
          <w:ilvl w:val="0"/>
          <w:numId w:val="54"/>
        </w:numPr>
        <w:shd w:val="clear" w:color="auto" w:fill="auto"/>
        <w:tabs>
          <w:tab w:val="left" w:pos="678"/>
        </w:tabs>
        <w:spacing w:after="0" w:line="240" w:lineRule="auto"/>
        <w:ind w:left="567" w:right="200"/>
        <w:jc w:val="both"/>
        <w:rPr>
          <w:sz w:val="24"/>
        </w:rPr>
      </w:pPr>
      <w:r w:rsidRPr="001B33F4">
        <w:rPr>
          <w:sz w:val="24"/>
        </w:rPr>
        <w:t>умение распознавать виды математических утверждений (аксиомы, определения, теоремы и др.), прямые и обратные теоремы;</w:t>
      </w:r>
    </w:p>
    <w:p w:rsidR="00CD5A00" w:rsidRPr="001B33F4" w:rsidRDefault="00CD5A00" w:rsidP="001B33F4">
      <w:pPr>
        <w:pStyle w:val="32"/>
        <w:numPr>
          <w:ilvl w:val="0"/>
          <w:numId w:val="54"/>
        </w:numPr>
        <w:shd w:val="clear" w:color="auto" w:fill="auto"/>
        <w:tabs>
          <w:tab w:val="left" w:pos="678"/>
        </w:tabs>
        <w:spacing w:after="0" w:line="240" w:lineRule="auto"/>
        <w:ind w:left="567" w:right="200"/>
        <w:jc w:val="both"/>
        <w:rPr>
          <w:sz w:val="24"/>
        </w:rPr>
      </w:pPr>
      <w:r w:rsidRPr="001B33F4">
        <w:rPr>
          <w:sz w:val="24"/>
        </w:rPr>
        <w:t>развитие представлений о числе и числовых системах от натуральных до действительных чисел, овладение навыка</w:t>
      </w:r>
      <w:r w:rsidRPr="001B33F4">
        <w:rPr>
          <w:sz w:val="24"/>
        </w:rPr>
        <w:softHyphen/>
        <w:t>ми устных, письменных, инструментальных вычислений;</w:t>
      </w:r>
    </w:p>
    <w:p w:rsidR="00CD5A00" w:rsidRPr="001B33F4" w:rsidRDefault="00CD5A00" w:rsidP="001B33F4">
      <w:pPr>
        <w:pStyle w:val="32"/>
        <w:numPr>
          <w:ilvl w:val="0"/>
          <w:numId w:val="54"/>
        </w:numPr>
        <w:shd w:val="clear" w:color="auto" w:fill="auto"/>
        <w:tabs>
          <w:tab w:val="left" w:pos="682"/>
        </w:tabs>
        <w:spacing w:after="0" w:line="240" w:lineRule="auto"/>
        <w:ind w:left="567" w:right="200"/>
        <w:jc w:val="both"/>
        <w:rPr>
          <w:sz w:val="24"/>
        </w:rPr>
      </w:pPr>
      <w:r w:rsidRPr="001B33F4">
        <w:rPr>
          <w:sz w:val="24"/>
        </w:rPr>
        <w:t>овладение символьным языком алгебры, приемами вы</w:t>
      </w:r>
      <w:r w:rsidRPr="001B33F4">
        <w:rPr>
          <w:sz w:val="24"/>
        </w:rPr>
        <w:softHyphen/>
        <w:t>полнения тождественных преобразований рациональных вы</w:t>
      </w:r>
      <w:r w:rsidRPr="001B33F4">
        <w:rPr>
          <w:sz w:val="24"/>
        </w:rPr>
        <w:softHyphen/>
        <w:t>ражений, решения уравнений, систем уравнений, неравенств и систем неравенств,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неравенств для решения задач из различных разделов курса;</w:t>
      </w:r>
    </w:p>
    <w:p w:rsidR="00CD5A00" w:rsidRPr="001B33F4" w:rsidRDefault="00CD5A00" w:rsidP="001B33F4">
      <w:pPr>
        <w:pStyle w:val="32"/>
        <w:numPr>
          <w:ilvl w:val="0"/>
          <w:numId w:val="54"/>
        </w:numPr>
        <w:shd w:val="clear" w:color="auto" w:fill="auto"/>
        <w:tabs>
          <w:tab w:val="left" w:pos="682"/>
        </w:tabs>
        <w:spacing w:after="0" w:line="240" w:lineRule="auto"/>
        <w:ind w:left="567" w:right="200"/>
        <w:jc w:val="both"/>
        <w:rPr>
          <w:sz w:val="24"/>
        </w:rPr>
      </w:pPr>
      <w:r w:rsidRPr="001B33F4">
        <w:rPr>
          <w:sz w:val="24"/>
        </w:rPr>
        <w:t>овладение системой функциональных понятий, функ</w:t>
      </w:r>
      <w:r w:rsidRPr="001B33F4">
        <w:rPr>
          <w:sz w:val="24"/>
        </w:rPr>
        <w:softHyphen/>
        <w:t>циональным языком и символикой, умение на основе функ</w:t>
      </w:r>
      <w:r w:rsidRPr="001B33F4">
        <w:rPr>
          <w:sz w:val="24"/>
        </w:rPr>
        <w:softHyphen/>
        <w:t>ционально-графических представлений описывать и анализи</w:t>
      </w:r>
      <w:r w:rsidRPr="001B33F4">
        <w:rPr>
          <w:sz w:val="24"/>
        </w:rPr>
        <w:softHyphen/>
        <w:t>ровать реальные зависимости;</w:t>
      </w:r>
    </w:p>
    <w:p w:rsidR="00CD5A00" w:rsidRPr="001B33F4" w:rsidRDefault="00CD5A00" w:rsidP="001B33F4">
      <w:pPr>
        <w:pStyle w:val="32"/>
        <w:numPr>
          <w:ilvl w:val="0"/>
          <w:numId w:val="54"/>
        </w:numPr>
        <w:shd w:val="clear" w:color="auto" w:fill="auto"/>
        <w:tabs>
          <w:tab w:val="left" w:pos="687"/>
        </w:tabs>
        <w:spacing w:after="0" w:line="240" w:lineRule="auto"/>
        <w:ind w:left="567" w:right="200"/>
        <w:jc w:val="both"/>
        <w:rPr>
          <w:sz w:val="24"/>
        </w:rPr>
      </w:pPr>
      <w:r w:rsidRPr="001B33F4">
        <w:rPr>
          <w:sz w:val="24"/>
        </w:rPr>
        <w:t>овладение основными способами представления и ана</w:t>
      </w:r>
      <w:r w:rsidRPr="001B33F4">
        <w:rPr>
          <w:sz w:val="24"/>
        </w:rPr>
        <w:softHyphen/>
        <w:t>лиза статистических данных; наличие представлений о стати</w:t>
      </w:r>
      <w:r w:rsidRPr="001B33F4">
        <w:rPr>
          <w:sz w:val="24"/>
        </w:rPr>
        <w:softHyphen/>
        <w:t>стических закономерностях в реальном мире и о различных способах их изучения, о вероятностных моделях;</w:t>
      </w:r>
    </w:p>
    <w:p w:rsidR="00CD5A00" w:rsidRPr="001B33F4" w:rsidRDefault="00CD5A00" w:rsidP="001B33F4">
      <w:pPr>
        <w:pStyle w:val="32"/>
        <w:numPr>
          <w:ilvl w:val="0"/>
          <w:numId w:val="54"/>
        </w:numPr>
        <w:shd w:val="clear" w:color="auto" w:fill="auto"/>
        <w:tabs>
          <w:tab w:val="left" w:pos="687"/>
        </w:tabs>
        <w:spacing w:after="0" w:line="240" w:lineRule="auto"/>
        <w:ind w:left="567" w:right="200"/>
        <w:jc w:val="both"/>
        <w:rPr>
          <w:sz w:val="24"/>
        </w:rPr>
      </w:pPr>
      <w:r w:rsidRPr="001B33F4">
        <w:rPr>
          <w:sz w:val="24"/>
        </w:rPr>
        <w:t>овладение геометрическим языком, умение использо</w:t>
      </w:r>
      <w:r w:rsidRPr="001B33F4">
        <w:rPr>
          <w:sz w:val="24"/>
        </w:rPr>
        <w:softHyphen/>
        <w:t>вать его для описания предметов окружающего мира, разви</w:t>
      </w:r>
      <w:r w:rsidRPr="001B33F4">
        <w:rPr>
          <w:sz w:val="24"/>
        </w:rPr>
        <w:softHyphen/>
        <w:t>тие пространственных представлений и изобразительных уме</w:t>
      </w:r>
      <w:r w:rsidRPr="001B33F4">
        <w:rPr>
          <w:sz w:val="24"/>
        </w:rPr>
        <w:softHyphen/>
        <w:t>ний, приобретение навыков геометрических построений;</w:t>
      </w:r>
    </w:p>
    <w:p w:rsidR="00CD5A00" w:rsidRPr="001B33F4" w:rsidRDefault="00CD5A00" w:rsidP="001B33F4">
      <w:pPr>
        <w:pStyle w:val="32"/>
        <w:numPr>
          <w:ilvl w:val="0"/>
          <w:numId w:val="54"/>
        </w:numPr>
        <w:shd w:val="clear" w:color="auto" w:fill="auto"/>
        <w:tabs>
          <w:tab w:val="left" w:pos="673"/>
        </w:tabs>
        <w:spacing w:after="0" w:line="240" w:lineRule="auto"/>
        <w:ind w:left="567" w:right="200"/>
        <w:jc w:val="both"/>
        <w:rPr>
          <w:sz w:val="24"/>
        </w:rPr>
      </w:pPr>
      <w:r w:rsidRPr="001B33F4">
        <w:rPr>
          <w:sz w:val="24"/>
        </w:rPr>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CD5A00" w:rsidRPr="001B33F4" w:rsidRDefault="00CD5A00" w:rsidP="001B33F4">
      <w:pPr>
        <w:pStyle w:val="32"/>
        <w:numPr>
          <w:ilvl w:val="0"/>
          <w:numId w:val="54"/>
        </w:numPr>
        <w:shd w:val="clear" w:color="auto" w:fill="auto"/>
        <w:tabs>
          <w:tab w:val="left" w:pos="673"/>
        </w:tabs>
        <w:spacing w:after="0" w:line="240" w:lineRule="auto"/>
        <w:ind w:left="567" w:right="200"/>
        <w:jc w:val="both"/>
        <w:rPr>
          <w:sz w:val="24"/>
        </w:rPr>
      </w:pPr>
      <w:r w:rsidRPr="001B33F4">
        <w:rPr>
          <w:sz w:val="24"/>
        </w:rPr>
        <w:t>умения измерять длины отрезков, величины углов, ис</w:t>
      </w:r>
      <w:r w:rsidRPr="001B33F4">
        <w:rPr>
          <w:sz w:val="24"/>
        </w:rPr>
        <w:softHyphen/>
        <w:t>пользовать формулы для нахождения периметров, площадей и объемов геометрических фигур;</w:t>
      </w:r>
    </w:p>
    <w:p w:rsidR="00CD5A00" w:rsidRPr="001B33F4" w:rsidRDefault="00CD5A00" w:rsidP="001B33F4">
      <w:pPr>
        <w:pStyle w:val="32"/>
        <w:numPr>
          <w:ilvl w:val="0"/>
          <w:numId w:val="54"/>
        </w:numPr>
        <w:shd w:val="clear" w:color="auto" w:fill="auto"/>
        <w:tabs>
          <w:tab w:val="left" w:pos="678"/>
        </w:tabs>
        <w:spacing w:after="181" w:line="240" w:lineRule="auto"/>
        <w:ind w:left="567" w:right="200"/>
        <w:jc w:val="both"/>
        <w:rPr>
          <w:sz w:val="24"/>
        </w:rPr>
      </w:pPr>
      <w:r w:rsidRPr="001B33F4">
        <w:rPr>
          <w:sz w:val="24"/>
        </w:rPr>
        <w:t>умение применять изученные понятия, результаты, ме</w:t>
      </w:r>
      <w:r w:rsidRPr="001B33F4">
        <w:rPr>
          <w:sz w:val="24"/>
        </w:rPr>
        <w:softHyphen/>
        <w:t>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CD5A00" w:rsidRPr="001B33F4" w:rsidRDefault="00CD5A00" w:rsidP="001B33F4">
      <w:pPr>
        <w:spacing w:line="240" w:lineRule="auto"/>
        <w:jc w:val="both"/>
        <w:rPr>
          <w:rFonts w:ascii="Times New Roman" w:hAnsi="Times New Roman"/>
          <w:sz w:val="24"/>
          <w:szCs w:val="2"/>
        </w:rPr>
      </w:pPr>
    </w:p>
    <w:p w:rsidR="00CD5A00" w:rsidRPr="001B33F4" w:rsidRDefault="00CD5A00" w:rsidP="001B33F4">
      <w:pPr>
        <w:keepNext/>
        <w:keepLines/>
        <w:spacing w:line="240" w:lineRule="auto"/>
        <w:ind w:left="20"/>
        <w:jc w:val="both"/>
        <w:rPr>
          <w:rFonts w:ascii="Times New Roman" w:hAnsi="Times New Roman"/>
          <w:sz w:val="24"/>
        </w:rPr>
      </w:pPr>
      <w:bookmarkStart w:id="0" w:name="bookmark3"/>
      <w:r w:rsidRPr="001B33F4">
        <w:rPr>
          <w:rStyle w:val="121"/>
          <w:sz w:val="24"/>
        </w:rPr>
        <w:t>Содержание основного общего образования по учебному предмету</w:t>
      </w:r>
      <w:bookmarkEnd w:id="0"/>
    </w:p>
    <w:p w:rsidR="00CD5A00" w:rsidRPr="001B33F4" w:rsidRDefault="00CD5A00" w:rsidP="001B33F4">
      <w:pPr>
        <w:pStyle w:val="123"/>
        <w:shd w:val="clear" w:color="auto" w:fill="auto"/>
        <w:spacing w:after="73" w:line="240" w:lineRule="auto"/>
        <w:ind w:left="20"/>
        <w:jc w:val="both"/>
        <w:rPr>
          <w:rFonts w:ascii="Times New Roman" w:hAnsi="Times New Roman" w:cs="Times New Roman"/>
          <w:sz w:val="24"/>
        </w:rPr>
      </w:pPr>
      <w:r w:rsidRPr="001B33F4">
        <w:rPr>
          <w:rFonts w:ascii="Times New Roman" w:hAnsi="Times New Roman" w:cs="Times New Roman"/>
          <w:sz w:val="24"/>
        </w:rPr>
        <w:t>АРИФМЕТИКА</w:t>
      </w:r>
      <w:r w:rsidRPr="001B33F4">
        <w:rPr>
          <w:rStyle w:val="1275pt1pt"/>
          <w:rFonts w:ascii="Times New Roman" w:hAnsi="Times New Roman" w:cs="Times New Roman"/>
          <w:spacing w:val="0"/>
          <w:sz w:val="24"/>
        </w:rPr>
        <w:t xml:space="preserve"> </w:t>
      </w:r>
    </w:p>
    <w:p w:rsidR="00CD5A00" w:rsidRPr="001B33F4" w:rsidRDefault="00CD5A00" w:rsidP="001B33F4">
      <w:pPr>
        <w:pStyle w:val="32"/>
        <w:shd w:val="clear" w:color="auto" w:fill="auto"/>
        <w:spacing w:after="0" w:line="240" w:lineRule="auto"/>
        <w:ind w:left="20" w:right="20"/>
        <w:jc w:val="both"/>
        <w:rPr>
          <w:sz w:val="24"/>
        </w:rPr>
      </w:pPr>
      <w:r w:rsidRPr="001B33F4">
        <w:rPr>
          <w:rStyle w:val="105pt"/>
          <w:rFonts w:eastAsia="Arial Unicode MS"/>
          <w:sz w:val="24"/>
        </w:rPr>
        <w:t>Натуральные числа.</w:t>
      </w:r>
      <w:r w:rsidRPr="001B33F4">
        <w:rPr>
          <w:sz w:val="24"/>
        </w:rPr>
        <w:t xml:space="preserve"> Натуральный ряд. Десятичная сис</w:t>
      </w:r>
      <w:r w:rsidRPr="001B33F4">
        <w:rPr>
          <w:sz w:val="24"/>
        </w:rPr>
        <w:softHyphen/>
        <w:t>тема счисления. Арифметические действия с натуральными числами. Свойства арифметических действий.</w:t>
      </w:r>
    </w:p>
    <w:p w:rsidR="00CD5A00" w:rsidRPr="001B33F4" w:rsidRDefault="00CD5A00" w:rsidP="001B33F4">
      <w:pPr>
        <w:pStyle w:val="32"/>
        <w:shd w:val="clear" w:color="auto" w:fill="auto"/>
        <w:spacing w:after="0" w:line="240" w:lineRule="auto"/>
        <w:ind w:left="20"/>
        <w:jc w:val="both"/>
        <w:rPr>
          <w:sz w:val="24"/>
        </w:rPr>
      </w:pPr>
      <w:r w:rsidRPr="001B33F4">
        <w:rPr>
          <w:sz w:val="24"/>
        </w:rPr>
        <w:t>Степень с натуральным показателем.</w:t>
      </w:r>
    </w:p>
    <w:p w:rsidR="00CD5A00" w:rsidRPr="001B33F4" w:rsidRDefault="00CD5A00" w:rsidP="001B33F4">
      <w:pPr>
        <w:pStyle w:val="32"/>
        <w:shd w:val="clear" w:color="auto" w:fill="auto"/>
        <w:spacing w:after="0" w:line="240" w:lineRule="auto"/>
        <w:ind w:left="20" w:right="200"/>
        <w:jc w:val="both"/>
        <w:rPr>
          <w:sz w:val="24"/>
        </w:rPr>
      </w:pPr>
      <w:r w:rsidRPr="001B33F4">
        <w:rPr>
          <w:sz w:val="24"/>
        </w:rPr>
        <w:t>Числовые выражения, значение числового выражения. По</w:t>
      </w:r>
      <w:r w:rsidRPr="001B33F4">
        <w:rPr>
          <w:sz w:val="24"/>
        </w:rPr>
        <w:softHyphen/>
        <w:t>рядок действий в числовых выражениях, использование ско</w:t>
      </w:r>
      <w:r w:rsidRPr="001B33F4">
        <w:rPr>
          <w:sz w:val="24"/>
        </w:rPr>
        <w:softHyphen/>
        <w:t>бок. Решение текстовых задач арифметическими способами.</w:t>
      </w:r>
    </w:p>
    <w:p w:rsidR="00CD5A00" w:rsidRPr="001B33F4" w:rsidRDefault="00CD5A00" w:rsidP="001B33F4">
      <w:pPr>
        <w:pStyle w:val="32"/>
        <w:shd w:val="clear" w:color="auto" w:fill="auto"/>
        <w:spacing w:after="0" w:line="240" w:lineRule="auto"/>
        <w:ind w:left="20" w:right="200"/>
        <w:jc w:val="both"/>
        <w:rPr>
          <w:sz w:val="24"/>
        </w:rPr>
      </w:pPr>
      <w:r w:rsidRPr="001B33F4">
        <w:rPr>
          <w:sz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CD5A00" w:rsidRPr="001B33F4" w:rsidRDefault="00CD5A00" w:rsidP="001B33F4">
      <w:pPr>
        <w:pStyle w:val="32"/>
        <w:shd w:val="clear" w:color="auto" w:fill="auto"/>
        <w:spacing w:after="0" w:line="240" w:lineRule="auto"/>
        <w:ind w:left="20" w:right="200"/>
        <w:jc w:val="both"/>
        <w:rPr>
          <w:sz w:val="24"/>
        </w:rPr>
      </w:pPr>
      <w:r w:rsidRPr="001B33F4">
        <w:rPr>
          <w:rStyle w:val="105pt"/>
          <w:rFonts w:eastAsia="Arial Unicode MS"/>
          <w:sz w:val="24"/>
        </w:rPr>
        <w:t>Дроби.</w:t>
      </w:r>
      <w:r w:rsidRPr="001B33F4">
        <w:rPr>
          <w:sz w:val="2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CD5A00" w:rsidRPr="001B33F4" w:rsidRDefault="00CD5A00" w:rsidP="001B33F4">
      <w:pPr>
        <w:pStyle w:val="32"/>
        <w:shd w:val="clear" w:color="auto" w:fill="auto"/>
        <w:spacing w:after="0" w:line="240" w:lineRule="auto"/>
        <w:ind w:left="20" w:right="200"/>
        <w:jc w:val="both"/>
        <w:rPr>
          <w:sz w:val="24"/>
        </w:rPr>
      </w:pPr>
      <w:r w:rsidRPr="001B33F4">
        <w:rPr>
          <w:sz w:val="24"/>
        </w:rPr>
        <w:lastRenderedPageBreak/>
        <w:t>Десятичные дроби. Сравнение десятичных дробей. Ариф</w:t>
      </w:r>
      <w:r w:rsidRPr="001B33F4">
        <w:rPr>
          <w:sz w:val="24"/>
        </w:rPr>
        <w:softHyphen/>
        <w:t>метические действия с десятичными дробями. Представление десятичной дроби в виде обыкновенной дроби и обыкновен</w:t>
      </w:r>
      <w:r w:rsidRPr="001B33F4">
        <w:rPr>
          <w:sz w:val="24"/>
        </w:rPr>
        <w:softHyphen/>
        <w:t>ной в виде десятичной.</w:t>
      </w:r>
    </w:p>
    <w:p w:rsidR="00CD5A00" w:rsidRPr="001B33F4" w:rsidRDefault="00CD5A00" w:rsidP="001B33F4">
      <w:pPr>
        <w:pStyle w:val="32"/>
        <w:shd w:val="clear" w:color="auto" w:fill="auto"/>
        <w:spacing w:after="0" w:line="240" w:lineRule="auto"/>
        <w:ind w:left="20" w:right="200"/>
        <w:jc w:val="both"/>
        <w:rPr>
          <w:sz w:val="24"/>
        </w:rPr>
      </w:pPr>
      <w:r w:rsidRPr="001B33F4">
        <w:rPr>
          <w:sz w:val="24"/>
        </w:rPr>
        <w:t>Проценты; нахождение процентов от величины и величи</w:t>
      </w:r>
      <w:r w:rsidRPr="001B33F4">
        <w:rPr>
          <w:sz w:val="24"/>
        </w:rPr>
        <w:softHyphen/>
        <w:t>ны по ее процентам. Отношение; выражение отношения в процентах. Пропорция; основное свойство пропорции.</w:t>
      </w:r>
    </w:p>
    <w:p w:rsidR="00CD5A00" w:rsidRPr="001B33F4" w:rsidRDefault="00CD5A00" w:rsidP="001B33F4">
      <w:pPr>
        <w:pStyle w:val="32"/>
        <w:shd w:val="clear" w:color="auto" w:fill="auto"/>
        <w:spacing w:after="0" w:line="240" w:lineRule="auto"/>
        <w:ind w:left="20"/>
        <w:jc w:val="both"/>
        <w:rPr>
          <w:sz w:val="24"/>
        </w:rPr>
      </w:pPr>
      <w:r w:rsidRPr="001B33F4">
        <w:rPr>
          <w:sz w:val="24"/>
        </w:rPr>
        <w:t>Решение текстовых задач арифметическими способами.</w:t>
      </w:r>
    </w:p>
    <w:p w:rsidR="00CD5A00" w:rsidRPr="001B33F4" w:rsidRDefault="00CD5A00" w:rsidP="001B33F4">
      <w:pPr>
        <w:pStyle w:val="32"/>
        <w:shd w:val="clear" w:color="auto" w:fill="auto"/>
        <w:spacing w:after="0" w:line="240" w:lineRule="auto"/>
        <w:ind w:left="20" w:right="200"/>
        <w:jc w:val="both"/>
        <w:rPr>
          <w:sz w:val="24"/>
        </w:rPr>
      </w:pPr>
      <w:r w:rsidRPr="001B33F4">
        <w:rPr>
          <w:rStyle w:val="105pt"/>
          <w:rFonts w:eastAsia="Arial Unicode MS"/>
          <w:sz w:val="24"/>
        </w:rPr>
        <w:t>Рациональные числа.</w:t>
      </w:r>
      <w:r w:rsidRPr="001B33F4">
        <w:rPr>
          <w:sz w:val="24"/>
        </w:rPr>
        <w:t xml:space="preserve"> Положительные и отрицательные числа, модуль числа. Множество целых чисел. Множество</w:t>
      </w:r>
    </w:p>
    <w:p w:rsidR="00CD5A00" w:rsidRPr="001B33F4" w:rsidRDefault="00CD5A00" w:rsidP="001B33F4">
      <w:pPr>
        <w:pStyle w:val="32"/>
        <w:shd w:val="clear" w:color="auto" w:fill="auto"/>
        <w:spacing w:after="56" w:line="240" w:lineRule="auto"/>
        <w:jc w:val="both"/>
        <w:rPr>
          <w:sz w:val="24"/>
        </w:rPr>
      </w:pPr>
      <w:r w:rsidRPr="001B33F4">
        <w:rPr>
          <w:sz w:val="24"/>
        </w:rPr>
        <w:t xml:space="preserve">рациональных чисел; рациональное число как отношение </w:t>
      </w:r>
      <w:r w:rsidRPr="001B33F4">
        <w:rPr>
          <w:sz w:val="24"/>
          <w:lang w:val="en-US"/>
        </w:rPr>
        <w:t>m</w:t>
      </w:r>
      <w:r w:rsidRPr="001B33F4">
        <w:rPr>
          <w:sz w:val="24"/>
        </w:rPr>
        <w:t>\</w:t>
      </w:r>
      <w:r w:rsidRPr="001B33F4">
        <w:rPr>
          <w:sz w:val="24"/>
          <w:lang w:val="en-US"/>
        </w:rPr>
        <w:t>n</w:t>
      </w:r>
      <w:r w:rsidRPr="001B33F4">
        <w:rPr>
          <w:sz w:val="24"/>
        </w:rPr>
        <w:t>, где</w:t>
      </w:r>
    </w:p>
    <w:p w:rsidR="00CD5A00" w:rsidRPr="001B33F4" w:rsidRDefault="00CD5A00" w:rsidP="001B33F4">
      <w:pPr>
        <w:pStyle w:val="32"/>
        <w:shd w:val="clear" w:color="auto" w:fill="auto"/>
        <w:spacing w:after="0" w:line="240" w:lineRule="auto"/>
        <w:ind w:left="20" w:right="200"/>
        <w:jc w:val="both"/>
        <w:rPr>
          <w:sz w:val="24"/>
        </w:rPr>
      </w:pPr>
      <w:r w:rsidRPr="001B33F4">
        <w:rPr>
          <w:sz w:val="24"/>
          <w:lang w:val="en-US"/>
        </w:rPr>
        <w:t>m</w:t>
      </w:r>
      <w:r w:rsidRPr="001B33F4">
        <w:rPr>
          <w:sz w:val="24"/>
        </w:rPr>
        <w:t xml:space="preserve"> — целое число, </w:t>
      </w:r>
      <w:r w:rsidRPr="001B33F4">
        <w:rPr>
          <w:sz w:val="24"/>
          <w:lang w:val="en-US"/>
        </w:rPr>
        <w:t>n</w:t>
      </w:r>
      <w:r w:rsidRPr="001B33F4">
        <w:rPr>
          <w:sz w:val="24"/>
        </w:rPr>
        <w:t xml:space="preserve"> — натуральное число. Сравнение рацио</w:t>
      </w:r>
      <w:r w:rsidRPr="001B33F4">
        <w:rPr>
          <w:sz w:val="24"/>
        </w:rPr>
        <w:softHyphen/>
        <w:t>нальных чисел. Арифметические действия с рациональными числами. Свойства арифметических действий. Степень с це</w:t>
      </w:r>
      <w:r w:rsidRPr="001B33F4">
        <w:rPr>
          <w:sz w:val="24"/>
        </w:rPr>
        <w:softHyphen/>
        <w:t>лым показателем.</w:t>
      </w:r>
    </w:p>
    <w:p w:rsidR="00CD5A00" w:rsidRPr="001B33F4" w:rsidRDefault="00CD5A00" w:rsidP="001B33F4">
      <w:pPr>
        <w:pStyle w:val="32"/>
        <w:shd w:val="clear" w:color="auto" w:fill="auto"/>
        <w:spacing w:after="0" w:line="240" w:lineRule="auto"/>
        <w:ind w:left="20" w:right="200"/>
        <w:jc w:val="both"/>
        <w:rPr>
          <w:sz w:val="24"/>
        </w:rPr>
      </w:pPr>
      <w:r w:rsidRPr="001B33F4">
        <w:rPr>
          <w:rStyle w:val="105pt"/>
          <w:rFonts w:eastAsia="Arial Unicode MS"/>
          <w:sz w:val="24"/>
        </w:rPr>
        <w:t>Действительные числа.</w:t>
      </w:r>
      <w:r w:rsidRPr="001B33F4">
        <w:rPr>
          <w:sz w:val="24"/>
        </w:rPr>
        <w:t xml:space="preserve"> Квадратный корень из числа. Ко</w:t>
      </w:r>
      <w:r w:rsidRPr="001B33F4">
        <w:rPr>
          <w:sz w:val="24"/>
        </w:rPr>
        <w:softHyphen/>
        <w:t>рень третьей степени.</w:t>
      </w:r>
    </w:p>
    <w:p w:rsidR="00CD5A00" w:rsidRPr="001B33F4" w:rsidRDefault="00CD5A00" w:rsidP="001B33F4">
      <w:pPr>
        <w:pStyle w:val="32"/>
        <w:shd w:val="clear" w:color="auto" w:fill="auto"/>
        <w:spacing w:after="0" w:line="240" w:lineRule="auto"/>
        <w:ind w:left="20" w:right="200"/>
        <w:jc w:val="both"/>
        <w:rPr>
          <w:sz w:val="24"/>
        </w:rPr>
      </w:pPr>
      <w:r w:rsidRPr="001B33F4">
        <w:rPr>
          <w:sz w:val="24"/>
        </w:rPr>
        <w:t>Понятие об иррациональном числе. Иррациональность числа √2 и несоизмеримость стороны и диагонали квадрата. Десятичные приближения иррациональных чисел.</w:t>
      </w:r>
    </w:p>
    <w:p w:rsidR="00CD5A00" w:rsidRPr="001B33F4" w:rsidRDefault="00CD5A00" w:rsidP="001B33F4">
      <w:pPr>
        <w:pStyle w:val="32"/>
        <w:shd w:val="clear" w:color="auto" w:fill="auto"/>
        <w:spacing w:after="0" w:line="240" w:lineRule="auto"/>
        <w:ind w:left="20" w:right="200"/>
        <w:jc w:val="both"/>
        <w:rPr>
          <w:sz w:val="24"/>
        </w:rPr>
      </w:pPr>
      <w:r w:rsidRPr="001B33F4">
        <w:rPr>
          <w:sz w:val="24"/>
        </w:rPr>
        <w:t>Множество действительных чисел; представление действи</w:t>
      </w:r>
      <w:r w:rsidRPr="001B33F4">
        <w:rPr>
          <w:sz w:val="24"/>
        </w:rPr>
        <w:softHyphen/>
        <w:t>тельных чисел в виде бесконечных десятичных дробей. Срав</w:t>
      </w:r>
      <w:r w:rsidRPr="001B33F4">
        <w:rPr>
          <w:sz w:val="24"/>
        </w:rPr>
        <w:softHyphen/>
        <w:t>нение действительных чисел.</w:t>
      </w:r>
    </w:p>
    <w:p w:rsidR="00CD5A00" w:rsidRPr="001B33F4" w:rsidRDefault="00CD5A00" w:rsidP="001B33F4">
      <w:pPr>
        <w:pStyle w:val="32"/>
        <w:shd w:val="clear" w:color="auto" w:fill="auto"/>
        <w:spacing w:after="0" w:line="240" w:lineRule="auto"/>
        <w:ind w:left="20" w:right="200"/>
        <w:jc w:val="both"/>
        <w:rPr>
          <w:sz w:val="24"/>
        </w:rPr>
      </w:pPr>
      <w:r w:rsidRPr="001B33F4">
        <w:rPr>
          <w:sz w:val="24"/>
        </w:rPr>
        <w:t>Координатная прямая. Изображение чисел точками коор</w:t>
      </w:r>
      <w:r w:rsidRPr="001B33F4">
        <w:rPr>
          <w:sz w:val="24"/>
        </w:rPr>
        <w:softHyphen/>
        <w:t>динатной прямой. Числовые промежутки.</w:t>
      </w:r>
    </w:p>
    <w:p w:rsidR="00CD5A00" w:rsidRPr="001B33F4" w:rsidRDefault="00CD5A00" w:rsidP="001B33F4">
      <w:pPr>
        <w:pStyle w:val="32"/>
        <w:shd w:val="clear" w:color="auto" w:fill="auto"/>
        <w:spacing w:after="0" w:line="240" w:lineRule="auto"/>
        <w:ind w:left="20" w:right="200"/>
        <w:jc w:val="both"/>
        <w:rPr>
          <w:sz w:val="24"/>
        </w:rPr>
      </w:pPr>
      <w:r w:rsidRPr="001B33F4">
        <w:rPr>
          <w:rStyle w:val="105pt"/>
          <w:rFonts w:eastAsia="Arial Unicode MS"/>
          <w:sz w:val="24"/>
        </w:rPr>
        <w:t>Измерения, приближения, оценки.</w:t>
      </w:r>
      <w:r w:rsidRPr="001B33F4">
        <w:rPr>
          <w:sz w:val="24"/>
        </w:rPr>
        <w:t xml:space="preserve"> Размеры объектов окружающего мира (от элементарных частиц до Вселенной), длительность процессов в окружающем мире. Выделение мно</w:t>
      </w:r>
      <w:r w:rsidRPr="001B33F4">
        <w:rPr>
          <w:sz w:val="24"/>
        </w:rPr>
        <w:softHyphen/>
        <w:t>жителя — степени 10 — в записи числа.</w:t>
      </w:r>
    </w:p>
    <w:p w:rsidR="00CD5A00" w:rsidRPr="001B33F4" w:rsidRDefault="00CD5A00" w:rsidP="001B33F4">
      <w:pPr>
        <w:pStyle w:val="32"/>
        <w:shd w:val="clear" w:color="auto" w:fill="auto"/>
        <w:spacing w:after="0" w:line="240" w:lineRule="auto"/>
        <w:ind w:left="20" w:right="200"/>
        <w:jc w:val="both"/>
        <w:rPr>
          <w:sz w:val="24"/>
        </w:rPr>
      </w:pPr>
      <w:r w:rsidRPr="001B33F4">
        <w:rPr>
          <w:sz w:val="24"/>
        </w:rPr>
        <w:t>Приближенное значение величины, точность приближе</w:t>
      </w:r>
      <w:r w:rsidRPr="001B33F4">
        <w:rPr>
          <w:sz w:val="24"/>
        </w:rPr>
        <w:softHyphen/>
        <w:t>ния. Округление натуральных чисел и десятичных дробей. Прикидка и оценка результатов вычислений.</w:t>
      </w:r>
    </w:p>
    <w:p w:rsidR="004A71E8" w:rsidRPr="001B33F4" w:rsidRDefault="00CD5A00" w:rsidP="001B33F4">
      <w:pPr>
        <w:spacing w:line="240" w:lineRule="auto"/>
        <w:jc w:val="both"/>
        <w:rPr>
          <w:rStyle w:val="141pt"/>
          <w:rFonts w:ascii="Times New Roman" w:hAnsi="Times New Roman" w:cs="Times New Roman"/>
          <w:spacing w:val="0"/>
          <w:sz w:val="24"/>
        </w:rPr>
      </w:pPr>
      <w:r w:rsidRPr="001B33F4">
        <w:rPr>
          <w:rStyle w:val="148pt0pt"/>
          <w:sz w:val="24"/>
        </w:rPr>
        <w:t>АЛГЕБРА</w:t>
      </w:r>
      <w:r w:rsidRPr="001B33F4">
        <w:rPr>
          <w:rStyle w:val="141pt"/>
          <w:rFonts w:ascii="Times New Roman" w:hAnsi="Times New Roman" w:cs="Times New Roman"/>
          <w:spacing w:val="0"/>
          <w:sz w:val="24"/>
        </w:rPr>
        <w:t xml:space="preserve"> </w:t>
      </w:r>
    </w:p>
    <w:p w:rsidR="00CD5A00" w:rsidRPr="001B33F4" w:rsidRDefault="00CD5A00" w:rsidP="001B33F4">
      <w:pPr>
        <w:spacing w:line="240" w:lineRule="auto"/>
        <w:jc w:val="both"/>
        <w:rPr>
          <w:rFonts w:ascii="Times New Roman" w:hAnsi="Times New Roman"/>
          <w:sz w:val="24"/>
        </w:rPr>
      </w:pPr>
      <w:r w:rsidRPr="001B33F4">
        <w:rPr>
          <w:rStyle w:val="105pt"/>
          <w:rFonts w:eastAsia="Arial Unicode MS"/>
          <w:sz w:val="24"/>
        </w:rPr>
        <w:t>Алгебраические выражения.</w:t>
      </w:r>
      <w:r w:rsidRPr="001B33F4">
        <w:rPr>
          <w:rFonts w:ascii="Times New Roman" w:hAnsi="Times New Roman"/>
          <w:sz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CD5A00" w:rsidRPr="001B33F4" w:rsidRDefault="00CD5A00" w:rsidP="001B33F4">
      <w:pPr>
        <w:spacing w:line="240" w:lineRule="auto"/>
        <w:jc w:val="both"/>
        <w:rPr>
          <w:rFonts w:ascii="Times New Roman" w:hAnsi="Times New Roman"/>
          <w:sz w:val="24"/>
        </w:rPr>
      </w:pPr>
      <w:r w:rsidRPr="001B33F4">
        <w:rPr>
          <w:rFonts w:ascii="Times New Roman" w:hAnsi="Times New Roman"/>
          <w:sz w:val="24"/>
        </w:rPr>
        <w:t>Степень с натуральным показателем и ее свойства. Одно</w:t>
      </w:r>
      <w:r w:rsidRPr="001B33F4">
        <w:rPr>
          <w:rFonts w:ascii="Times New Roman" w:hAnsi="Times New Roman"/>
          <w:sz w:val="24"/>
        </w:rPr>
        <w:softHyphen/>
        <w:t>члены и многочлены. Степень многочлена. Сложение, вычи</w:t>
      </w:r>
      <w:r w:rsidRPr="001B33F4">
        <w:rPr>
          <w:rFonts w:ascii="Times New Roman" w:hAnsi="Times New Roman"/>
          <w:sz w:val="24"/>
        </w:rPr>
        <w:softHyphen/>
        <w:t>тание, умножение многочленов. Формулы сокращенного умно</w:t>
      </w:r>
      <w:r w:rsidRPr="001B33F4">
        <w:rPr>
          <w:rFonts w:ascii="Times New Roman" w:hAnsi="Times New Roman"/>
          <w:sz w:val="24"/>
        </w:rPr>
        <w:softHyphen/>
        <w:t>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трехчлен; разло</w:t>
      </w:r>
      <w:r w:rsidRPr="001B33F4">
        <w:rPr>
          <w:rFonts w:ascii="Times New Roman" w:hAnsi="Times New Roman"/>
          <w:sz w:val="24"/>
        </w:rPr>
        <w:softHyphen/>
        <w:t>жение квадратного трехчлена на множители.</w:t>
      </w:r>
    </w:p>
    <w:p w:rsidR="00CD5A00" w:rsidRPr="001B33F4" w:rsidRDefault="00CD5A00" w:rsidP="001B33F4">
      <w:pPr>
        <w:spacing w:line="240" w:lineRule="auto"/>
        <w:jc w:val="both"/>
        <w:rPr>
          <w:rFonts w:ascii="Times New Roman" w:hAnsi="Times New Roman"/>
          <w:sz w:val="24"/>
        </w:rPr>
      </w:pPr>
      <w:r w:rsidRPr="001B33F4">
        <w:rPr>
          <w:rFonts w:ascii="Times New Roman" w:hAnsi="Times New Roman"/>
          <w:sz w:val="24"/>
        </w:rPr>
        <w:t>Алгебраическая дробь. Основное свойство алгебраической дроби. Сложение, вычитание, умножение, деление алгебраи</w:t>
      </w:r>
      <w:r w:rsidRPr="001B33F4">
        <w:rPr>
          <w:rFonts w:ascii="Times New Roman" w:hAnsi="Times New Roman"/>
          <w:sz w:val="24"/>
        </w:rPr>
        <w:softHyphen/>
        <w:t>ческих дробей. Степень с целым показателем и ее свойства.</w:t>
      </w:r>
    </w:p>
    <w:p w:rsidR="00CD5A00" w:rsidRPr="001B33F4" w:rsidRDefault="00CD5A00" w:rsidP="001B33F4">
      <w:pPr>
        <w:spacing w:line="240" w:lineRule="auto"/>
        <w:jc w:val="both"/>
        <w:rPr>
          <w:rFonts w:ascii="Times New Roman" w:hAnsi="Times New Roman"/>
          <w:sz w:val="24"/>
        </w:rPr>
      </w:pPr>
      <w:r w:rsidRPr="001B33F4">
        <w:rPr>
          <w:rFonts w:ascii="Times New Roman" w:hAnsi="Times New Roman"/>
          <w:sz w:val="24"/>
        </w:rPr>
        <w:t>Рациональные выражения и их преобразования. Доказа</w:t>
      </w:r>
      <w:r w:rsidRPr="001B33F4">
        <w:rPr>
          <w:rFonts w:ascii="Times New Roman" w:hAnsi="Times New Roman"/>
          <w:sz w:val="24"/>
        </w:rPr>
        <w:softHyphen/>
        <w:t>тельство тождеств.</w:t>
      </w:r>
      <w:r w:rsidRPr="001B33F4">
        <w:rPr>
          <w:rFonts w:ascii="Times New Roman" w:hAnsi="Times New Roman"/>
          <w:sz w:val="24"/>
        </w:rPr>
        <w:tab/>
      </w:r>
    </w:p>
    <w:p w:rsidR="00CD5A00" w:rsidRPr="001B33F4" w:rsidRDefault="00CD5A00" w:rsidP="001B33F4">
      <w:pPr>
        <w:spacing w:line="240" w:lineRule="auto"/>
        <w:jc w:val="both"/>
        <w:rPr>
          <w:rFonts w:ascii="Times New Roman" w:hAnsi="Times New Roman"/>
          <w:sz w:val="24"/>
        </w:rPr>
      </w:pPr>
      <w:r w:rsidRPr="001B33F4">
        <w:rPr>
          <w:rFonts w:ascii="Times New Roman" w:hAnsi="Times New Roman"/>
          <w:sz w:val="24"/>
        </w:rPr>
        <w:t>Квадратные корни. Свойства арифметических квадратных корней и их применение к преобразованию числовых выра</w:t>
      </w:r>
      <w:r w:rsidRPr="001B33F4">
        <w:rPr>
          <w:rFonts w:ascii="Times New Roman" w:hAnsi="Times New Roman"/>
          <w:sz w:val="24"/>
        </w:rPr>
        <w:softHyphen/>
        <w:t>жений и вычислениям.</w:t>
      </w:r>
    </w:p>
    <w:p w:rsidR="00CD5A00" w:rsidRPr="001B33F4" w:rsidRDefault="00CD5A00" w:rsidP="001B33F4">
      <w:pPr>
        <w:spacing w:line="240" w:lineRule="auto"/>
        <w:jc w:val="both"/>
        <w:rPr>
          <w:rFonts w:ascii="Times New Roman" w:hAnsi="Times New Roman"/>
          <w:sz w:val="24"/>
        </w:rPr>
      </w:pPr>
      <w:r w:rsidRPr="001B33F4">
        <w:rPr>
          <w:rStyle w:val="afb"/>
          <w:rFonts w:eastAsiaTheme="majorEastAsia"/>
          <w:sz w:val="24"/>
        </w:rPr>
        <w:t>Уравнения.</w:t>
      </w:r>
      <w:r w:rsidRPr="001B33F4">
        <w:rPr>
          <w:rFonts w:ascii="Times New Roman" w:hAnsi="Times New Roman"/>
          <w:sz w:val="24"/>
        </w:rPr>
        <w:t xml:space="preserve"> Уравнение с одной переменной. Корень урав</w:t>
      </w:r>
      <w:r w:rsidRPr="001B33F4">
        <w:rPr>
          <w:rFonts w:ascii="Times New Roman" w:hAnsi="Times New Roman"/>
          <w:sz w:val="24"/>
        </w:rPr>
        <w:softHyphen/>
        <w:t>нения. Свойства числовых равенств. Равносильность уравнений.</w:t>
      </w:r>
    </w:p>
    <w:p w:rsidR="00CD5A00" w:rsidRPr="001B33F4" w:rsidRDefault="00CD5A00" w:rsidP="001B33F4">
      <w:pPr>
        <w:spacing w:line="240" w:lineRule="auto"/>
        <w:jc w:val="both"/>
        <w:rPr>
          <w:rFonts w:ascii="Times New Roman" w:hAnsi="Times New Roman"/>
          <w:sz w:val="24"/>
        </w:rPr>
      </w:pPr>
      <w:r w:rsidRPr="001B33F4">
        <w:rPr>
          <w:rFonts w:ascii="Times New Roman" w:hAnsi="Times New Roman"/>
          <w:sz w:val="24"/>
        </w:rPr>
        <w:t>Линейное уравнение. Квадратное уравнение: формула кор</w:t>
      </w:r>
      <w:r w:rsidRPr="001B33F4">
        <w:rPr>
          <w:rFonts w:ascii="Times New Roman" w:hAnsi="Times New Roman"/>
          <w:sz w:val="24"/>
        </w:rPr>
        <w:softHyphen/>
        <w:t>ней квадратного уравнения. Теорема Виета. Решение урав</w:t>
      </w:r>
      <w:r w:rsidRPr="001B33F4">
        <w:rPr>
          <w:rFonts w:ascii="Times New Roman" w:hAnsi="Times New Roman"/>
          <w:sz w:val="24"/>
        </w:rPr>
        <w:softHyphen/>
        <w:t>нений, сводящихся к линейным и квадратным. Примеры ре</w:t>
      </w:r>
      <w:r w:rsidRPr="001B33F4">
        <w:rPr>
          <w:rFonts w:ascii="Times New Roman" w:hAnsi="Times New Roman"/>
          <w:sz w:val="24"/>
        </w:rPr>
        <w:softHyphen/>
        <w:t>шения уравнений третьей и четвертой степени. Решение дробно-рациональных уравнений.</w:t>
      </w:r>
    </w:p>
    <w:p w:rsidR="00CD5A00" w:rsidRPr="001B33F4" w:rsidRDefault="00CD5A00" w:rsidP="001B33F4">
      <w:pPr>
        <w:spacing w:line="240" w:lineRule="auto"/>
        <w:jc w:val="both"/>
        <w:rPr>
          <w:rFonts w:ascii="Times New Roman" w:hAnsi="Times New Roman"/>
          <w:sz w:val="24"/>
        </w:rPr>
      </w:pPr>
      <w:r w:rsidRPr="001B33F4">
        <w:rPr>
          <w:rFonts w:ascii="Times New Roman" w:hAnsi="Times New Roman"/>
          <w:sz w:val="24"/>
        </w:rPr>
        <w:lastRenderedPageBreak/>
        <w:t>Уравнение с двумя переменными. Линейное уравнение с дву</w:t>
      </w:r>
      <w:r w:rsidRPr="001B33F4">
        <w:rPr>
          <w:rFonts w:ascii="Times New Roman" w:hAnsi="Times New Roman"/>
          <w:sz w:val="24"/>
        </w:rPr>
        <w:softHyphen/>
        <w:t>мя переменными, примеры решения уравнений в целых числах.</w:t>
      </w:r>
    </w:p>
    <w:p w:rsidR="00CD5A00" w:rsidRPr="001B33F4" w:rsidRDefault="00CD5A00" w:rsidP="001B33F4">
      <w:pPr>
        <w:spacing w:line="240" w:lineRule="auto"/>
        <w:jc w:val="both"/>
        <w:rPr>
          <w:rFonts w:ascii="Times New Roman" w:hAnsi="Times New Roman"/>
          <w:sz w:val="24"/>
        </w:rPr>
      </w:pPr>
      <w:r w:rsidRPr="001B33F4">
        <w:rPr>
          <w:rFonts w:ascii="Times New Roman" w:hAnsi="Times New Roman"/>
          <w:sz w:val="24"/>
        </w:rPr>
        <w:t>Система уравнений с двумя переменными. Равносильность систем. Системы двух линейных уравнений с двумя перемен</w:t>
      </w:r>
      <w:r w:rsidRPr="001B33F4">
        <w:rPr>
          <w:rFonts w:ascii="Times New Roman" w:hAnsi="Times New Roman"/>
          <w:sz w:val="24"/>
        </w:rPr>
        <w:softHyphen/>
        <w:t>ными; решение подстановкой и сложением. Примеры реше</w:t>
      </w:r>
      <w:r w:rsidRPr="001B33F4">
        <w:rPr>
          <w:rFonts w:ascii="Times New Roman" w:hAnsi="Times New Roman"/>
          <w:sz w:val="24"/>
        </w:rPr>
        <w:softHyphen/>
        <w:t>ния систем нелинейных уравнений с двумя переменными.</w:t>
      </w:r>
    </w:p>
    <w:p w:rsidR="00CD5A00" w:rsidRPr="001B33F4" w:rsidRDefault="00CD5A00" w:rsidP="001B33F4">
      <w:pPr>
        <w:spacing w:line="240" w:lineRule="auto"/>
        <w:jc w:val="both"/>
        <w:rPr>
          <w:rFonts w:ascii="Times New Roman" w:hAnsi="Times New Roman"/>
          <w:sz w:val="24"/>
        </w:rPr>
      </w:pPr>
      <w:r w:rsidRPr="001B33F4">
        <w:rPr>
          <w:rFonts w:ascii="Times New Roman" w:hAnsi="Times New Roman"/>
          <w:sz w:val="24"/>
        </w:rPr>
        <w:t>Решение текстовых задач алгебраическим способом.</w:t>
      </w:r>
    </w:p>
    <w:p w:rsidR="00CD5A00" w:rsidRPr="001B33F4" w:rsidRDefault="00CD5A00" w:rsidP="001B33F4">
      <w:pPr>
        <w:spacing w:line="240" w:lineRule="auto"/>
        <w:jc w:val="both"/>
        <w:rPr>
          <w:rFonts w:ascii="Times New Roman" w:hAnsi="Times New Roman"/>
          <w:sz w:val="24"/>
        </w:rPr>
      </w:pPr>
      <w:r w:rsidRPr="001B33F4">
        <w:rPr>
          <w:rFonts w:ascii="Times New Roman" w:hAnsi="Times New Roman"/>
          <w:sz w:val="24"/>
        </w:rPr>
        <w:t>Декартовы координаты на плоскости. Графическая интер</w:t>
      </w:r>
      <w:r w:rsidRPr="001B33F4">
        <w:rPr>
          <w:rFonts w:ascii="Times New Roman" w:hAnsi="Times New Roman"/>
          <w:sz w:val="24"/>
        </w:rPr>
        <w:softHyphen/>
        <w:t>претация уравнения с двумя переменными. График линейно</w:t>
      </w:r>
      <w:r w:rsidRPr="001B33F4">
        <w:rPr>
          <w:rFonts w:ascii="Times New Roman" w:hAnsi="Times New Roman"/>
          <w:sz w:val="24"/>
        </w:rPr>
        <w:softHyphen/>
        <w:t>го уравнения с двумя переменными; угловой коэффициент прямой; условие параллельности прямых. Графики простей</w:t>
      </w:r>
      <w:r w:rsidRPr="001B33F4">
        <w:rPr>
          <w:rFonts w:ascii="Times New Roman" w:hAnsi="Times New Roman"/>
          <w:sz w:val="24"/>
        </w:rPr>
        <w:softHyphen/>
        <w:t>ших нелинейных уравнений: парабола, гипербола, окруж</w:t>
      </w:r>
      <w:r w:rsidRPr="001B33F4">
        <w:rPr>
          <w:rFonts w:ascii="Times New Roman" w:hAnsi="Times New Roman"/>
          <w:sz w:val="24"/>
        </w:rPr>
        <w:softHyphen/>
        <w:t>ность. Графическая интерпретация систем уравнений с двумя переменными.</w:t>
      </w:r>
    </w:p>
    <w:p w:rsidR="00CD5A00" w:rsidRPr="001B33F4" w:rsidRDefault="00CD5A00" w:rsidP="001B33F4">
      <w:pPr>
        <w:spacing w:line="240" w:lineRule="auto"/>
        <w:jc w:val="both"/>
        <w:rPr>
          <w:rFonts w:ascii="Times New Roman" w:hAnsi="Times New Roman"/>
          <w:sz w:val="24"/>
        </w:rPr>
      </w:pPr>
      <w:r w:rsidRPr="001B33F4">
        <w:rPr>
          <w:rStyle w:val="afb"/>
          <w:rFonts w:eastAsiaTheme="majorEastAsia"/>
          <w:sz w:val="24"/>
        </w:rPr>
        <w:t>Неравенства.</w:t>
      </w:r>
      <w:r w:rsidRPr="001B33F4">
        <w:rPr>
          <w:rFonts w:ascii="Times New Roman" w:hAnsi="Times New Roman"/>
          <w:sz w:val="24"/>
        </w:rPr>
        <w:t xml:space="preserve"> Числовые неравенства и их свойства.</w:t>
      </w:r>
    </w:p>
    <w:p w:rsidR="00CD5A00" w:rsidRPr="001B33F4" w:rsidRDefault="00CD5A00" w:rsidP="001B33F4">
      <w:pPr>
        <w:spacing w:line="240" w:lineRule="auto"/>
        <w:jc w:val="both"/>
        <w:rPr>
          <w:rFonts w:ascii="Times New Roman" w:hAnsi="Times New Roman"/>
          <w:sz w:val="24"/>
        </w:rPr>
      </w:pPr>
      <w:r w:rsidRPr="001B33F4">
        <w:rPr>
          <w:rFonts w:ascii="Times New Roman" w:hAnsi="Times New Roman"/>
          <w:sz w:val="24"/>
        </w:rPr>
        <w:t>Неравенство с одной переменной. Равносильность нера</w:t>
      </w:r>
      <w:r w:rsidRPr="001B33F4">
        <w:rPr>
          <w:rFonts w:ascii="Times New Roman" w:hAnsi="Times New Roman"/>
          <w:sz w:val="24"/>
        </w:rPr>
        <w:softHyphen/>
        <w:t>венств. Линейные неравенства с одной переменной. Квадрат</w:t>
      </w:r>
      <w:r w:rsidRPr="001B33F4">
        <w:rPr>
          <w:rFonts w:ascii="Times New Roman" w:hAnsi="Times New Roman"/>
          <w:sz w:val="24"/>
        </w:rPr>
        <w:softHyphen/>
        <w:t>ные неравенства. Системы неравенств с одной переменной.</w:t>
      </w:r>
    </w:p>
    <w:p w:rsidR="00CD5A00" w:rsidRPr="001B33F4" w:rsidRDefault="004A71E8" w:rsidP="001B33F4">
      <w:pPr>
        <w:spacing w:line="240" w:lineRule="auto"/>
        <w:jc w:val="both"/>
        <w:rPr>
          <w:rFonts w:ascii="Times New Roman" w:hAnsi="Times New Roman"/>
          <w:sz w:val="24"/>
          <w:szCs w:val="24"/>
        </w:rPr>
      </w:pPr>
      <w:r w:rsidRPr="001B33F4">
        <w:rPr>
          <w:rStyle w:val="2FranklinGothicMedium85pt"/>
          <w:sz w:val="24"/>
          <w:szCs w:val="24"/>
        </w:rPr>
        <w:t>Функции</w:t>
      </w:r>
    </w:p>
    <w:p w:rsidR="00CD5A00" w:rsidRPr="001B33F4" w:rsidRDefault="00CD5A00" w:rsidP="001B33F4">
      <w:pPr>
        <w:spacing w:line="240" w:lineRule="auto"/>
        <w:ind w:right="200"/>
        <w:jc w:val="both"/>
        <w:rPr>
          <w:rFonts w:ascii="Times New Roman" w:hAnsi="Times New Roman"/>
          <w:sz w:val="24"/>
        </w:rPr>
      </w:pPr>
      <w:r w:rsidRPr="001B33F4">
        <w:rPr>
          <w:rStyle w:val="afb"/>
          <w:rFonts w:eastAsiaTheme="majorEastAsia"/>
          <w:sz w:val="24"/>
        </w:rPr>
        <w:t>Основные понятия.</w:t>
      </w:r>
      <w:r w:rsidRPr="001B33F4">
        <w:rPr>
          <w:rFonts w:ascii="Times New Roman" w:hAnsi="Times New Roman"/>
          <w:sz w:val="24"/>
        </w:rPr>
        <w:t xml:space="preserve"> Зависимости между величинами. Представление зависимостей формулами. Понятие функции. Область определения и множество значений функции. Спосо</w:t>
      </w:r>
      <w:r w:rsidRPr="001B33F4">
        <w:rPr>
          <w:rFonts w:ascii="Times New Roman" w:hAnsi="Times New Roman"/>
          <w:sz w:val="24"/>
        </w:rPr>
        <w:softHyphen/>
        <w:t>бы задания функции. График функции. Свойства функций, их отображение на графике. Примеры графиков зависимостей, отражающих реальные процессы.</w:t>
      </w:r>
    </w:p>
    <w:p w:rsidR="00CD5A00" w:rsidRPr="001B33F4" w:rsidRDefault="00CD5A00" w:rsidP="001B33F4">
      <w:pPr>
        <w:spacing w:line="240" w:lineRule="auto"/>
        <w:ind w:right="200"/>
        <w:jc w:val="both"/>
        <w:rPr>
          <w:rFonts w:ascii="Times New Roman" w:hAnsi="Times New Roman"/>
          <w:sz w:val="24"/>
        </w:rPr>
      </w:pPr>
      <w:r w:rsidRPr="001B33F4">
        <w:rPr>
          <w:rStyle w:val="afb"/>
          <w:sz w:val="24"/>
        </w:rPr>
        <w:t>Числовые функции.</w:t>
      </w:r>
      <w:r w:rsidRPr="001B33F4">
        <w:rPr>
          <w:rFonts w:ascii="Times New Roman" w:hAnsi="Times New Roman"/>
          <w:sz w:val="24"/>
        </w:rPr>
        <w:t xml:space="preserve"> Функции, описывающие прямую и обратную пропорциональные зависимости, их графики и свойства. Линейная функция, ее график и свойства. Квадра</w:t>
      </w:r>
      <w:r w:rsidRPr="001B33F4">
        <w:rPr>
          <w:rFonts w:ascii="Times New Roman" w:hAnsi="Times New Roman"/>
          <w:sz w:val="24"/>
        </w:rPr>
        <w:softHyphen/>
        <w:t>тичная функция, ее график и свойства. Степенные функции с натуральными показателями 2 и 3, их графики и свойства. Графики функций</w:t>
      </w:r>
      <w:r w:rsidRPr="001B33F4">
        <w:rPr>
          <w:rStyle w:val="9pt"/>
          <w:rFonts w:eastAsia="Franklin Gothic Medium"/>
          <w:sz w:val="24"/>
        </w:rPr>
        <w:t xml:space="preserve"> у =√х, у = </w:t>
      </w:r>
      <w:r w:rsidRPr="001B33F4">
        <w:rPr>
          <w:rStyle w:val="9pt"/>
          <w:rFonts w:eastAsia="Franklin Gothic Medium"/>
          <w:sz w:val="24"/>
          <w:vertAlign w:val="superscript"/>
        </w:rPr>
        <w:t>3</w:t>
      </w:r>
      <w:r w:rsidRPr="001B33F4">
        <w:rPr>
          <w:rStyle w:val="9pt"/>
          <w:rFonts w:eastAsia="Franklin Gothic Medium"/>
          <w:sz w:val="24"/>
        </w:rPr>
        <w:t>√</w:t>
      </w:r>
      <w:r w:rsidRPr="001B33F4">
        <w:rPr>
          <w:rStyle w:val="9pt"/>
          <w:rFonts w:eastAsia="Franklin Gothic Medium"/>
          <w:sz w:val="24"/>
          <w:lang w:val="en-US"/>
        </w:rPr>
        <w:t>x</w:t>
      </w:r>
      <w:r w:rsidRPr="001B33F4">
        <w:rPr>
          <w:rStyle w:val="9pt"/>
          <w:rFonts w:eastAsia="Franklin Gothic Medium"/>
          <w:sz w:val="24"/>
        </w:rPr>
        <w:t>, у =</w:t>
      </w:r>
      <w:r w:rsidRPr="001B33F4">
        <w:rPr>
          <w:rFonts w:ascii="Times New Roman" w:hAnsi="Times New Roman"/>
          <w:sz w:val="24"/>
        </w:rPr>
        <w:t xml:space="preserve"> |х|.</w:t>
      </w:r>
    </w:p>
    <w:p w:rsidR="00CD5A00" w:rsidRPr="001B33F4" w:rsidRDefault="00CD5A00" w:rsidP="001B33F4">
      <w:pPr>
        <w:spacing w:line="240" w:lineRule="auto"/>
        <w:ind w:right="200"/>
        <w:jc w:val="both"/>
        <w:rPr>
          <w:rFonts w:ascii="Times New Roman" w:hAnsi="Times New Roman"/>
          <w:sz w:val="24"/>
        </w:rPr>
      </w:pPr>
      <w:r w:rsidRPr="001B33F4">
        <w:rPr>
          <w:rStyle w:val="afb"/>
          <w:sz w:val="24"/>
        </w:rPr>
        <w:t>Числовые последовательности.</w:t>
      </w:r>
      <w:r w:rsidRPr="001B33F4">
        <w:rPr>
          <w:rFonts w:ascii="Times New Roman" w:hAnsi="Times New Roman"/>
          <w:sz w:val="24"/>
        </w:rPr>
        <w:t xml:space="preserve"> Понятие числовой по</w:t>
      </w:r>
      <w:r w:rsidRPr="001B33F4">
        <w:rPr>
          <w:rFonts w:ascii="Times New Roman" w:hAnsi="Times New Roman"/>
          <w:sz w:val="24"/>
        </w:rPr>
        <w:softHyphen/>
        <w:t>следовательности. Задание последовательности рекуррентной формулой и формулой /7-го члена.</w:t>
      </w:r>
    </w:p>
    <w:p w:rsidR="00CD5A00" w:rsidRPr="001B33F4" w:rsidRDefault="00CD5A00" w:rsidP="001B33F4">
      <w:pPr>
        <w:spacing w:after="145" w:line="240" w:lineRule="auto"/>
        <w:ind w:right="200"/>
        <w:jc w:val="both"/>
        <w:rPr>
          <w:rFonts w:ascii="Times New Roman" w:hAnsi="Times New Roman"/>
          <w:sz w:val="24"/>
        </w:rPr>
      </w:pPr>
      <w:r w:rsidRPr="001B33F4">
        <w:rPr>
          <w:rFonts w:ascii="Times New Roman" w:hAnsi="Times New Roman"/>
          <w:sz w:val="24"/>
        </w:rPr>
        <w:t>Арифметическая и геометрическая прогрессии. Формулы «-го члена арифметической и геометрической прогрессий, суммы первых п членов. Изображение членов арифметиче</w:t>
      </w:r>
      <w:r w:rsidRPr="001B33F4">
        <w:rPr>
          <w:rFonts w:ascii="Times New Roman" w:hAnsi="Times New Roman"/>
          <w:sz w:val="24"/>
        </w:rPr>
        <w:softHyphen/>
        <w:t>ской и геометрической прогрессий точками координатной плоскости. Линейный и экспоненциальный рост. Сложные проценты.</w:t>
      </w:r>
    </w:p>
    <w:p w:rsidR="00CD5A00" w:rsidRPr="001B33F4" w:rsidRDefault="00CD5A00" w:rsidP="001B33F4">
      <w:pPr>
        <w:spacing w:after="73" w:line="240" w:lineRule="auto"/>
        <w:ind w:left="1560"/>
        <w:jc w:val="both"/>
        <w:rPr>
          <w:rFonts w:ascii="Times New Roman" w:hAnsi="Times New Roman"/>
          <w:sz w:val="24"/>
        </w:rPr>
      </w:pPr>
      <w:r w:rsidRPr="001B33F4">
        <w:rPr>
          <w:rFonts w:ascii="Times New Roman" w:hAnsi="Times New Roman"/>
          <w:sz w:val="24"/>
        </w:rPr>
        <w:t>ВЕРОЯТНОСТЬ И СТАТИСТИКА</w:t>
      </w:r>
      <w:r w:rsidRPr="001B33F4">
        <w:rPr>
          <w:rStyle w:val="3TimesNewRoman9pt"/>
          <w:sz w:val="24"/>
        </w:rPr>
        <w:t xml:space="preserve"> </w:t>
      </w:r>
    </w:p>
    <w:p w:rsidR="00CD5A00" w:rsidRPr="001B33F4" w:rsidRDefault="00CD5A00" w:rsidP="001B33F4">
      <w:pPr>
        <w:spacing w:line="240" w:lineRule="auto"/>
        <w:ind w:right="200"/>
        <w:jc w:val="both"/>
        <w:rPr>
          <w:rFonts w:ascii="Times New Roman" w:hAnsi="Times New Roman"/>
          <w:sz w:val="24"/>
        </w:rPr>
      </w:pPr>
      <w:r w:rsidRPr="001B33F4">
        <w:rPr>
          <w:rStyle w:val="afb"/>
          <w:sz w:val="24"/>
        </w:rPr>
        <w:t>Описательная статистика.</w:t>
      </w:r>
      <w:r w:rsidRPr="001B33F4">
        <w:rPr>
          <w:rFonts w:ascii="Times New Roman" w:hAnsi="Times New Roman"/>
          <w:sz w:val="24"/>
        </w:rPr>
        <w:t xml:space="preserve"> Представление данных в виде таблиц, диаграмм, графиков. Случайная изменчивость. Ста</w:t>
      </w:r>
      <w:r w:rsidRPr="001B33F4">
        <w:rPr>
          <w:rFonts w:ascii="Times New Roman" w:hAnsi="Times New Roman"/>
          <w:sz w:val="24"/>
        </w:rPr>
        <w:softHyphen/>
        <w:t>тистические характеристики набора данных: среднее арифме</w:t>
      </w:r>
      <w:r w:rsidRPr="001B33F4">
        <w:rPr>
          <w:rFonts w:ascii="Times New Roman" w:hAnsi="Times New Roman"/>
          <w:sz w:val="24"/>
        </w:rPr>
        <w:softHyphen/>
        <w:t>тическое, медиана, наибольшее и наименьшее значения, раз</w:t>
      </w:r>
      <w:r w:rsidRPr="001B33F4">
        <w:rPr>
          <w:rFonts w:ascii="Times New Roman" w:hAnsi="Times New Roman"/>
          <w:sz w:val="24"/>
        </w:rPr>
        <w:softHyphen/>
        <w:t>мах. Представление о выборочном исследовании.</w:t>
      </w:r>
    </w:p>
    <w:p w:rsidR="00CD5A00" w:rsidRPr="001B33F4" w:rsidRDefault="00CD5A00" w:rsidP="001B33F4">
      <w:pPr>
        <w:spacing w:line="240" w:lineRule="auto"/>
        <w:ind w:right="200"/>
        <w:jc w:val="both"/>
        <w:rPr>
          <w:rFonts w:ascii="Times New Roman" w:hAnsi="Times New Roman"/>
          <w:sz w:val="24"/>
        </w:rPr>
      </w:pPr>
      <w:r w:rsidRPr="001B33F4">
        <w:rPr>
          <w:rStyle w:val="afb"/>
          <w:sz w:val="24"/>
        </w:rPr>
        <w:t>Случайные события и вероятность.</w:t>
      </w:r>
      <w:r w:rsidRPr="001B33F4">
        <w:rPr>
          <w:rFonts w:ascii="Times New Roman" w:hAnsi="Times New Roman"/>
          <w:sz w:val="24"/>
        </w:rPr>
        <w:t xml:space="preserve"> Понятие о слу</w:t>
      </w:r>
      <w:r w:rsidRPr="001B33F4">
        <w:rPr>
          <w:rFonts w:ascii="Times New Roman" w:hAnsi="Times New Roman"/>
          <w:sz w:val="24"/>
        </w:rPr>
        <w:softHyphen/>
        <w:t>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w:t>
      </w:r>
      <w:r w:rsidRPr="001B33F4">
        <w:rPr>
          <w:rFonts w:ascii="Times New Roman" w:hAnsi="Times New Roman"/>
          <w:sz w:val="24"/>
        </w:rPr>
        <w:softHyphen/>
        <w:t xml:space="preserve">возможные события. </w:t>
      </w:r>
      <w:proofErr w:type="spellStart"/>
      <w:r w:rsidRPr="001B33F4">
        <w:rPr>
          <w:rFonts w:ascii="Times New Roman" w:hAnsi="Times New Roman"/>
          <w:sz w:val="24"/>
        </w:rPr>
        <w:t>Равновозможность</w:t>
      </w:r>
      <w:proofErr w:type="spellEnd"/>
      <w:r w:rsidRPr="001B33F4">
        <w:rPr>
          <w:rFonts w:ascii="Times New Roman" w:hAnsi="Times New Roman"/>
          <w:sz w:val="24"/>
        </w:rPr>
        <w:t xml:space="preserve"> событий. Классиче</w:t>
      </w:r>
      <w:r w:rsidRPr="001B33F4">
        <w:rPr>
          <w:rFonts w:ascii="Times New Roman" w:hAnsi="Times New Roman"/>
          <w:sz w:val="24"/>
        </w:rPr>
        <w:softHyphen/>
        <w:t>ское определение вероятности.</w:t>
      </w:r>
    </w:p>
    <w:p w:rsidR="00CD5A00" w:rsidRPr="001B33F4" w:rsidRDefault="00CD5A00" w:rsidP="001B33F4">
      <w:pPr>
        <w:spacing w:after="145" w:line="240" w:lineRule="auto"/>
        <w:ind w:right="200"/>
        <w:jc w:val="both"/>
        <w:rPr>
          <w:rFonts w:ascii="Times New Roman" w:hAnsi="Times New Roman"/>
          <w:sz w:val="24"/>
        </w:rPr>
      </w:pPr>
      <w:r w:rsidRPr="001B33F4">
        <w:rPr>
          <w:rStyle w:val="afb"/>
          <w:sz w:val="24"/>
        </w:rPr>
        <w:t>Комбинаторика.</w:t>
      </w:r>
      <w:r w:rsidRPr="001B33F4">
        <w:rPr>
          <w:rFonts w:ascii="Times New Roman" w:hAnsi="Times New Roman"/>
          <w:sz w:val="24"/>
        </w:rPr>
        <w:t xml:space="preserve"> Решение комбинаторных задач перебо</w:t>
      </w:r>
      <w:r w:rsidRPr="001B33F4">
        <w:rPr>
          <w:rFonts w:ascii="Times New Roman" w:hAnsi="Times New Roman"/>
          <w:sz w:val="24"/>
        </w:rPr>
        <w:softHyphen/>
        <w:t>ром вариантов. Комбинаторное правило умножения. Переста</w:t>
      </w:r>
      <w:r w:rsidRPr="001B33F4">
        <w:rPr>
          <w:rFonts w:ascii="Times New Roman" w:hAnsi="Times New Roman"/>
          <w:sz w:val="24"/>
        </w:rPr>
        <w:softHyphen/>
        <w:t>новки и факториал.</w:t>
      </w:r>
    </w:p>
    <w:p w:rsidR="00CD5A00" w:rsidRPr="001B33F4" w:rsidRDefault="00CD5A00" w:rsidP="001B33F4">
      <w:pPr>
        <w:spacing w:after="69" w:line="240" w:lineRule="auto"/>
        <w:ind w:left="2340"/>
        <w:jc w:val="both"/>
        <w:rPr>
          <w:rFonts w:ascii="Times New Roman" w:hAnsi="Times New Roman"/>
          <w:sz w:val="24"/>
        </w:rPr>
      </w:pPr>
      <w:r w:rsidRPr="001B33F4">
        <w:rPr>
          <w:rFonts w:ascii="Times New Roman" w:hAnsi="Times New Roman"/>
          <w:sz w:val="24"/>
        </w:rPr>
        <w:t>ГЕОМЕТРИЯ</w:t>
      </w:r>
      <w:r w:rsidRPr="001B33F4">
        <w:rPr>
          <w:rStyle w:val="3TimesNewRoman9pt"/>
          <w:sz w:val="24"/>
        </w:rPr>
        <w:t xml:space="preserve"> </w:t>
      </w:r>
    </w:p>
    <w:p w:rsidR="00CD5A00" w:rsidRPr="001B33F4" w:rsidRDefault="00CD5A00" w:rsidP="001B33F4">
      <w:pPr>
        <w:spacing w:line="240" w:lineRule="auto"/>
        <w:ind w:right="200"/>
        <w:jc w:val="both"/>
        <w:rPr>
          <w:rFonts w:ascii="Times New Roman" w:hAnsi="Times New Roman"/>
          <w:sz w:val="24"/>
        </w:rPr>
      </w:pPr>
      <w:r w:rsidRPr="001B33F4">
        <w:rPr>
          <w:rStyle w:val="afb"/>
          <w:sz w:val="24"/>
        </w:rPr>
        <w:lastRenderedPageBreak/>
        <w:t>Наглядная геометрия.</w:t>
      </w:r>
      <w:r w:rsidRPr="001B33F4">
        <w:rPr>
          <w:rFonts w:ascii="Times New Roman" w:hAnsi="Times New Roman"/>
          <w:sz w:val="24"/>
        </w:rPr>
        <w:t xml:space="preserve"> Наглядные представления о фигу</w:t>
      </w:r>
      <w:r w:rsidRPr="001B33F4">
        <w:rPr>
          <w:rFonts w:ascii="Times New Roman" w:hAnsi="Times New Roman"/>
          <w:sz w:val="24"/>
        </w:rPr>
        <w:softHyphen/>
        <w:t>рах на плоскости: прямая, отрезок, луч, угол, ломаная, мно</w:t>
      </w:r>
      <w:r w:rsidRPr="001B33F4">
        <w:rPr>
          <w:rFonts w:ascii="Times New Roman" w:hAnsi="Times New Roman"/>
          <w:sz w:val="24"/>
        </w:rPr>
        <w:softHyphen/>
        <w:t>гоугольник, окружность, круг. Четырехугольник, прямоуголь</w:t>
      </w:r>
      <w:r w:rsidRPr="001B33F4">
        <w:rPr>
          <w:rFonts w:ascii="Times New Roman" w:hAnsi="Times New Roman"/>
          <w:sz w:val="24"/>
        </w:rPr>
        <w:softHyphen/>
        <w:t>ник, квадрат. Треугольник, виды треугольников. Правильные многоугольники. Изображение геометрических фигур. Взаим</w:t>
      </w:r>
      <w:r w:rsidRPr="001B33F4">
        <w:rPr>
          <w:rFonts w:ascii="Times New Roman" w:hAnsi="Times New Roman"/>
          <w:sz w:val="24"/>
        </w:rPr>
        <w:softHyphen/>
        <w:t>ное расположение двух прямых, двух окружностей, прямой и окружности.</w:t>
      </w:r>
    </w:p>
    <w:p w:rsidR="00CD5A00" w:rsidRPr="001B33F4" w:rsidRDefault="00CD5A00" w:rsidP="001B33F4">
      <w:pPr>
        <w:spacing w:after="78" w:line="240" w:lineRule="auto"/>
        <w:ind w:right="200"/>
        <w:jc w:val="both"/>
        <w:rPr>
          <w:rFonts w:ascii="Times New Roman" w:hAnsi="Times New Roman"/>
          <w:sz w:val="24"/>
        </w:rPr>
      </w:pPr>
      <w:r w:rsidRPr="001B33F4">
        <w:rPr>
          <w:rFonts w:ascii="Times New Roman" w:hAnsi="Times New Roman"/>
          <w:sz w:val="24"/>
        </w:rPr>
        <w:t>Длина отрезка, ломаной. Периметр многоугольника. Еди</w:t>
      </w:r>
      <w:r w:rsidRPr="001B33F4">
        <w:rPr>
          <w:rFonts w:ascii="Times New Roman" w:hAnsi="Times New Roman"/>
          <w:sz w:val="24"/>
        </w:rPr>
        <w:softHyphen/>
        <w:t>ницы измерения длины. Измерение длины отрезка, построе</w:t>
      </w:r>
      <w:r w:rsidRPr="001B33F4">
        <w:rPr>
          <w:rFonts w:ascii="Times New Roman" w:hAnsi="Times New Roman"/>
          <w:sz w:val="24"/>
        </w:rPr>
        <w:softHyphen/>
        <w:t>ние отрезка заданной длины.</w:t>
      </w:r>
    </w:p>
    <w:p w:rsidR="00CD5A00" w:rsidRPr="001B33F4" w:rsidRDefault="00CD5A00" w:rsidP="001B33F4">
      <w:pPr>
        <w:spacing w:line="240" w:lineRule="auto"/>
        <w:jc w:val="both"/>
        <w:rPr>
          <w:rFonts w:ascii="Times New Roman" w:hAnsi="Times New Roman"/>
          <w:sz w:val="24"/>
          <w:szCs w:val="2"/>
        </w:rPr>
      </w:pPr>
    </w:p>
    <w:p w:rsidR="00CD5A00" w:rsidRPr="001B33F4" w:rsidRDefault="00CD5A00" w:rsidP="001B33F4">
      <w:pPr>
        <w:pStyle w:val="41"/>
        <w:shd w:val="clear" w:color="auto" w:fill="auto"/>
        <w:spacing w:after="0" w:line="240" w:lineRule="auto"/>
        <w:ind w:left="200" w:right="20"/>
        <w:jc w:val="both"/>
        <w:rPr>
          <w:sz w:val="24"/>
        </w:rPr>
      </w:pPr>
      <w:r w:rsidRPr="001B33F4">
        <w:rPr>
          <w:sz w:val="24"/>
        </w:rPr>
        <w:t>Виды углов. Градусная мера угла. Измерение и построение углов с помощью транспортира.</w:t>
      </w:r>
    </w:p>
    <w:p w:rsidR="00CD5A00" w:rsidRPr="001B33F4" w:rsidRDefault="00CD5A00" w:rsidP="001B33F4">
      <w:pPr>
        <w:pStyle w:val="41"/>
        <w:shd w:val="clear" w:color="auto" w:fill="auto"/>
        <w:spacing w:after="0" w:line="240" w:lineRule="auto"/>
        <w:ind w:left="200" w:right="20"/>
        <w:jc w:val="both"/>
        <w:rPr>
          <w:sz w:val="24"/>
        </w:rPr>
      </w:pPr>
      <w:r w:rsidRPr="001B33F4">
        <w:rPr>
          <w:sz w:val="24"/>
        </w:rPr>
        <w:t xml:space="preserve">Понятие площади фигуры; единицы измерения площади. Площадь прямоугольника и площадь </w:t>
      </w:r>
      <w:r w:rsidR="004A71E8" w:rsidRPr="001B33F4">
        <w:rPr>
          <w:sz w:val="24"/>
        </w:rPr>
        <w:t>к</w:t>
      </w:r>
      <w:r w:rsidRPr="001B33F4">
        <w:rPr>
          <w:sz w:val="24"/>
        </w:rPr>
        <w:t>вадрата. Приближенное измерение площадей фигур на клетчатой бумаге. Равновели</w:t>
      </w:r>
      <w:r w:rsidRPr="001B33F4">
        <w:rPr>
          <w:sz w:val="24"/>
        </w:rPr>
        <w:softHyphen/>
        <w:t>кие фигуры.</w:t>
      </w:r>
    </w:p>
    <w:p w:rsidR="00CD5A00" w:rsidRPr="001B33F4" w:rsidRDefault="00CD5A00" w:rsidP="001B33F4">
      <w:pPr>
        <w:pStyle w:val="41"/>
        <w:shd w:val="clear" w:color="auto" w:fill="auto"/>
        <w:spacing w:after="0" w:line="240" w:lineRule="auto"/>
        <w:ind w:left="200" w:right="20"/>
        <w:jc w:val="both"/>
        <w:rPr>
          <w:sz w:val="24"/>
        </w:rPr>
      </w:pPr>
      <w:r w:rsidRPr="001B33F4">
        <w:rPr>
          <w:sz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w:t>
      </w:r>
      <w:r w:rsidRPr="001B33F4">
        <w:rPr>
          <w:sz w:val="24"/>
        </w:rPr>
        <w:softHyphen/>
        <w:t>чений. Многогранники. Правильные многогранники. Приме</w:t>
      </w:r>
      <w:r w:rsidRPr="001B33F4">
        <w:rPr>
          <w:sz w:val="24"/>
        </w:rPr>
        <w:softHyphen/>
        <w:t>ры разверток многогранников, цилиндра и конуса.</w:t>
      </w:r>
    </w:p>
    <w:p w:rsidR="00CD5A00" w:rsidRPr="001B33F4" w:rsidRDefault="00CD5A00" w:rsidP="001B33F4">
      <w:pPr>
        <w:pStyle w:val="41"/>
        <w:shd w:val="clear" w:color="auto" w:fill="auto"/>
        <w:spacing w:after="0" w:line="240" w:lineRule="auto"/>
        <w:ind w:left="200" w:right="20"/>
        <w:jc w:val="both"/>
        <w:rPr>
          <w:sz w:val="24"/>
        </w:rPr>
      </w:pPr>
      <w:r w:rsidRPr="001B33F4">
        <w:rPr>
          <w:sz w:val="24"/>
        </w:rPr>
        <w:t>Понятие объема; единицы объема. Объем прямоугольного параллелепипеда, куба.</w:t>
      </w:r>
    </w:p>
    <w:p w:rsidR="00CD5A00" w:rsidRPr="001B33F4" w:rsidRDefault="00CD5A00" w:rsidP="001B33F4">
      <w:pPr>
        <w:pStyle w:val="41"/>
        <w:shd w:val="clear" w:color="auto" w:fill="auto"/>
        <w:spacing w:after="0" w:line="240" w:lineRule="auto"/>
        <w:ind w:left="200" w:right="20"/>
        <w:jc w:val="both"/>
        <w:rPr>
          <w:sz w:val="24"/>
        </w:rPr>
      </w:pPr>
      <w:r w:rsidRPr="001B33F4">
        <w:rPr>
          <w:sz w:val="24"/>
        </w:rPr>
        <w:t>Понятие о равенстве фигур. Центральная, осевая и зе</w:t>
      </w:r>
      <w:r w:rsidRPr="001B33F4">
        <w:rPr>
          <w:sz w:val="24"/>
        </w:rPr>
        <w:softHyphen/>
        <w:t>ркальная симметрии. Изображение симметричных фигур.</w:t>
      </w:r>
    </w:p>
    <w:p w:rsidR="00CD5A00" w:rsidRPr="001B33F4" w:rsidRDefault="00CD5A00" w:rsidP="001B33F4">
      <w:pPr>
        <w:pStyle w:val="41"/>
        <w:shd w:val="clear" w:color="auto" w:fill="auto"/>
        <w:spacing w:after="0" w:line="240" w:lineRule="auto"/>
        <w:ind w:left="200" w:right="20"/>
        <w:jc w:val="both"/>
        <w:rPr>
          <w:sz w:val="24"/>
        </w:rPr>
      </w:pPr>
      <w:r w:rsidRPr="001B33F4">
        <w:rPr>
          <w:rStyle w:val="105pt"/>
          <w:rFonts w:eastAsia="Arial Unicode MS"/>
          <w:sz w:val="24"/>
        </w:rPr>
        <w:t>Геометрические фигуры.</w:t>
      </w:r>
      <w:r w:rsidRPr="001B33F4">
        <w:rPr>
          <w:sz w:val="24"/>
        </w:rPr>
        <w:t xml:space="preserve"> Прямые и углы. Точка, прямая, плоскость. Отрезок, луч. Угол. Виды углов. Вертикальные и смежные углы. Биссектриса угла.</w:t>
      </w:r>
    </w:p>
    <w:p w:rsidR="00CD5A00" w:rsidRPr="001B33F4" w:rsidRDefault="00CD5A00" w:rsidP="001B33F4">
      <w:pPr>
        <w:pStyle w:val="41"/>
        <w:shd w:val="clear" w:color="auto" w:fill="auto"/>
        <w:spacing w:after="0" w:line="240" w:lineRule="auto"/>
        <w:ind w:left="200" w:right="20"/>
        <w:jc w:val="both"/>
        <w:rPr>
          <w:sz w:val="24"/>
        </w:rPr>
      </w:pPr>
      <w:r w:rsidRPr="001B33F4">
        <w:rPr>
          <w:sz w:val="24"/>
        </w:rPr>
        <w:t>Параллельные и пересекающиеся прямые. Перпендикуляр</w:t>
      </w:r>
      <w:r w:rsidRPr="001B33F4">
        <w:rPr>
          <w:sz w:val="24"/>
        </w:rPr>
        <w:softHyphen/>
        <w:t>ные прямые. Теоремы о параллельности и перпендикулярно</w:t>
      </w:r>
      <w:r w:rsidRPr="001B33F4">
        <w:rPr>
          <w:sz w:val="24"/>
        </w:rPr>
        <w:softHyphen/>
        <w:t>сти прямых. Перпендикуляр и наклонная к прямой. Середин</w:t>
      </w:r>
      <w:r w:rsidRPr="001B33F4">
        <w:rPr>
          <w:sz w:val="24"/>
        </w:rPr>
        <w:softHyphen/>
        <w:t>ный перпендикуляр к отрезку.</w:t>
      </w:r>
    </w:p>
    <w:p w:rsidR="00CD5A00" w:rsidRPr="001B33F4" w:rsidRDefault="00CD5A00" w:rsidP="001B33F4">
      <w:pPr>
        <w:pStyle w:val="41"/>
        <w:shd w:val="clear" w:color="auto" w:fill="auto"/>
        <w:spacing w:after="0" w:line="240" w:lineRule="auto"/>
        <w:ind w:left="200" w:right="20"/>
        <w:jc w:val="both"/>
        <w:rPr>
          <w:sz w:val="24"/>
        </w:rPr>
      </w:pPr>
      <w:r w:rsidRPr="001B33F4">
        <w:rPr>
          <w:sz w:val="24"/>
        </w:rPr>
        <w:t>Геометрическое место точек. Свойства биссектрисы угла и серединного перпендикуляра к отрезку.</w:t>
      </w:r>
    </w:p>
    <w:p w:rsidR="00CD5A00" w:rsidRPr="001B33F4" w:rsidRDefault="00CD5A00" w:rsidP="001B33F4">
      <w:pPr>
        <w:pStyle w:val="41"/>
        <w:shd w:val="clear" w:color="auto" w:fill="auto"/>
        <w:spacing w:after="0" w:line="240" w:lineRule="auto"/>
        <w:ind w:left="200" w:right="20"/>
        <w:jc w:val="both"/>
        <w:rPr>
          <w:sz w:val="24"/>
        </w:rPr>
      </w:pPr>
      <w:r w:rsidRPr="001B33F4">
        <w:rPr>
          <w:sz w:val="24"/>
        </w:rPr>
        <w:t>Треугольник. Высота, медиана, биссектриса, средняя линия треугольника. Равнобедренные и равносторонние треугольни</w:t>
      </w:r>
      <w:r w:rsidRPr="001B33F4">
        <w:rPr>
          <w:sz w:val="24"/>
        </w:rPr>
        <w:softHyphen/>
        <w:t>ки; свойства и признаки равнобедренного треугольника. Приз</w:t>
      </w:r>
      <w:r w:rsidRPr="001B33F4">
        <w:rPr>
          <w:sz w:val="24"/>
        </w:rPr>
        <w:softHyphen/>
        <w:t>наки равенства треугольников. Неравенство треугольника. Соотношения между сторонами и углами треугольника. Сум</w:t>
      </w:r>
      <w:r w:rsidRPr="001B33F4">
        <w:rPr>
          <w:sz w:val="24"/>
        </w:rPr>
        <w:softHyphen/>
        <w:t>ма углов треугольника. Внешние углы треугольника. Теорема Фалеса. Подобие треугольников. Признаки подобия треуголь</w:t>
      </w:r>
      <w:r w:rsidRPr="001B33F4">
        <w:rPr>
          <w:sz w:val="24"/>
        </w:rPr>
        <w:softHyphen/>
        <w:t>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w:t>
      </w:r>
      <w:r w:rsidRPr="001B33F4">
        <w:rPr>
          <w:sz w:val="24"/>
        </w:rPr>
        <w:softHyphen/>
        <w:t>угольников. Основное тригонометрическое тождество. Форму</w:t>
      </w:r>
      <w:r w:rsidRPr="001B33F4">
        <w:rPr>
          <w:sz w:val="24"/>
        </w:rPr>
        <w:softHyphen/>
        <w:t>лы, связывающие синус, косинус, тангенс, котангенс одного и того же угла. Решение треугольников: теорема косинусов и те</w:t>
      </w:r>
      <w:r w:rsidRPr="001B33F4">
        <w:rPr>
          <w:sz w:val="24"/>
        </w:rPr>
        <w:softHyphen/>
        <w:t>орема синусов. Замечательные точки треугольника.</w:t>
      </w:r>
    </w:p>
    <w:p w:rsidR="00CD5A00" w:rsidRPr="001B33F4" w:rsidRDefault="00CD5A00" w:rsidP="001B33F4">
      <w:pPr>
        <w:pStyle w:val="41"/>
        <w:shd w:val="clear" w:color="auto" w:fill="auto"/>
        <w:spacing w:after="0" w:line="240" w:lineRule="auto"/>
        <w:ind w:left="200" w:right="20"/>
        <w:jc w:val="both"/>
        <w:rPr>
          <w:sz w:val="24"/>
        </w:rPr>
      </w:pPr>
      <w:r w:rsidRPr="001B33F4">
        <w:rPr>
          <w:sz w:val="24"/>
        </w:rPr>
        <w:t>Четырехугольник. Параллелограмм, его свойства и призна</w:t>
      </w:r>
      <w:r w:rsidRPr="001B33F4">
        <w:rPr>
          <w:sz w:val="24"/>
        </w:rPr>
        <w:softHyphen/>
        <w:t>ки. Прямоугольник, квадрат, ромб, их свойства и признаки. Трапеция, средняя линия трапеции.</w:t>
      </w:r>
    </w:p>
    <w:p w:rsidR="00CD5A00" w:rsidRPr="001B33F4" w:rsidRDefault="00CD5A00" w:rsidP="001B33F4">
      <w:pPr>
        <w:pStyle w:val="41"/>
        <w:shd w:val="clear" w:color="auto" w:fill="auto"/>
        <w:spacing w:after="0" w:line="240" w:lineRule="auto"/>
        <w:ind w:left="200" w:right="20"/>
        <w:jc w:val="both"/>
        <w:rPr>
          <w:sz w:val="24"/>
        </w:rPr>
      </w:pPr>
      <w:r w:rsidRPr="001B33F4">
        <w:rPr>
          <w:sz w:val="24"/>
        </w:rPr>
        <w:t>Многоугольник. Выпуклые многоугольники. Сумма углов выпуклого многоугольника. Правильные многоугольники.</w:t>
      </w:r>
    </w:p>
    <w:p w:rsidR="00CD5A00" w:rsidRPr="001B33F4" w:rsidRDefault="00CD5A00" w:rsidP="001B33F4">
      <w:pPr>
        <w:pStyle w:val="41"/>
        <w:shd w:val="clear" w:color="auto" w:fill="auto"/>
        <w:spacing w:after="0" w:line="240" w:lineRule="auto"/>
        <w:ind w:left="20" w:right="200"/>
        <w:jc w:val="both"/>
        <w:rPr>
          <w:sz w:val="24"/>
        </w:rPr>
      </w:pPr>
      <w:r w:rsidRPr="001B33F4">
        <w:rPr>
          <w:sz w:val="24"/>
        </w:rPr>
        <w:t>Окружность и круг. Дуга, хорда. Сектор, сегмент. Централь</w:t>
      </w:r>
      <w:r w:rsidRPr="001B33F4">
        <w:rPr>
          <w:sz w:val="24"/>
        </w:rPr>
        <w:softHyphen/>
        <w:t>ный угол, вписанный угол; величина вписанного угла. Взаим</w:t>
      </w:r>
      <w:r w:rsidRPr="001B33F4">
        <w:rPr>
          <w:sz w:val="24"/>
        </w:rPr>
        <w:softHyphen/>
        <w:t>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w:t>
      </w:r>
      <w:r w:rsidRPr="001B33F4">
        <w:rPr>
          <w:sz w:val="24"/>
        </w:rPr>
        <w:softHyphen/>
        <w:t>санные и описанные окружности правильного многоугольника.</w:t>
      </w:r>
    </w:p>
    <w:p w:rsidR="00CD5A00" w:rsidRPr="001B33F4" w:rsidRDefault="00CD5A00" w:rsidP="001B33F4">
      <w:pPr>
        <w:pStyle w:val="41"/>
        <w:shd w:val="clear" w:color="auto" w:fill="auto"/>
        <w:spacing w:after="0" w:line="240" w:lineRule="auto"/>
        <w:ind w:left="20" w:right="200"/>
        <w:jc w:val="both"/>
        <w:rPr>
          <w:sz w:val="24"/>
        </w:rPr>
      </w:pPr>
      <w:r w:rsidRPr="001B33F4">
        <w:rPr>
          <w:sz w:val="24"/>
        </w:rPr>
        <w:t>Геометрические преобразования. Понятие о равенстве фи</w:t>
      </w:r>
      <w:r w:rsidRPr="001B33F4">
        <w:rPr>
          <w:sz w:val="24"/>
        </w:rPr>
        <w:softHyphen/>
        <w:t>гур. Понятие о движении: осевая и центральная симметрии, параллельный перенос, поворот. Понятие о подобии фигур и гомотетии.</w:t>
      </w:r>
    </w:p>
    <w:p w:rsidR="00CD5A00" w:rsidRPr="001B33F4" w:rsidRDefault="00CD5A00" w:rsidP="001B33F4">
      <w:pPr>
        <w:pStyle w:val="41"/>
        <w:shd w:val="clear" w:color="auto" w:fill="auto"/>
        <w:spacing w:after="0" w:line="240" w:lineRule="auto"/>
        <w:ind w:left="20" w:right="200"/>
        <w:jc w:val="both"/>
        <w:rPr>
          <w:sz w:val="24"/>
        </w:rPr>
      </w:pPr>
      <w:r w:rsidRPr="001B33F4">
        <w:rPr>
          <w:sz w:val="24"/>
        </w:rPr>
        <w:t>Решение задач на вычисление, доказательство и построе</w:t>
      </w:r>
      <w:r w:rsidRPr="001B33F4">
        <w:rPr>
          <w:sz w:val="24"/>
        </w:rPr>
        <w:softHyphen/>
        <w:t>ние с использованием свойств изученных фигур.</w:t>
      </w:r>
    </w:p>
    <w:p w:rsidR="00CD5A00" w:rsidRPr="001B33F4" w:rsidRDefault="00CD5A00" w:rsidP="001B33F4">
      <w:pPr>
        <w:pStyle w:val="41"/>
        <w:shd w:val="clear" w:color="auto" w:fill="auto"/>
        <w:spacing w:after="0" w:line="240" w:lineRule="auto"/>
        <w:ind w:left="20" w:right="200"/>
        <w:jc w:val="both"/>
        <w:rPr>
          <w:sz w:val="24"/>
        </w:rPr>
      </w:pPr>
      <w:r w:rsidRPr="001B33F4">
        <w:rPr>
          <w:rStyle w:val="105pt"/>
          <w:rFonts w:eastAsia="Arial Unicode MS"/>
          <w:sz w:val="24"/>
        </w:rPr>
        <w:lastRenderedPageBreak/>
        <w:t>Измерение геометрических величин.</w:t>
      </w:r>
      <w:r w:rsidRPr="001B33F4">
        <w:rPr>
          <w:sz w:val="24"/>
        </w:rPr>
        <w:t xml:space="preserve"> Длина отрезка. Расстояние от точки до прямой. Расстояние между параллель</w:t>
      </w:r>
      <w:r w:rsidRPr="001B33F4">
        <w:rPr>
          <w:sz w:val="24"/>
        </w:rPr>
        <w:softHyphen/>
        <w:t>ными прямыми.</w:t>
      </w:r>
    </w:p>
    <w:p w:rsidR="00CD5A00" w:rsidRPr="001B33F4" w:rsidRDefault="00CD5A00" w:rsidP="001B33F4">
      <w:pPr>
        <w:pStyle w:val="41"/>
        <w:shd w:val="clear" w:color="auto" w:fill="auto"/>
        <w:spacing w:after="0" w:line="240" w:lineRule="auto"/>
        <w:ind w:left="20"/>
        <w:jc w:val="both"/>
        <w:rPr>
          <w:sz w:val="24"/>
        </w:rPr>
      </w:pPr>
      <w:r w:rsidRPr="001B33F4">
        <w:rPr>
          <w:sz w:val="24"/>
        </w:rPr>
        <w:t>Периметр многоугольника.</w:t>
      </w:r>
    </w:p>
    <w:p w:rsidR="00CD5A00" w:rsidRPr="001B33F4" w:rsidRDefault="00CD5A00" w:rsidP="001B33F4">
      <w:pPr>
        <w:pStyle w:val="41"/>
        <w:shd w:val="clear" w:color="auto" w:fill="auto"/>
        <w:spacing w:after="0" w:line="240" w:lineRule="auto"/>
        <w:ind w:left="20"/>
        <w:jc w:val="both"/>
        <w:rPr>
          <w:sz w:val="24"/>
        </w:rPr>
      </w:pPr>
      <w:r w:rsidRPr="001B33F4">
        <w:rPr>
          <w:sz w:val="24"/>
        </w:rPr>
        <w:t>Длина окружности, число л; длина дуги окружности.</w:t>
      </w:r>
    </w:p>
    <w:p w:rsidR="00CD5A00" w:rsidRPr="001B33F4" w:rsidRDefault="00CD5A00" w:rsidP="001B33F4">
      <w:pPr>
        <w:pStyle w:val="41"/>
        <w:shd w:val="clear" w:color="auto" w:fill="auto"/>
        <w:spacing w:after="0" w:line="240" w:lineRule="auto"/>
        <w:ind w:left="20" w:right="200"/>
        <w:jc w:val="both"/>
        <w:rPr>
          <w:sz w:val="24"/>
        </w:rPr>
      </w:pPr>
      <w:r w:rsidRPr="001B33F4">
        <w:rPr>
          <w:sz w:val="24"/>
        </w:rPr>
        <w:t>Градусная мера угла, соответствие между величиной цен</w:t>
      </w:r>
      <w:r w:rsidRPr="001B33F4">
        <w:rPr>
          <w:sz w:val="24"/>
        </w:rPr>
        <w:softHyphen/>
        <w:t>трального угла и длиной дуги окружности.</w:t>
      </w:r>
    </w:p>
    <w:p w:rsidR="00CD5A00" w:rsidRPr="001B33F4" w:rsidRDefault="00CD5A00" w:rsidP="001B33F4">
      <w:pPr>
        <w:pStyle w:val="41"/>
        <w:shd w:val="clear" w:color="auto" w:fill="auto"/>
        <w:spacing w:after="0" w:line="240" w:lineRule="auto"/>
        <w:ind w:left="20" w:right="200"/>
        <w:jc w:val="both"/>
        <w:rPr>
          <w:sz w:val="24"/>
        </w:rPr>
      </w:pPr>
      <w:r w:rsidRPr="001B33F4">
        <w:rPr>
          <w:sz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w:t>
      </w:r>
      <w:r w:rsidRPr="001B33F4">
        <w:rPr>
          <w:sz w:val="24"/>
        </w:rPr>
        <w:softHyphen/>
        <w:t>угольника. Площадь круга и площадь сектора. Соотношение между площадями подобных фигур.</w:t>
      </w:r>
    </w:p>
    <w:p w:rsidR="00CD5A00" w:rsidRPr="001B33F4" w:rsidRDefault="00CD5A00" w:rsidP="001B33F4">
      <w:pPr>
        <w:pStyle w:val="41"/>
        <w:shd w:val="clear" w:color="auto" w:fill="auto"/>
        <w:spacing w:after="0" w:line="240" w:lineRule="auto"/>
        <w:ind w:left="20" w:right="200"/>
        <w:jc w:val="both"/>
        <w:rPr>
          <w:sz w:val="24"/>
        </w:rPr>
      </w:pPr>
      <w:r w:rsidRPr="001B33F4">
        <w:rPr>
          <w:sz w:val="24"/>
        </w:rPr>
        <w:t>Решение задач на вычисление и доказательство с исполь</w:t>
      </w:r>
      <w:r w:rsidRPr="001B33F4">
        <w:rPr>
          <w:sz w:val="24"/>
        </w:rPr>
        <w:softHyphen/>
        <w:t>зованием изученных формул.</w:t>
      </w:r>
    </w:p>
    <w:p w:rsidR="00CD5A00" w:rsidRPr="001B33F4" w:rsidRDefault="00CD5A00" w:rsidP="001B33F4">
      <w:pPr>
        <w:pStyle w:val="41"/>
        <w:shd w:val="clear" w:color="auto" w:fill="auto"/>
        <w:spacing w:after="0" w:line="240" w:lineRule="auto"/>
        <w:ind w:left="20" w:right="200"/>
        <w:jc w:val="both"/>
        <w:rPr>
          <w:sz w:val="24"/>
        </w:rPr>
      </w:pPr>
      <w:r w:rsidRPr="001B33F4">
        <w:rPr>
          <w:rStyle w:val="105pt"/>
          <w:rFonts w:eastAsia="Arial Unicode MS"/>
          <w:sz w:val="24"/>
        </w:rPr>
        <w:t>Координаты.</w:t>
      </w:r>
      <w:r w:rsidRPr="001B33F4">
        <w:rPr>
          <w:sz w:val="24"/>
        </w:rPr>
        <w:t xml:space="preserve"> Уравнение прямой. Координаты середины отрезка. Формула расстояния между двумя точками плоско</w:t>
      </w:r>
      <w:r w:rsidRPr="001B33F4">
        <w:rPr>
          <w:sz w:val="24"/>
        </w:rPr>
        <w:softHyphen/>
        <w:t>сти. Уравнение окружности.</w:t>
      </w:r>
    </w:p>
    <w:p w:rsidR="00CD5A00" w:rsidRPr="001B33F4" w:rsidRDefault="00CD5A00" w:rsidP="001B33F4">
      <w:pPr>
        <w:pStyle w:val="41"/>
        <w:shd w:val="clear" w:color="auto" w:fill="auto"/>
        <w:spacing w:after="101" w:line="240" w:lineRule="auto"/>
        <w:ind w:left="20" w:right="200"/>
        <w:jc w:val="both"/>
        <w:rPr>
          <w:sz w:val="24"/>
        </w:rPr>
      </w:pPr>
      <w:r w:rsidRPr="001B33F4">
        <w:rPr>
          <w:rStyle w:val="105pt"/>
          <w:rFonts w:eastAsia="Arial Unicode MS"/>
          <w:sz w:val="24"/>
        </w:rPr>
        <w:t>Векторы.</w:t>
      </w:r>
      <w:r w:rsidRPr="001B33F4">
        <w:rPr>
          <w:sz w:val="2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CD5A00" w:rsidRPr="001B33F4" w:rsidRDefault="00CD5A00" w:rsidP="001B33F4">
      <w:pPr>
        <w:pStyle w:val="123"/>
        <w:shd w:val="clear" w:color="auto" w:fill="auto"/>
        <w:spacing w:after="17" w:line="240" w:lineRule="auto"/>
        <w:ind w:left="1840"/>
        <w:jc w:val="both"/>
        <w:rPr>
          <w:rFonts w:ascii="Times New Roman" w:hAnsi="Times New Roman" w:cs="Times New Roman"/>
          <w:sz w:val="24"/>
        </w:rPr>
      </w:pPr>
      <w:r w:rsidRPr="001B33F4">
        <w:rPr>
          <w:rFonts w:ascii="Times New Roman" w:hAnsi="Times New Roman" w:cs="Times New Roman"/>
          <w:sz w:val="24"/>
        </w:rPr>
        <w:t>ЛОГИКА И МНОЖЕСТВА</w:t>
      </w:r>
      <w:r w:rsidRPr="001B33F4">
        <w:rPr>
          <w:rFonts w:ascii="Times New Roman" w:hAnsi="Times New Roman" w:cs="Times New Roman"/>
          <w:sz w:val="24"/>
          <w:vertAlign w:val="superscript"/>
        </w:rPr>
        <w:t>1</w:t>
      </w:r>
    </w:p>
    <w:p w:rsidR="00CD5A00" w:rsidRPr="001B33F4" w:rsidRDefault="00CD5A00" w:rsidP="001B33F4">
      <w:pPr>
        <w:pStyle w:val="41"/>
        <w:shd w:val="clear" w:color="auto" w:fill="auto"/>
        <w:spacing w:after="0" w:line="240" w:lineRule="auto"/>
        <w:ind w:left="20" w:right="200"/>
        <w:jc w:val="both"/>
        <w:rPr>
          <w:sz w:val="24"/>
        </w:rPr>
      </w:pPr>
      <w:r w:rsidRPr="001B33F4">
        <w:rPr>
          <w:rStyle w:val="105pt"/>
          <w:rFonts w:eastAsia="Arial Unicode MS"/>
          <w:sz w:val="24"/>
        </w:rPr>
        <w:t>Теоретико-множественные понятия.</w:t>
      </w:r>
      <w:r w:rsidRPr="001B33F4">
        <w:rPr>
          <w:sz w:val="24"/>
        </w:rPr>
        <w:t xml:space="preserve"> Множество, эле</w:t>
      </w:r>
      <w:r w:rsidRPr="001B33F4">
        <w:rPr>
          <w:sz w:val="24"/>
        </w:rPr>
        <w:softHyphen/>
        <w:t>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CD5A00" w:rsidRPr="001B33F4" w:rsidRDefault="00CD5A00" w:rsidP="001B33F4">
      <w:pPr>
        <w:pStyle w:val="41"/>
        <w:shd w:val="clear" w:color="auto" w:fill="auto"/>
        <w:spacing w:after="0" w:line="240" w:lineRule="auto"/>
        <w:ind w:left="20" w:right="200"/>
        <w:jc w:val="both"/>
        <w:rPr>
          <w:sz w:val="24"/>
        </w:rPr>
      </w:pPr>
      <w:r w:rsidRPr="001B33F4">
        <w:rPr>
          <w:sz w:val="24"/>
        </w:rPr>
        <w:t>Иллюстрация отношений между множествами с помощью диаграмм Эйлера — Венна.</w:t>
      </w:r>
    </w:p>
    <w:p w:rsidR="00CD5A00" w:rsidRPr="001B33F4" w:rsidRDefault="00CD5A00" w:rsidP="001B33F4">
      <w:pPr>
        <w:pStyle w:val="41"/>
        <w:shd w:val="clear" w:color="auto" w:fill="auto"/>
        <w:spacing w:after="0" w:line="240" w:lineRule="auto"/>
        <w:ind w:left="20" w:right="200"/>
        <w:jc w:val="both"/>
        <w:rPr>
          <w:sz w:val="24"/>
        </w:rPr>
      </w:pPr>
      <w:r w:rsidRPr="001B33F4">
        <w:rPr>
          <w:rStyle w:val="105pt"/>
          <w:rFonts w:eastAsia="Arial Unicode MS"/>
          <w:sz w:val="24"/>
        </w:rPr>
        <w:t>Элементы логики.</w:t>
      </w:r>
      <w:r w:rsidRPr="001B33F4">
        <w:rPr>
          <w:sz w:val="24"/>
        </w:rPr>
        <w:t xml:space="preserve"> Определение. Аксиомы и теоремы. До</w:t>
      </w:r>
      <w:r w:rsidRPr="001B33F4">
        <w:rPr>
          <w:sz w:val="24"/>
        </w:rPr>
        <w:softHyphen/>
        <w:t>казательство. Доказательство от противного. Теорема, обрат</w:t>
      </w:r>
      <w:r w:rsidRPr="001B33F4">
        <w:rPr>
          <w:sz w:val="24"/>
        </w:rPr>
        <w:softHyphen/>
        <w:t>ная данной. Пример и контрпример.</w:t>
      </w:r>
    </w:p>
    <w:p w:rsidR="00CD5A00" w:rsidRPr="001B33F4" w:rsidRDefault="00CD5A00" w:rsidP="001B33F4">
      <w:pPr>
        <w:pStyle w:val="41"/>
        <w:shd w:val="clear" w:color="auto" w:fill="auto"/>
        <w:spacing w:after="798" w:line="240" w:lineRule="auto"/>
        <w:ind w:left="20" w:right="200"/>
        <w:jc w:val="both"/>
        <w:rPr>
          <w:rStyle w:val="af9"/>
          <w:sz w:val="24"/>
        </w:rPr>
      </w:pPr>
      <w:r w:rsidRPr="001B33F4">
        <w:rPr>
          <w:sz w:val="24"/>
        </w:rPr>
        <w:t>Понятие о равносильности, следовании, употребление ло</w:t>
      </w:r>
      <w:r w:rsidRPr="001B33F4">
        <w:rPr>
          <w:sz w:val="24"/>
        </w:rPr>
        <w:softHyphen/>
        <w:t>гических связок</w:t>
      </w:r>
      <w:r w:rsidRPr="001B33F4">
        <w:rPr>
          <w:rStyle w:val="af9"/>
          <w:sz w:val="24"/>
        </w:rPr>
        <w:t xml:space="preserve"> если ..., то в том и только в том слу</w:t>
      </w:r>
      <w:r w:rsidRPr="001B33F4">
        <w:rPr>
          <w:rStyle w:val="af9"/>
          <w:sz w:val="24"/>
        </w:rPr>
        <w:softHyphen/>
        <w:t>чае,</w:t>
      </w:r>
      <w:r w:rsidRPr="001B33F4">
        <w:rPr>
          <w:sz w:val="24"/>
        </w:rPr>
        <w:t xml:space="preserve"> логические связки</w:t>
      </w:r>
      <w:r w:rsidRPr="001B33F4">
        <w:rPr>
          <w:rStyle w:val="af9"/>
          <w:sz w:val="24"/>
        </w:rPr>
        <w:t xml:space="preserve"> и, или.</w:t>
      </w:r>
    </w:p>
    <w:p w:rsidR="00CD5A00" w:rsidRPr="001B33F4" w:rsidRDefault="00CD5A00" w:rsidP="001B33F4">
      <w:pPr>
        <w:pStyle w:val="123"/>
        <w:shd w:val="clear" w:color="auto" w:fill="auto"/>
        <w:spacing w:after="77" w:line="240" w:lineRule="auto"/>
        <w:ind w:left="1360"/>
        <w:jc w:val="both"/>
        <w:rPr>
          <w:rFonts w:ascii="Times New Roman" w:hAnsi="Times New Roman" w:cs="Times New Roman"/>
          <w:sz w:val="24"/>
        </w:rPr>
      </w:pPr>
      <w:r w:rsidRPr="001B33F4">
        <w:rPr>
          <w:rFonts w:ascii="Times New Roman" w:hAnsi="Times New Roman" w:cs="Times New Roman"/>
          <w:sz w:val="24"/>
        </w:rPr>
        <w:t>МАТЕМАТИКА В ИСТОРИЧЕСКОМ РАЗВИТИИ</w:t>
      </w:r>
      <w:r w:rsidRPr="001B33F4">
        <w:rPr>
          <w:rFonts w:ascii="Times New Roman" w:hAnsi="Times New Roman" w:cs="Times New Roman"/>
          <w:sz w:val="24"/>
          <w:vertAlign w:val="superscript"/>
        </w:rPr>
        <w:t>2</w:t>
      </w:r>
    </w:p>
    <w:p w:rsidR="00CD5A00" w:rsidRPr="001B33F4" w:rsidRDefault="00CD5A00" w:rsidP="001B33F4">
      <w:pPr>
        <w:pStyle w:val="41"/>
        <w:shd w:val="clear" w:color="auto" w:fill="auto"/>
        <w:spacing w:after="0" w:line="240" w:lineRule="auto"/>
        <w:ind w:left="200" w:right="20"/>
        <w:jc w:val="both"/>
        <w:rPr>
          <w:sz w:val="24"/>
        </w:rPr>
      </w:pPr>
      <w:r w:rsidRPr="001B33F4">
        <w:rPr>
          <w:sz w:val="24"/>
        </w:rPr>
        <w:t>История формирования понятия числа: натуральные чи</w:t>
      </w:r>
      <w:r w:rsidRPr="001B33F4">
        <w:rPr>
          <w:sz w:val="24"/>
        </w:rPr>
        <w:softHyphen/>
        <w:t>сла, дроби, недостаточность рациональных чисел для геомет</w:t>
      </w:r>
      <w:r w:rsidRPr="001B33F4">
        <w:rPr>
          <w:sz w:val="24"/>
        </w:rPr>
        <w:softHyphen/>
        <w:t>рических измерений, иррациональные числа. Старинные системы записи чисел. Дроби в Вавилоне, Египте, Риме. От</w:t>
      </w:r>
      <w:r w:rsidRPr="001B33F4">
        <w:rPr>
          <w:sz w:val="24"/>
        </w:rPr>
        <w:softHyphen/>
        <w:t>крытие десятичных дробей. Старинные системы мер. Десятич</w:t>
      </w:r>
      <w:r w:rsidRPr="001B33F4">
        <w:rPr>
          <w:sz w:val="24"/>
        </w:rPr>
        <w:softHyphen/>
        <w:t>ные дроби и метрическая система мер. Появление отрицатель</w:t>
      </w:r>
      <w:r w:rsidRPr="001B33F4">
        <w:rPr>
          <w:sz w:val="24"/>
        </w:rPr>
        <w:softHyphen/>
        <w:t xml:space="preserve">ных чисел и нуля. </w:t>
      </w:r>
      <w:r w:rsidRPr="001B33F4">
        <w:rPr>
          <w:sz w:val="24"/>
          <w:lang w:val="en-US"/>
        </w:rPr>
        <w:t>JT</w:t>
      </w:r>
      <w:r w:rsidRPr="001B33F4">
        <w:rPr>
          <w:sz w:val="24"/>
        </w:rPr>
        <w:t xml:space="preserve">. Магницкий. </w:t>
      </w:r>
      <w:r w:rsidRPr="001B33F4">
        <w:rPr>
          <w:sz w:val="24"/>
          <w:lang w:val="en-US"/>
        </w:rPr>
        <w:t>JT</w:t>
      </w:r>
      <w:r w:rsidRPr="001B33F4">
        <w:rPr>
          <w:sz w:val="24"/>
        </w:rPr>
        <w:t>. Эйлер.</w:t>
      </w:r>
    </w:p>
    <w:p w:rsidR="00CD5A00" w:rsidRPr="001B33F4" w:rsidRDefault="00CD5A00" w:rsidP="001B33F4">
      <w:pPr>
        <w:pStyle w:val="41"/>
        <w:shd w:val="clear" w:color="auto" w:fill="auto"/>
        <w:spacing w:after="0" w:line="240" w:lineRule="auto"/>
        <w:ind w:left="200" w:right="20"/>
        <w:jc w:val="both"/>
        <w:rPr>
          <w:sz w:val="24"/>
        </w:rPr>
      </w:pPr>
      <w:r w:rsidRPr="001B33F4">
        <w:rPr>
          <w:sz w:val="24"/>
        </w:rPr>
        <w:t>Зарождение алгебры в недрах арифметики. Ал-Хорезми. Рождение буквенной символики. П. Ферма, Ф. Виет, Р. Де</w:t>
      </w:r>
      <w:r w:rsidRPr="001B33F4">
        <w:rPr>
          <w:sz w:val="24"/>
        </w:rPr>
        <w:softHyphen/>
        <w:t>карт. История вопроса о нахождении формул корней алгебраи</w:t>
      </w:r>
      <w:r w:rsidRPr="001B33F4">
        <w:rPr>
          <w:sz w:val="24"/>
        </w:rPr>
        <w:softHyphen/>
        <w:t>ческих уравнений, неразрешимость в радикалах уравнений степени, большей четырех. Н. Тарталья, Дж. Кардано, Н. X. Абель, Э. Галуа.</w:t>
      </w:r>
    </w:p>
    <w:p w:rsidR="00CD5A00" w:rsidRPr="001B33F4" w:rsidRDefault="00CD5A00" w:rsidP="001B33F4">
      <w:pPr>
        <w:pStyle w:val="41"/>
        <w:shd w:val="clear" w:color="auto" w:fill="auto"/>
        <w:spacing w:after="0" w:line="240" w:lineRule="auto"/>
        <w:ind w:left="200" w:right="20"/>
        <w:jc w:val="both"/>
        <w:rPr>
          <w:sz w:val="24"/>
        </w:rPr>
      </w:pPr>
      <w:r w:rsidRPr="001B33F4">
        <w:rPr>
          <w:sz w:val="24"/>
        </w:rPr>
        <w:t>Изобретение метода координат, позволяющего переводить геометрические объекты на язык алгебры. Р. Декарт и П. Фер</w:t>
      </w:r>
      <w:r w:rsidRPr="001B33F4">
        <w:rPr>
          <w:sz w:val="24"/>
        </w:rPr>
        <w:softHyphen/>
        <w:t>ма. Примеры различных систем координат на плоскости.</w:t>
      </w:r>
    </w:p>
    <w:p w:rsidR="00CD5A00" w:rsidRPr="001B33F4" w:rsidRDefault="00CD5A00" w:rsidP="001B33F4">
      <w:pPr>
        <w:pStyle w:val="41"/>
        <w:shd w:val="clear" w:color="auto" w:fill="auto"/>
        <w:spacing w:after="0" w:line="240" w:lineRule="auto"/>
        <w:ind w:left="200" w:right="20"/>
        <w:jc w:val="both"/>
        <w:rPr>
          <w:sz w:val="24"/>
        </w:rPr>
      </w:pPr>
      <w:r w:rsidRPr="001B33F4">
        <w:rPr>
          <w:sz w:val="24"/>
        </w:rPr>
        <w:t>Задача Леонардо Пизанского (Фибоначчи) о кроликах, числа Фибоначчи. Задача о шахматной доске.</w:t>
      </w:r>
    </w:p>
    <w:p w:rsidR="00CD5A00" w:rsidRPr="001B33F4" w:rsidRDefault="00CD5A00" w:rsidP="001B33F4">
      <w:pPr>
        <w:pStyle w:val="41"/>
        <w:shd w:val="clear" w:color="auto" w:fill="auto"/>
        <w:spacing w:after="0" w:line="240" w:lineRule="auto"/>
        <w:ind w:left="200" w:right="20"/>
        <w:jc w:val="both"/>
        <w:rPr>
          <w:sz w:val="24"/>
        </w:rPr>
      </w:pPr>
      <w:r w:rsidRPr="001B33F4">
        <w:rPr>
          <w:sz w:val="24"/>
        </w:rPr>
        <w:t>Истоки теории вероятностей: страховое дело, азартные иг</w:t>
      </w:r>
      <w:r w:rsidRPr="001B33F4">
        <w:rPr>
          <w:sz w:val="24"/>
        </w:rPr>
        <w:softHyphen/>
        <w:t>ры. П. Ферма и Б. Паскаль. Я. Бернулли. А. Н. Колмогоров.</w:t>
      </w:r>
    </w:p>
    <w:p w:rsidR="00CD5A00" w:rsidRPr="001B33F4" w:rsidRDefault="00CD5A00" w:rsidP="001B33F4">
      <w:pPr>
        <w:pStyle w:val="41"/>
        <w:shd w:val="clear" w:color="auto" w:fill="auto"/>
        <w:spacing w:after="0" w:line="240" w:lineRule="auto"/>
        <w:ind w:left="200" w:right="20"/>
        <w:jc w:val="both"/>
        <w:rPr>
          <w:sz w:val="24"/>
        </w:rPr>
      </w:pPr>
      <w:r w:rsidRPr="001B33F4">
        <w:rPr>
          <w:sz w:val="24"/>
        </w:rPr>
        <w:t>От землемерия к геометрии. Пифагор и его школа. Фалес. Архимед. Построение с помощью циркуля и линейки. Пост</w:t>
      </w:r>
      <w:r w:rsidRPr="001B33F4">
        <w:rPr>
          <w:sz w:val="24"/>
        </w:rPr>
        <w:softHyphen/>
        <w:t>роение правильных многоугольников. Трисекция угла. Квад</w:t>
      </w:r>
      <w:r w:rsidRPr="001B33F4">
        <w:rPr>
          <w:sz w:val="24"/>
        </w:rPr>
        <w:softHyphen/>
        <w:t>ратура круга. Удвоение куба. История числа л. Золотое сече</w:t>
      </w:r>
      <w:r w:rsidRPr="001B33F4">
        <w:rPr>
          <w:sz w:val="24"/>
        </w:rPr>
        <w:softHyphen/>
        <w:t xml:space="preserve">ние. «Начала» Евклида. </w:t>
      </w:r>
      <w:r w:rsidRPr="001B33F4">
        <w:rPr>
          <w:rStyle w:val="-1pt"/>
          <w:rFonts w:eastAsiaTheme="minorHAnsi"/>
          <w:spacing w:val="0"/>
          <w:sz w:val="24"/>
        </w:rPr>
        <w:t>J</w:t>
      </w:r>
      <w:r w:rsidRPr="001B33F4">
        <w:rPr>
          <w:rStyle w:val="-1pt"/>
          <w:rFonts w:eastAsiaTheme="minorHAnsi"/>
          <w:spacing w:val="0"/>
          <w:sz w:val="24"/>
          <w:lang w:val="ru-RU"/>
        </w:rPr>
        <w:t>1.</w:t>
      </w:r>
      <w:r w:rsidRPr="001B33F4">
        <w:rPr>
          <w:sz w:val="24"/>
        </w:rPr>
        <w:t xml:space="preserve"> Эйлер. Н. И. Лобачевский. История пятого постулата.</w:t>
      </w:r>
    </w:p>
    <w:p w:rsidR="00CD5A00" w:rsidRPr="001B33F4" w:rsidRDefault="00CD5A00" w:rsidP="001B33F4">
      <w:pPr>
        <w:pStyle w:val="41"/>
        <w:shd w:val="clear" w:color="auto" w:fill="auto"/>
        <w:spacing w:after="0" w:line="240" w:lineRule="auto"/>
        <w:ind w:left="200"/>
        <w:jc w:val="both"/>
        <w:rPr>
          <w:sz w:val="24"/>
        </w:rPr>
      </w:pPr>
      <w:r w:rsidRPr="001B33F4">
        <w:rPr>
          <w:sz w:val="24"/>
        </w:rPr>
        <w:t>Софизмы, парадоксы.</w:t>
      </w:r>
    </w:p>
    <w:p w:rsidR="00F7136A" w:rsidRDefault="00F7136A" w:rsidP="001B33F4">
      <w:pPr>
        <w:pStyle w:val="afa"/>
        <w:jc w:val="both"/>
        <w:rPr>
          <w:rFonts w:ascii="Times New Roman" w:eastAsiaTheme="minorHAnsi" w:hAnsi="Times New Roman" w:cstheme="minorBidi"/>
          <w:sz w:val="24"/>
          <w:lang w:eastAsia="en-US"/>
        </w:rPr>
      </w:pPr>
    </w:p>
    <w:p w:rsidR="00F7136A" w:rsidRDefault="00F7136A" w:rsidP="001B33F4">
      <w:pPr>
        <w:pStyle w:val="afa"/>
        <w:jc w:val="both"/>
        <w:rPr>
          <w:rFonts w:ascii="Times New Roman" w:eastAsiaTheme="minorHAnsi" w:hAnsi="Times New Roman" w:cstheme="minorBidi"/>
          <w:sz w:val="24"/>
          <w:lang w:eastAsia="en-US"/>
        </w:rPr>
      </w:pPr>
    </w:p>
    <w:p w:rsidR="00CD5A00" w:rsidRPr="00F7136A" w:rsidRDefault="00CD5A00" w:rsidP="001B33F4">
      <w:pPr>
        <w:pStyle w:val="afa"/>
        <w:jc w:val="both"/>
        <w:rPr>
          <w:rFonts w:ascii="Times New Roman" w:hAnsi="Times New Roman"/>
          <w:color w:val="000000" w:themeColor="text1"/>
          <w:sz w:val="32"/>
          <w:szCs w:val="32"/>
        </w:rPr>
      </w:pPr>
      <w:r w:rsidRPr="00F7136A">
        <w:rPr>
          <w:rFonts w:ascii="Times New Roman" w:hAnsi="Times New Roman"/>
          <w:color w:val="000000" w:themeColor="text1"/>
          <w:sz w:val="32"/>
          <w:szCs w:val="32"/>
        </w:rPr>
        <w:lastRenderedPageBreak/>
        <w:t>5 класс</w:t>
      </w:r>
    </w:p>
    <w:p w:rsidR="00CD5A00" w:rsidRPr="001B33F4" w:rsidRDefault="00CD5A00" w:rsidP="001B33F4">
      <w:pPr>
        <w:spacing w:line="240" w:lineRule="auto"/>
        <w:ind w:right="850"/>
        <w:jc w:val="both"/>
        <w:rPr>
          <w:rFonts w:ascii="Times New Roman" w:hAnsi="Times New Roman"/>
          <w:b/>
          <w:color w:val="000000" w:themeColor="text1"/>
          <w:sz w:val="24"/>
          <w:szCs w:val="24"/>
        </w:rPr>
      </w:pPr>
    </w:p>
    <w:p w:rsidR="00CD5A00" w:rsidRPr="001B33F4" w:rsidRDefault="00CD5A00" w:rsidP="001B33F4">
      <w:pPr>
        <w:spacing w:line="240" w:lineRule="auto"/>
        <w:ind w:right="85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ПОЯСНИТЕЛЬНАЯ ЗАПИСКА</w:t>
      </w:r>
    </w:p>
    <w:p w:rsidR="00CD5A00" w:rsidRPr="001B33F4" w:rsidRDefault="00CD5A00" w:rsidP="001B33F4">
      <w:pPr>
        <w:spacing w:line="240" w:lineRule="auto"/>
        <w:ind w:right="85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  Рабочая программа по математике, составленная на основе федерального   государственного образовательного стандарта основного общего образования, определяет базовый уровень подготовки обучающихся в 5 </w:t>
      </w:r>
      <w:proofErr w:type="gramStart"/>
      <w:r w:rsidRPr="001B33F4">
        <w:rPr>
          <w:rFonts w:ascii="Times New Roman" w:hAnsi="Times New Roman"/>
          <w:color w:val="000000" w:themeColor="text1"/>
          <w:sz w:val="24"/>
          <w:szCs w:val="24"/>
        </w:rPr>
        <w:t>классе..</w:t>
      </w:r>
      <w:proofErr w:type="gramEnd"/>
    </w:p>
    <w:p w:rsidR="00CD5A00" w:rsidRPr="001B33F4" w:rsidRDefault="00CD5A00" w:rsidP="001B33F4">
      <w:pPr>
        <w:spacing w:line="240" w:lineRule="auto"/>
        <w:ind w:right="850"/>
        <w:jc w:val="both"/>
        <w:rPr>
          <w:rFonts w:ascii="Times New Roman" w:hAnsi="Times New Roman"/>
          <w:b/>
          <w:color w:val="000000" w:themeColor="text1"/>
          <w:sz w:val="24"/>
          <w:szCs w:val="24"/>
        </w:rPr>
      </w:pPr>
      <w:r w:rsidRPr="001B33F4">
        <w:rPr>
          <w:rFonts w:ascii="Times New Roman" w:hAnsi="Times New Roman"/>
          <w:color w:val="000000" w:themeColor="text1"/>
          <w:sz w:val="24"/>
          <w:szCs w:val="24"/>
        </w:rPr>
        <w:t xml:space="preserve">Изучение математики  на ступени основного общего образования направлено на достижение следующих </w:t>
      </w:r>
      <w:r w:rsidRPr="001B33F4">
        <w:rPr>
          <w:rFonts w:ascii="Times New Roman" w:hAnsi="Times New Roman"/>
          <w:b/>
          <w:color w:val="000000" w:themeColor="text1"/>
          <w:sz w:val="24"/>
          <w:szCs w:val="24"/>
        </w:rPr>
        <w:t>целей:</w:t>
      </w:r>
    </w:p>
    <w:p w:rsidR="00CD5A00" w:rsidRPr="001B33F4" w:rsidRDefault="00CD5A00" w:rsidP="001B33F4">
      <w:pPr>
        <w:spacing w:line="240" w:lineRule="auto"/>
        <w:ind w:right="85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овладение  системой математических знаний,  умений  и навыков, необходимых для применения  в практической деятельности, изучения смежных дисциплин, продолжения образования;</w:t>
      </w:r>
    </w:p>
    <w:p w:rsidR="00CD5A00" w:rsidRPr="001B33F4" w:rsidRDefault="00CD5A00" w:rsidP="001B33F4">
      <w:pPr>
        <w:spacing w:line="240" w:lineRule="auto"/>
        <w:ind w:right="85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логическое мышление, пространственное воображение, самостоятельность, способность к преодолению трудностей,  элементов алгоритмической культуры;</w:t>
      </w:r>
    </w:p>
    <w:p w:rsidR="00CD5A00" w:rsidRPr="001B33F4" w:rsidRDefault="00CD5A00" w:rsidP="001B33F4">
      <w:pPr>
        <w:spacing w:line="240" w:lineRule="auto"/>
        <w:ind w:right="85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CD5A00" w:rsidRPr="001B33F4" w:rsidRDefault="00CD5A00" w:rsidP="001B33F4">
      <w:pPr>
        <w:spacing w:line="240" w:lineRule="auto"/>
        <w:ind w:right="85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 воспитание средствами математики  культуры личности, понимание значимости математики в развитии общества.   </w:t>
      </w:r>
    </w:p>
    <w:p w:rsidR="00CD5A00" w:rsidRPr="001B33F4" w:rsidRDefault="00CD5A00" w:rsidP="001B33F4">
      <w:pPr>
        <w:spacing w:line="240" w:lineRule="auto"/>
        <w:ind w:right="850"/>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Целями  изучения  курса  математики  в  5  классе  является:</w:t>
      </w:r>
    </w:p>
    <w:p w:rsidR="00CD5A00" w:rsidRPr="001B33F4" w:rsidRDefault="00CD5A00" w:rsidP="001B33F4">
      <w:pPr>
        <w:pStyle w:val="a4"/>
        <w:spacing w:line="240" w:lineRule="auto"/>
        <w:ind w:right="850"/>
        <w:jc w:val="both"/>
        <w:rPr>
          <w:rFonts w:ascii="Times New Roman" w:hAnsi="Times New Roman"/>
          <w:color w:val="000000" w:themeColor="text1"/>
          <w:sz w:val="24"/>
          <w:szCs w:val="24"/>
        </w:rPr>
      </w:pPr>
    </w:p>
    <w:p w:rsidR="00CD5A00" w:rsidRPr="001B33F4" w:rsidRDefault="00CD5A00" w:rsidP="001B33F4">
      <w:pPr>
        <w:pStyle w:val="a4"/>
        <w:numPr>
          <w:ilvl w:val="0"/>
          <w:numId w:val="1"/>
        </w:numPr>
        <w:spacing w:line="240" w:lineRule="auto"/>
        <w:ind w:right="850"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Развить и закрепить  навыки  арифметических действий с натуральными числами.</w:t>
      </w:r>
    </w:p>
    <w:p w:rsidR="00CD5A00" w:rsidRPr="001B33F4" w:rsidRDefault="00CD5A00" w:rsidP="001B33F4">
      <w:pPr>
        <w:pStyle w:val="a4"/>
        <w:spacing w:line="240" w:lineRule="auto"/>
        <w:ind w:right="850"/>
        <w:jc w:val="both"/>
        <w:rPr>
          <w:rFonts w:ascii="Times New Roman" w:hAnsi="Times New Roman"/>
          <w:color w:val="000000" w:themeColor="text1"/>
          <w:sz w:val="24"/>
          <w:szCs w:val="24"/>
        </w:rPr>
      </w:pPr>
    </w:p>
    <w:p w:rsidR="00CD5A00" w:rsidRPr="001B33F4" w:rsidRDefault="00CD5A00" w:rsidP="001B33F4">
      <w:pPr>
        <w:pStyle w:val="a4"/>
        <w:numPr>
          <w:ilvl w:val="0"/>
          <w:numId w:val="1"/>
        </w:numPr>
        <w:spacing w:line="240" w:lineRule="auto"/>
        <w:ind w:right="850"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Расширить представления обучающихся об измерении геометрических  величин при вычислении площадей и объёмов в различных единицах измерения.</w:t>
      </w:r>
    </w:p>
    <w:p w:rsidR="00CD5A00" w:rsidRPr="001B33F4" w:rsidRDefault="00CD5A00" w:rsidP="001B33F4">
      <w:pPr>
        <w:pStyle w:val="a4"/>
        <w:spacing w:line="240" w:lineRule="auto"/>
        <w:jc w:val="both"/>
        <w:rPr>
          <w:rFonts w:ascii="Times New Roman" w:hAnsi="Times New Roman"/>
          <w:color w:val="000000" w:themeColor="text1"/>
          <w:sz w:val="24"/>
          <w:szCs w:val="24"/>
        </w:rPr>
      </w:pPr>
    </w:p>
    <w:p w:rsidR="00CD5A00" w:rsidRPr="001B33F4" w:rsidRDefault="00CD5A00" w:rsidP="001B33F4">
      <w:pPr>
        <w:pStyle w:val="a4"/>
        <w:numPr>
          <w:ilvl w:val="0"/>
          <w:numId w:val="1"/>
        </w:numPr>
        <w:spacing w:line="240" w:lineRule="auto"/>
        <w:ind w:right="850"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Познакомить с понятием обыкновенной  дроби</w:t>
      </w:r>
    </w:p>
    <w:p w:rsidR="00CD5A00" w:rsidRPr="001B33F4" w:rsidRDefault="00CD5A00" w:rsidP="001B33F4">
      <w:pPr>
        <w:pStyle w:val="a4"/>
        <w:spacing w:line="240" w:lineRule="auto"/>
        <w:jc w:val="both"/>
        <w:rPr>
          <w:rFonts w:ascii="Times New Roman" w:hAnsi="Times New Roman"/>
          <w:color w:val="000000" w:themeColor="text1"/>
          <w:sz w:val="24"/>
          <w:szCs w:val="24"/>
        </w:rPr>
      </w:pPr>
    </w:p>
    <w:p w:rsidR="00CD5A00" w:rsidRPr="001B33F4" w:rsidRDefault="00CD5A00" w:rsidP="001B33F4">
      <w:pPr>
        <w:pStyle w:val="a4"/>
        <w:numPr>
          <w:ilvl w:val="0"/>
          <w:numId w:val="1"/>
        </w:numPr>
        <w:spacing w:line="240" w:lineRule="auto"/>
        <w:ind w:right="850"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Выработать умения и навыки читать, записывать, сравнивать, округлять десятичные дроби, выполнять сложение, вычитание, умножение и деление десятичных дробей.</w:t>
      </w:r>
    </w:p>
    <w:p w:rsidR="00CD5A00" w:rsidRPr="001B33F4" w:rsidRDefault="00CD5A00" w:rsidP="001B33F4">
      <w:pPr>
        <w:pStyle w:val="a4"/>
        <w:spacing w:line="240" w:lineRule="auto"/>
        <w:jc w:val="both"/>
        <w:rPr>
          <w:rFonts w:ascii="Times New Roman" w:hAnsi="Times New Roman"/>
          <w:color w:val="000000" w:themeColor="text1"/>
          <w:sz w:val="24"/>
          <w:szCs w:val="24"/>
        </w:rPr>
      </w:pPr>
    </w:p>
    <w:p w:rsidR="00CD5A00" w:rsidRPr="001B33F4" w:rsidRDefault="00CD5A00" w:rsidP="001B33F4">
      <w:pPr>
        <w:pStyle w:val="a4"/>
        <w:numPr>
          <w:ilvl w:val="0"/>
          <w:numId w:val="1"/>
        </w:numPr>
        <w:spacing w:line="240" w:lineRule="auto"/>
        <w:ind w:right="850"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Сформировать умения решать простейшие задачи на проценты.</w:t>
      </w:r>
    </w:p>
    <w:p w:rsidR="00CD5A00" w:rsidRPr="001B33F4" w:rsidRDefault="00CD5A00" w:rsidP="001B33F4">
      <w:pPr>
        <w:pStyle w:val="a4"/>
        <w:spacing w:line="240" w:lineRule="auto"/>
        <w:jc w:val="both"/>
        <w:rPr>
          <w:rFonts w:ascii="Times New Roman" w:hAnsi="Times New Roman"/>
          <w:color w:val="000000" w:themeColor="text1"/>
          <w:sz w:val="24"/>
          <w:szCs w:val="24"/>
        </w:rPr>
      </w:pPr>
    </w:p>
    <w:p w:rsidR="00CD5A00" w:rsidRPr="001B33F4" w:rsidRDefault="00CD5A00" w:rsidP="001B33F4">
      <w:pPr>
        <w:pStyle w:val="a4"/>
        <w:numPr>
          <w:ilvl w:val="0"/>
          <w:numId w:val="1"/>
        </w:numPr>
        <w:spacing w:line="240" w:lineRule="auto"/>
        <w:ind w:right="850"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Выработать умения выполнять измерение и построение улов с помощью транспортира.</w:t>
      </w:r>
    </w:p>
    <w:p w:rsidR="00CD5A00" w:rsidRPr="001B33F4" w:rsidRDefault="00CD5A00" w:rsidP="001B33F4">
      <w:pPr>
        <w:spacing w:line="240" w:lineRule="auto"/>
        <w:ind w:right="850"/>
        <w:jc w:val="both"/>
        <w:rPr>
          <w:rFonts w:ascii="Times New Roman" w:hAnsi="Times New Roman"/>
          <w:color w:val="000000" w:themeColor="text1"/>
          <w:sz w:val="24"/>
          <w:szCs w:val="24"/>
        </w:rPr>
      </w:pPr>
    </w:p>
    <w:p w:rsidR="00CD5A00" w:rsidRPr="001B33F4" w:rsidRDefault="00CD5A00" w:rsidP="001B33F4">
      <w:pPr>
        <w:spacing w:line="240" w:lineRule="auto"/>
        <w:ind w:right="850"/>
        <w:jc w:val="both"/>
        <w:rPr>
          <w:rFonts w:ascii="Times New Roman" w:hAnsi="Times New Roman"/>
          <w:color w:val="000000" w:themeColor="text1"/>
          <w:sz w:val="24"/>
          <w:szCs w:val="24"/>
        </w:rPr>
      </w:pPr>
    </w:p>
    <w:p w:rsidR="00CD5A00" w:rsidRPr="001B33F4" w:rsidRDefault="00CD5A00" w:rsidP="001B33F4">
      <w:pPr>
        <w:spacing w:line="240" w:lineRule="auto"/>
        <w:ind w:right="850"/>
        <w:jc w:val="both"/>
        <w:rPr>
          <w:rFonts w:ascii="Times New Roman" w:hAnsi="Times New Roman"/>
          <w:color w:val="000000" w:themeColor="text1"/>
          <w:sz w:val="24"/>
          <w:szCs w:val="24"/>
        </w:rPr>
      </w:pPr>
    </w:p>
    <w:p w:rsidR="00F7136A" w:rsidRDefault="00F7136A" w:rsidP="001B33F4">
      <w:pPr>
        <w:spacing w:line="240" w:lineRule="auto"/>
        <w:jc w:val="both"/>
        <w:rPr>
          <w:rFonts w:ascii="Times New Roman" w:hAnsi="Times New Roman"/>
          <w:color w:val="000000" w:themeColor="text1"/>
          <w:sz w:val="24"/>
          <w:szCs w:val="24"/>
        </w:rPr>
      </w:pPr>
    </w:p>
    <w:p w:rsidR="00CD5A00" w:rsidRPr="001B33F4" w:rsidRDefault="00CD5A00" w:rsidP="001B33F4">
      <w:pPr>
        <w:spacing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lastRenderedPageBreak/>
        <w:t>5 класс</w:t>
      </w:r>
    </w:p>
    <w:p w:rsidR="00CD5A00" w:rsidRPr="001B33F4" w:rsidRDefault="00CD5A00" w:rsidP="001B33F4">
      <w:pPr>
        <w:spacing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Математика</w:t>
      </w:r>
    </w:p>
    <w:p w:rsidR="00CD5A00" w:rsidRPr="001B33F4" w:rsidRDefault="00CD5A00" w:rsidP="001B33F4">
      <w:pPr>
        <w:spacing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Планирование рассчитано на 5 часов в неделю, всего 170 часов.</w:t>
      </w:r>
    </w:p>
    <w:p w:rsidR="00CD5A00" w:rsidRPr="001B33F4" w:rsidRDefault="00CD5A00" w:rsidP="001B33F4">
      <w:pPr>
        <w:spacing w:line="240" w:lineRule="auto"/>
        <w:jc w:val="both"/>
        <w:rPr>
          <w:rFonts w:ascii="Times New Roman" w:hAnsi="Times New Roman"/>
          <w:color w:val="000000" w:themeColor="text1"/>
          <w:sz w:val="24"/>
          <w:szCs w:val="24"/>
        </w:rPr>
      </w:pPr>
    </w:p>
    <w:p w:rsidR="00CD5A00" w:rsidRPr="001B33F4" w:rsidRDefault="00CD5A00" w:rsidP="001B33F4">
      <w:pPr>
        <w:spacing w:line="240" w:lineRule="auto"/>
        <w:jc w:val="both"/>
        <w:rPr>
          <w:rFonts w:ascii="Times New Roman" w:hAnsi="Times New Roman"/>
          <w:b/>
          <w:color w:val="000000" w:themeColor="text1"/>
          <w:sz w:val="24"/>
          <w:szCs w:val="24"/>
        </w:rPr>
      </w:pPr>
    </w:p>
    <w:p w:rsidR="00CD5A00" w:rsidRPr="001B33F4" w:rsidRDefault="00CD5A00" w:rsidP="001B33F4">
      <w:pPr>
        <w:spacing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ПЕРЕЧЕНЬ ТЕМ УЧЕБНОЙ РАБОЧЕЙ ПРОГРАММЫ</w:t>
      </w:r>
    </w:p>
    <w:tbl>
      <w:tblPr>
        <w:tblW w:w="95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520"/>
        <w:gridCol w:w="2024"/>
      </w:tblGrid>
      <w:tr w:rsidR="00CD5A00" w:rsidRPr="001B33F4" w:rsidTr="003145A4">
        <w:trPr>
          <w:trHeight w:val="696"/>
        </w:trPr>
        <w:tc>
          <w:tcPr>
            <w:tcW w:w="993" w:type="dxa"/>
          </w:tcPr>
          <w:p w:rsidR="00CD5A00" w:rsidRPr="001B33F4" w:rsidRDefault="00CD5A00" w:rsidP="001B33F4">
            <w:pPr>
              <w:spacing w:after="0"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w:t>
            </w:r>
          </w:p>
        </w:tc>
        <w:tc>
          <w:tcPr>
            <w:tcW w:w="6520" w:type="dxa"/>
          </w:tcPr>
          <w:p w:rsidR="00CD5A00" w:rsidRPr="001B33F4" w:rsidRDefault="00CD5A00" w:rsidP="001B33F4">
            <w:pPr>
              <w:spacing w:after="0"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Тема</w:t>
            </w:r>
          </w:p>
        </w:tc>
        <w:tc>
          <w:tcPr>
            <w:tcW w:w="2024" w:type="dxa"/>
          </w:tcPr>
          <w:p w:rsidR="00CD5A00" w:rsidRPr="001B33F4" w:rsidRDefault="00CD5A00" w:rsidP="001B33F4">
            <w:pPr>
              <w:spacing w:after="0"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Кол-во часов</w:t>
            </w:r>
          </w:p>
        </w:tc>
      </w:tr>
      <w:tr w:rsidR="00CD5A00" w:rsidRPr="001B33F4" w:rsidTr="003145A4">
        <w:trPr>
          <w:trHeight w:val="523"/>
        </w:trPr>
        <w:tc>
          <w:tcPr>
            <w:tcW w:w="993"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1</w:t>
            </w:r>
          </w:p>
        </w:tc>
        <w:tc>
          <w:tcPr>
            <w:tcW w:w="6520"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Натуральные числа</w:t>
            </w:r>
          </w:p>
        </w:tc>
        <w:tc>
          <w:tcPr>
            <w:tcW w:w="2024"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48</w:t>
            </w:r>
          </w:p>
        </w:tc>
      </w:tr>
      <w:tr w:rsidR="00CD5A00" w:rsidRPr="001B33F4" w:rsidTr="003145A4">
        <w:trPr>
          <w:trHeight w:val="320"/>
        </w:trPr>
        <w:tc>
          <w:tcPr>
            <w:tcW w:w="993"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2</w:t>
            </w:r>
          </w:p>
        </w:tc>
        <w:tc>
          <w:tcPr>
            <w:tcW w:w="6520"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Обыкновенные дроби</w:t>
            </w:r>
          </w:p>
        </w:tc>
        <w:tc>
          <w:tcPr>
            <w:tcW w:w="2024"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34</w:t>
            </w:r>
          </w:p>
        </w:tc>
      </w:tr>
      <w:tr w:rsidR="00CD5A00" w:rsidRPr="001B33F4" w:rsidTr="003145A4">
        <w:trPr>
          <w:trHeight w:val="320"/>
        </w:trPr>
        <w:tc>
          <w:tcPr>
            <w:tcW w:w="993"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3</w:t>
            </w:r>
          </w:p>
        </w:tc>
        <w:tc>
          <w:tcPr>
            <w:tcW w:w="6520"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Геометрические фигуры</w:t>
            </w:r>
          </w:p>
        </w:tc>
        <w:tc>
          <w:tcPr>
            <w:tcW w:w="2024"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21</w:t>
            </w:r>
          </w:p>
        </w:tc>
      </w:tr>
      <w:tr w:rsidR="00CD5A00" w:rsidRPr="001B33F4" w:rsidTr="003145A4">
        <w:trPr>
          <w:trHeight w:val="320"/>
        </w:trPr>
        <w:tc>
          <w:tcPr>
            <w:tcW w:w="993"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4</w:t>
            </w:r>
          </w:p>
        </w:tc>
        <w:tc>
          <w:tcPr>
            <w:tcW w:w="6520"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Десятичные дроби</w:t>
            </w:r>
          </w:p>
        </w:tc>
        <w:tc>
          <w:tcPr>
            <w:tcW w:w="2024"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44</w:t>
            </w:r>
          </w:p>
        </w:tc>
      </w:tr>
      <w:tr w:rsidR="00CD5A00" w:rsidRPr="001B33F4" w:rsidTr="003145A4">
        <w:trPr>
          <w:trHeight w:val="460"/>
        </w:trPr>
        <w:tc>
          <w:tcPr>
            <w:tcW w:w="993"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5</w:t>
            </w:r>
          </w:p>
        </w:tc>
        <w:tc>
          <w:tcPr>
            <w:tcW w:w="6520"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Геометрические тела</w:t>
            </w:r>
          </w:p>
        </w:tc>
        <w:tc>
          <w:tcPr>
            <w:tcW w:w="2024"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9</w:t>
            </w:r>
          </w:p>
        </w:tc>
      </w:tr>
      <w:tr w:rsidR="00CD5A00" w:rsidRPr="001B33F4" w:rsidTr="003145A4">
        <w:trPr>
          <w:trHeight w:val="460"/>
        </w:trPr>
        <w:tc>
          <w:tcPr>
            <w:tcW w:w="993"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6</w:t>
            </w:r>
          </w:p>
        </w:tc>
        <w:tc>
          <w:tcPr>
            <w:tcW w:w="6520"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Введение в вероятность</w:t>
            </w:r>
          </w:p>
        </w:tc>
        <w:tc>
          <w:tcPr>
            <w:tcW w:w="2024"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10</w:t>
            </w:r>
          </w:p>
        </w:tc>
      </w:tr>
      <w:tr w:rsidR="00CD5A00" w:rsidRPr="001B33F4" w:rsidTr="003145A4">
        <w:trPr>
          <w:trHeight w:val="640"/>
        </w:trPr>
        <w:tc>
          <w:tcPr>
            <w:tcW w:w="993"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p>
        </w:tc>
        <w:tc>
          <w:tcPr>
            <w:tcW w:w="6520" w:type="dxa"/>
          </w:tcPr>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Итоговое повторение </w:t>
            </w:r>
          </w:p>
          <w:p w:rsidR="00CD5A00" w:rsidRPr="001B33F4" w:rsidRDefault="00CD5A00" w:rsidP="001B33F4">
            <w:pPr>
              <w:spacing w:line="240" w:lineRule="auto"/>
              <w:jc w:val="both"/>
              <w:rPr>
                <w:rFonts w:ascii="Times New Roman" w:hAnsi="Times New Roman"/>
                <w:color w:val="000000" w:themeColor="text1"/>
                <w:sz w:val="24"/>
                <w:szCs w:val="24"/>
              </w:rPr>
            </w:pPr>
          </w:p>
        </w:tc>
        <w:tc>
          <w:tcPr>
            <w:tcW w:w="2024"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4</w:t>
            </w:r>
          </w:p>
        </w:tc>
      </w:tr>
      <w:tr w:rsidR="00CD5A00" w:rsidRPr="001B33F4" w:rsidTr="003145A4">
        <w:trPr>
          <w:trHeight w:val="455"/>
        </w:trPr>
        <w:tc>
          <w:tcPr>
            <w:tcW w:w="993" w:type="dxa"/>
          </w:tcPr>
          <w:p w:rsidR="00CD5A00" w:rsidRPr="001B33F4" w:rsidRDefault="00CD5A00" w:rsidP="001B33F4">
            <w:pPr>
              <w:spacing w:before="100" w:beforeAutospacing="1" w:after="100" w:afterAutospacing="1" w:line="240" w:lineRule="auto"/>
              <w:jc w:val="both"/>
              <w:rPr>
                <w:rFonts w:ascii="Times New Roman" w:hAnsi="Times New Roman"/>
                <w:color w:val="000000" w:themeColor="text1"/>
                <w:sz w:val="24"/>
                <w:szCs w:val="24"/>
              </w:rPr>
            </w:pPr>
          </w:p>
        </w:tc>
        <w:tc>
          <w:tcPr>
            <w:tcW w:w="6520" w:type="dxa"/>
          </w:tcPr>
          <w:p w:rsidR="00CD5A00" w:rsidRPr="001B33F4" w:rsidRDefault="00CD5A00" w:rsidP="001B33F4">
            <w:pPr>
              <w:spacing w:before="100" w:beforeAutospacing="1" w:after="100" w:afterAutospacing="1" w:line="240" w:lineRule="auto"/>
              <w:jc w:val="both"/>
              <w:rPr>
                <w:rFonts w:ascii="Times New Roman" w:hAnsi="Times New Roman"/>
                <w:b/>
                <w:i/>
                <w:color w:val="000000" w:themeColor="text1"/>
                <w:sz w:val="24"/>
                <w:szCs w:val="24"/>
              </w:rPr>
            </w:pPr>
            <w:r w:rsidRPr="001B33F4">
              <w:rPr>
                <w:rFonts w:ascii="Times New Roman" w:hAnsi="Times New Roman"/>
                <w:b/>
                <w:i/>
                <w:color w:val="000000" w:themeColor="text1"/>
                <w:sz w:val="24"/>
                <w:szCs w:val="24"/>
              </w:rPr>
              <w:t>Итого</w:t>
            </w:r>
          </w:p>
        </w:tc>
        <w:tc>
          <w:tcPr>
            <w:tcW w:w="2024" w:type="dxa"/>
          </w:tcPr>
          <w:p w:rsidR="00CD5A00" w:rsidRPr="001B33F4" w:rsidRDefault="00CD5A00" w:rsidP="001B33F4">
            <w:pPr>
              <w:spacing w:before="100" w:beforeAutospacing="1" w:after="100" w:afterAutospacing="1"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170</w:t>
            </w:r>
          </w:p>
        </w:tc>
      </w:tr>
    </w:tbl>
    <w:p w:rsidR="00CD5A00" w:rsidRPr="001B33F4" w:rsidRDefault="00CD5A00" w:rsidP="001B33F4">
      <w:pPr>
        <w:spacing w:line="240" w:lineRule="auto"/>
        <w:jc w:val="both"/>
        <w:rPr>
          <w:rFonts w:ascii="Times New Roman" w:hAnsi="Times New Roman"/>
          <w:b/>
          <w:color w:val="000000" w:themeColor="text1"/>
          <w:sz w:val="24"/>
          <w:szCs w:val="24"/>
        </w:rPr>
      </w:pPr>
    </w:p>
    <w:p w:rsidR="00CD5A00" w:rsidRPr="001B33F4" w:rsidRDefault="00CD5A00" w:rsidP="001B33F4">
      <w:pPr>
        <w:spacing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 xml:space="preserve">В результате изучения курса математики за 5 класс учащиеся должны </w:t>
      </w:r>
    </w:p>
    <w:p w:rsidR="00CD5A00" w:rsidRPr="001B33F4" w:rsidRDefault="00CD5A00" w:rsidP="001B33F4">
      <w:pPr>
        <w:spacing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уметь и знать:</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 xml:space="preserve">- </w:t>
      </w:r>
      <w:r w:rsidRPr="001B33F4">
        <w:rPr>
          <w:rFonts w:ascii="Times New Roman" w:hAnsi="Times New Roman"/>
          <w:color w:val="000000" w:themeColor="text1"/>
          <w:sz w:val="24"/>
          <w:szCs w:val="24"/>
        </w:rPr>
        <w:t>записывать и читать многозначные числа;</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строить и измерять заданный отрезок;</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строить координатный луч, отмечать на нем заданные числа, точки;</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складывать, вычитать многозначные числа;</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умножать, делить многозначные числа;</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возводить в квадрат и куб число;</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решать задачи с многозначными числами;</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вычислять площадь прямоугольника, квадрата;</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вычислять объем;</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записывать и читать обыкновенные дроби;</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сравнивать, складывать, вычитать обыкновенные дроби с одинаковыми знаменателями;</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записывать и читать десятичные дроби;</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lastRenderedPageBreak/>
        <w:t>- сравнивать, округлять, складывать, вычитать, умножать и делить десятичные дроби;</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находить среднее арифметическое чисел;</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решать линейные уравнения;</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-решать простейшие задачи на проценты;</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измерять и строить углы с помощью транспортира;</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пользоваться калькулятором при вычислении;</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решать текстовые задачи;</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комментировать ход решения упражнений и задач.</w:t>
      </w:r>
    </w:p>
    <w:p w:rsidR="00CD5A00" w:rsidRPr="001B33F4" w:rsidRDefault="00CD5A00" w:rsidP="001B33F4">
      <w:pPr>
        <w:spacing w:line="240" w:lineRule="auto"/>
        <w:ind w:left="1701" w:right="850"/>
        <w:jc w:val="both"/>
        <w:rPr>
          <w:rFonts w:ascii="Times New Roman" w:hAnsi="Times New Roman"/>
          <w:color w:val="000000" w:themeColor="text1"/>
          <w:sz w:val="24"/>
          <w:szCs w:val="24"/>
        </w:rPr>
      </w:pPr>
    </w:p>
    <w:p w:rsidR="00CD5A00" w:rsidRPr="001B33F4" w:rsidRDefault="00CD5A00" w:rsidP="001B33F4">
      <w:pPr>
        <w:spacing w:line="240" w:lineRule="auto"/>
        <w:ind w:right="850"/>
        <w:jc w:val="both"/>
        <w:rPr>
          <w:rFonts w:ascii="Times New Roman" w:hAnsi="Times New Roman"/>
          <w:b/>
          <w:color w:val="000000" w:themeColor="text1"/>
          <w:sz w:val="24"/>
          <w:szCs w:val="24"/>
        </w:rPr>
      </w:pPr>
    </w:p>
    <w:p w:rsidR="00CD5A00" w:rsidRPr="001B33F4" w:rsidRDefault="00CD5A00" w:rsidP="001B33F4">
      <w:pPr>
        <w:spacing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6 класс</w:t>
      </w:r>
    </w:p>
    <w:p w:rsidR="00CD5A00" w:rsidRPr="001B33F4" w:rsidRDefault="00CD5A00" w:rsidP="001B33F4">
      <w:pPr>
        <w:spacing w:line="240" w:lineRule="auto"/>
        <w:jc w:val="both"/>
        <w:rPr>
          <w:rFonts w:ascii="Times New Roman" w:hAnsi="Times New Roman"/>
          <w:color w:val="000000" w:themeColor="text1"/>
          <w:sz w:val="24"/>
          <w:szCs w:val="24"/>
        </w:rPr>
      </w:pPr>
    </w:p>
    <w:p w:rsidR="00CD5A00" w:rsidRPr="001B33F4" w:rsidRDefault="00CD5A00" w:rsidP="001B33F4">
      <w:pPr>
        <w:pStyle w:val="ae"/>
        <w:jc w:val="both"/>
        <w:rPr>
          <w:color w:val="000000" w:themeColor="text1"/>
        </w:rPr>
      </w:pPr>
      <w:r w:rsidRPr="001B33F4">
        <w:rPr>
          <w:color w:val="000000" w:themeColor="text1"/>
        </w:rPr>
        <w:t>ПОЯСНИТЕЛЬНАЯ ЗАПИСКА.</w:t>
      </w:r>
    </w:p>
    <w:p w:rsidR="00CD5A00" w:rsidRPr="001B33F4" w:rsidRDefault="00CD5A00" w:rsidP="001B33F4">
      <w:pPr>
        <w:pStyle w:val="ae"/>
        <w:jc w:val="both"/>
        <w:rPr>
          <w:color w:val="000000" w:themeColor="text1"/>
        </w:rPr>
      </w:pPr>
      <w:r w:rsidRPr="001B33F4">
        <w:rPr>
          <w:color w:val="000000" w:themeColor="text1"/>
        </w:rPr>
        <w:t xml:space="preserve">Рабочая программа по математике составлена на основе федерального государственного образовательного стандарта среднего общего образования для 6 классов средней общеобразовательной школы. </w:t>
      </w:r>
    </w:p>
    <w:p w:rsidR="00CD5A00" w:rsidRPr="001B33F4" w:rsidRDefault="00CD5A00" w:rsidP="001B33F4">
      <w:pPr>
        <w:pStyle w:val="ae"/>
        <w:jc w:val="both"/>
        <w:rPr>
          <w:color w:val="000000" w:themeColor="text1"/>
        </w:rPr>
      </w:pPr>
      <w:r w:rsidRPr="001B33F4">
        <w:rPr>
          <w:color w:val="000000" w:themeColor="text1"/>
        </w:rPr>
        <w:t xml:space="preserve">Согласно Федеральному базисному учебному плану для общеобразовательных учреждений РФ для изучения курса математики в 6 классе отводится 5 часов в неделю, 170 часов в год федерального компонента. Программа обеспечивает обязательный минимум подготовки учащихся по математике, определяемый федеральным государственным образовательным стандартом, соответствует общему уровню развития и подготовки учащихся данного возраста. </w:t>
      </w:r>
    </w:p>
    <w:p w:rsidR="00CD5A00" w:rsidRPr="001B33F4" w:rsidRDefault="00CD5A00" w:rsidP="001B33F4">
      <w:pPr>
        <w:pStyle w:val="ae"/>
        <w:jc w:val="both"/>
        <w:rPr>
          <w:color w:val="000000" w:themeColor="text1"/>
        </w:rPr>
      </w:pPr>
      <w:r w:rsidRPr="001B33F4">
        <w:rPr>
          <w:color w:val="000000" w:themeColor="text1"/>
        </w:rPr>
        <w:t xml:space="preserve">Изучение базового курса ориентировано на использование учебника «Математика – 6» под редакцией Мордковича А.Г., Зубаревой И.И., рекомендованного Министерством образования и науки Российской Федерации. Для организации самостоятельной, практической, контрольных, домашних работ используется учебные пособия под редакцией И.И. Зубаревой «Самостоятельные работы. Математика – 6», «Сборник задач и упражнений по математике – 6». Большое число разнообразных заданий предоставляет возможность варьировать содержание работы по времени и по уровню сложности. </w:t>
      </w:r>
    </w:p>
    <w:p w:rsidR="00CD5A00" w:rsidRPr="001B33F4" w:rsidRDefault="00CD5A00" w:rsidP="001B33F4">
      <w:pPr>
        <w:pStyle w:val="ae"/>
        <w:jc w:val="both"/>
        <w:rPr>
          <w:color w:val="000000" w:themeColor="text1"/>
        </w:rPr>
      </w:pPr>
      <w:r w:rsidRPr="001B33F4">
        <w:rPr>
          <w:color w:val="000000" w:themeColor="text1"/>
        </w:rPr>
        <w:t>Цели обучения математике в 6 классах определены следующим образом:</w:t>
      </w:r>
    </w:p>
    <w:p w:rsidR="00CD5A00" w:rsidRPr="001B33F4" w:rsidRDefault="00CD5A00" w:rsidP="001B33F4">
      <w:pPr>
        <w:pStyle w:val="ae"/>
        <w:jc w:val="both"/>
        <w:rPr>
          <w:color w:val="000000" w:themeColor="text1"/>
        </w:rPr>
      </w:pPr>
      <w:r w:rsidRPr="001B33F4">
        <w:rPr>
          <w:color w:val="000000" w:themeColor="text1"/>
        </w:rPr>
        <w:t xml:space="preserve">•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p>
    <w:p w:rsidR="00CD5A00" w:rsidRPr="001B33F4" w:rsidRDefault="00CD5A00" w:rsidP="001B33F4">
      <w:pPr>
        <w:pStyle w:val="ae"/>
        <w:jc w:val="both"/>
        <w:rPr>
          <w:color w:val="000000" w:themeColor="text1"/>
        </w:rPr>
      </w:pPr>
      <w:r w:rsidRPr="001B33F4">
        <w:rPr>
          <w:color w:val="000000" w:themeColor="text1"/>
        </w:rPr>
        <w:t xml:space="preserve">•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w:t>
      </w:r>
    </w:p>
    <w:p w:rsidR="00CD5A00" w:rsidRPr="001B33F4" w:rsidRDefault="00CD5A00" w:rsidP="001B33F4">
      <w:pPr>
        <w:pStyle w:val="ae"/>
        <w:jc w:val="both"/>
        <w:rPr>
          <w:color w:val="000000" w:themeColor="text1"/>
        </w:rPr>
      </w:pPr>
      <w:r w:rsidRPr="001B33F4">
        <w:rPr>
          <w:color w:val="000000" w:themeColor="text1"/>
        </w:rPr>
        <w:lastRenderedPageBreak/>
        <w:t xml:space="preserve">• 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CD5A00" w:rsidRPr="001B33F4" w:rsidRDefault="00CD5A00" w:rsidP="001B33F4">
      <w:pPr>
        <w:pStyle w:val="ae"/>
        <w:jc w:val="both"/>
        <w:rPr>
          <w:color w:val="000000" w:themeColor="text1"/>
        </w:rPr>
      </w:pPr>
      <w:r w:rsidRPr="001B33F4">
        <w:rPr>
          <w:color w:val="000000" w:themeColor="text1"/>
        </w:rPr>
        <w:t xml:space="preserve">• Воспитание культуры личности, отношение к математике как к части общечеловеческой культуры, играющей особую роль в общественном развитии. </w:t>
      </w:r>
    </w:p>
    <w:p w:rsidR="00CD5A00" w:rsidRPr="001B33F4" w:rsidRDefault="00CD5A00" w:rsidP="001B33F4">
      <w:pPr>
        <w:pStyle w:val="ae"/>
        <w:jc w:val="both"/>
        <w:rPr>
          <w:color w:val="000000" w:themeColor="text1"/>
        </w:rPr>
      </w:pPr>
      <w:r w:rsidRPr="001B33F4">
        <w:rPr>
          <w:color w:val="000000" w:themeColor="text1"/>
        </w:rPr>
        <w:t xml:space="preserve">В ходе обучения математике по данной программе с использованием учебника и методического пособия для учителя, решаются следующие задачи: </w:t>
      </w:r>
    </w:p>
    <w:p w:rsidR="00CD5A00" w:rsidRPr="001B33F4" w:rsidRDefault="00CD5A00" w:rsidP="001B33F4">
      <w:pPr>
        <w:pStyle w:val="ae"/>
        <w:jc w:val="both"/>
        <w:rPr>
          <w:color w:val="000000" w:themeColor="text1"/>
        </w:rPr>
      </w:pPr>
      <w:r w:rsidRPr="001B33F4">
        <w:rPr>
          <w:color w:val="000000" w:themeColor="text1"/>
        </w:rPr>
        <w:t xml:space="preserve">• развитие вычислительных и формально – оперативных алгебраических умений до уровня, позволяющего уверенно использовать их при решении задач математики; </w:t>
      </w:r>
    </w:p>
    <w:p w:rsidR="00CD5A00" w:rsidRPr="001B33F4" w:rsidRDefault="00CD5A00" w:rsidP="001B33F4">
      <w:pPr>
        <w:pStyle w:val="ae"/>
        <w:jc w:val="both"/>
        <w:rPr>
          <w:color w:val="000000" w:themeColor="text1"/>
        </w:rPr>
      </w:pPr>
      <w:r w:rsidRPr="001B33F4">
        <w:rPr>
          <w:color w:val="000000" w:themeColor="text1"/>
        </w:rPr>
        <w:t xml:space="preserve">• усвоение аппарата положительных и отрицательных чисел, уравнений как основного средства математического моделирования прикладных задач; </w:t>
      </w:r>
    </w:p>
    <w:p w:rsidR="00CD5A00" w:rsidRPr="001B33F4" w:rsidRDefault="00CD5A00" w:rsidP="001B33F4">
      <w:pPr>
        <w:pStyle w:val="ae"/>
        <w:jc w:val="both"/>
        <w:rPr>
          <w:color w:val="000000" w:themeColor="text1"/>
        </w:rPr>
      </w:pPr>
      <w:r w:rsidRPr="001B33F4">
        <w:rPr>
          <w:color w:val="000000" w:themeColor="text1"/>
        </w:rPr>
        <w:t xml:space="preserve">• закреплять умения учащихся разделять процессы на этапы звенья, выделять характерные причинно – 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w:t>
      </w:r>
    </w:p>
    <w:p w:rsidR="00CD5A00" w:rsidRPr="001B33F4" w:rsidRDefault="00CD5A00" w:rsidP="001B33F4">
      <w:pPr>
        <w:pStyle w:val="ae"/>
        <w:jc w:val="both"/>
        <w:rPr>
          <w:color w:val="000000" w:themeColor="text1"/>
        </w:rPr>
      </w:pPr>
      <w:r w:rsidRPr="001B33F4">
        <w:rPr>
          <w:color w:val="000000" w:themeColor="text1"/>
        </w:rPr>
        <w:t>• осуществление функциональной подготовки школьников;</w:t>
      </w:r>
    </w:p>
    <w:p w:rsidR="00CD5A00" w:rsidRPr="001B33F4" w:rsidRDefault="00CD5A00" w:rsidP="001B33F4">
      <w:pPr>
        <w:pStyle w:val="ae"/>
        <w:jc w:val="both"/>
        <w:rPr>
          <w:color w:val="000000" w:themeColor="text1"/>
        </w:rPr>
      </w:pPr>
      <w:r w:rsidRPr="001B33F4">
        <w:rPr>
          <w:color w:val="000000" w:themeColor="text1"/>
        </w:rPr>
        <w:t>• овладение конкретными знаниями необходимыми для применения в практической деятельности.</w:t>
      </w:r>
    </w:p>
    <w:p w:rsidR="00CD5A00" w:rsidRPr="001B33F4" w:rsidRDefault="00CD5A00" w:rsidP="001B33F4">
      <w:pPr>
        <w:pStyle w:val="ae"/>
        <w:jc w:val="both"/>
        <w:rPr>
          <w:color w:val="000000" w:themeColor="text1"/>
        </w:rPr>
      </w:pPr>
      <w:r w:rsidRPr="001B33F4">
        <w:rPr>
          <w:color w:val="000000" w:themeColor="text1"/>
        </w:rPr>
        <w:t>В основу курса математики для 6 класса положены такие принципы как:</w:t>
      </w:r>
    </w:p>
    <w:p w:rsidR="00CD5A00" w:rsidRPr="001B33F4" w:rsidRDefault="00CD5A00" w:rsidP="001B33F4">
      <w:pPr>
        <w:pStyle w:val="ae"/>
        <w:jc w:val="both"/>
        <w:rPr>
          <w:color w:val="000000" w:themeColor="text1"/>
        </w:rPr>
      </w:pPr>
      <w:r w:rsidRPr="001B33F4">
        <w:rPr>
          <w:color w:val="000000" w:themeColor="text1"/>
        </w:rPr>
        <w:t>1. Целостность и непрерывность, означающие, что данная ступень является важным звеном единой общешкольной подготовки по математике.</w:t>
      </w:r>
    </w:p>
    <w:p w:rsidR="00CD5A00" w:rsidRPr="001B33F4" w:rsidRDefault="00CD5A00" w:rsidP="001B33F4">
      <w:pPr>
        <w:pStyle w:val="ae"/>
        <w:jc w:val="both"/>
        <w:rPr>
          <w:color w:val="000000" w:themeColor="text1"/>
        </w:rPr>
      </w:pPr>
      <w:r w:rsidRPr="001B33F4">
        <w:rPr>
          <w:color w:val="000000" w:themeColor="text1"/>
        </w:rPr>
        <w:t xml:space="preserve">2. Научность в сочетании с доступностью, строгость и систематичность изложения (включение в содержание фундаментальных положений современной науки с учетом возрастных особенностей обучаемых). </w:t>
      </w:r>
    </w:p>
    <w:p w:rsidR="00CD5A00" w:rsidRPr="001B33F4" w:rsidRDefault="00CD5A00" w:rsidP="001B33F4">
      <w:pPr>
        <w:pStyle w:val="ae"/>
        <w:jc w:val="both"/>
        <w:rPr>
          <w:color w:val="000000" w:themeColor="text1"/>
        </w:rPr>
      </w:pPr>
      <w:r w:rsidRPr="001B33F4">
        <w:rPr>
          <w:color w:val="000000" w:themeColor="text1"/>
        </w:rPr>
        <w:t xml:space="preserve">3. Практико – ориентированность, обеспечивающая отбор содержания, направленного на решение простейших практических задач планирования деятельности, поиска нужной информации. </w:t>
      </w:r>
    </w:p>
    <w:p w:rsidR="00CD5A00" w:rsidRPr="001B33F4" w:rsidRDefault="00CD5A00" w:rsidP="001B33F4">
      <w:pPr>
        <w:pStyle w:val="ae"/>
        <w:jc w:val="both"/>
        <w:rPr>
          <w:color w:val="000000" w:themeColor="text1"/>
        </w:rPr>
      </w:pPr>
      <w:r w:rsidRPr="001B33F4">
        <w:rPr>
          <w:color w:val="000000" w:themeColor="text1"/>
        </w:rPr>
        <w:t xml:space="preserve">4. Принцип развивающего обучения (обучение ориентировано не только на получение новых знаний, но и активизацию мыслительных процессов, формирование и развитие у школьников обобщенных способов деятельности, формирование навыков самостоятельной работы). </w:t>
      </w:r>
    </w:p>
    <w:p w:rsidR="00CD5A00" w:rsidRPr="001B33F4" w:rsidRDefault="00CD5A00" w:rsidP="001B33F4">
      <w:pPr>
        <w:pStyle w:val="ae"/>
        <w:jc w:val="both"/>
        <w:rPr>
          <w:color w:val="000000" w:themeColor="text1"/>
        </w:rPr>
      </w:pPr>
      <w:r w:rsidRPr="001B33F4">
        <w:rPr>
          <w:color w:val="000000" w:themeColor="text1"/>
        </w:rPr>
        <w:t xml:space="preserve">Для реализации данной программы используются педагогические технологии уровневой дифференциации обучения, технологии на основе личностной ориентации, которые подбираются для каждого класса, урока, а также следующие методы и формы обучения и контроля: </w:t>
      </w:r>
    </w:p>
    <w:p w:rsidR="00CD5A00" w:rsidRPr="001B33F4" w:rsidRDefault="00CD5A00" w:rsidP="001B33F4">
      <w:pPr>
        <w:pStyle w:val="ae"/>
        <w:jc w:val="both"/>
        <w:rPr>
          <w:color w:val="000000" w:themeColor="text1"/>
        </w:rPr>
      </w:pPr>
      <w:r w:rsidRPr="001B33F4">
        <w:rPr>
          <w:color w:val="000000" w:themeColor="text1"/>
        </w:rPr>
        <w:t xml:space="preserve">Формы работы: беседа, рассказ, лекция, диспут, экскурсия, дидактическая игра, дифференцированные задания, взаимопроверка, практическая работа, самостоятельная работа, фронтальная, индивидуальная, групповая, парная. </w:t>
      </w:r>
    </w:p>
    <w:p w:rsidR="00CD5A00" w:rsidRPr="001B33F4" w:rsidRDefault="00CD5A00" w:rsidP="001B33F4">
      <w:pPr>
        <w:pStyle w:val="ae"/>
        <w:jc w:val="both"/>
        <w:rPr>
          <w:color w:val="000000" w:themeColor="text1"/>
        </w:rPr>
      </w:pPr>
      <w:r w:rsidRPr="001B33F4">
        <w:rPr>
          <w:color w:val="000000" w:themeColor="text1"/>
        </w:rPr>
        <w:lastRenderedPageBreak/>
        <w:t xml:space="preserve">Методы работы: объяснительно – иллюстративный, репродуктивный, проблемный, эвристический, </w:t>
      </w:r>
      <w:proofErr w:type="spellStart"/>
      <w:r w:rsidRPr="001B33F4">
        <w:rPr>
          <w:color w:val="000000" w:themeColor="text1"/>
        </w:rPr>
        <w:t>исследовательско</w:t>
      </w:r>
      <w:proofErr w:type="spellEnd"/>
      <w:r w:rsidRPr="001B33F4">
        <w:rPr>
          <w:color w:val="000000" w:themeColor="text1"/>
        </w:rPr>
        <w:t xml:space="preserve"> – творческий, модельный, программированный, решение проблемно – поисковых задач. </w:t>
      </w:r>
    </w:p>
    <w:p w:rsidR="00CD5A00" w:rsidRPr="001B33F4" w:rsidRDefault="00CD5A00" w:rsidP="001B33F4">
      <w:pPr>
        <w:pStyle w:val="ae"/>
        <w:jc w:val="both"/>
        <w:rPr>
          <w:color w:val="000000" w:themeColor="text1"/>
        </w:rPr>
      </w:pPr>
      <w:r w:rsidRPr="001B33F4">
        <w:rPr>
          <w:color w:val="000000" w:themeColor="text1"/>
        </w:rPr>
        <w:t xml:space="preserve">Методы контроля усвоения материала: фронтальная устная проверка, индивидуальный устный опрос, письменный контроль (контрольные и практические работы, тестирование, письменный зачет, тесты). </w:t>
      </w:r>
    </w:p>
    <w:p w:rsidR="00CD5A00" w:rsidRPr="001B33F4" w:rsidRDefault="00CD5A00" w:rsidP="001B33F4">
      <w:pPr>
        <w:pStyle w:val="ae"/>
        <w:jc w:val="both"/>
        <w:rPr>
          <w:color w:val="000000" w:themeColor="text1"/>
        </w:rPr>
      </w:pPr>
      <w:r w:rsidRPr="001B33F4">
        <w:rPr>
          <w:color w:val="000000" w:themeColor="text1"/>
        </w:rPr>
        <w:t xml:space="preserve">Учебный процесс осуществляется в классно – урочной форме в виде комбинированных, практических, контрольно – проверочных и др. типов уроков. </w:t>
      </w:r>
    </w:p>
    <w:p w:rsidR="00CD5A00" w:rsidRPr="001B33F4" w:rsidRDefault="00CD5A00" w:rsidP="001B33F4">
      <w:pPr>
        <w:pStyle w:val="ae"/>
        <w:jc w:val="both"/>
        <w:rPr>
          <w:color w:val="000000" w:themeColor="text1"/>
        </w:rPr>
      </w:pPr>
      <w:r w:rsidRPr="001B33F4">
        <w:rPr>
          <w:color w:val="000000" w:themeColor="text1"/>
        </w:rPr>
        <w:t xml:space="preserve">В результате изучения математики обучающиеся </w:t>
      </w:r>
    </w:p>
    <w:p w:rsidR="00CD5A00" w:rsidRPr="001B33F4" w:rsidRDefault="00CD5A00" w:rsidP="001B33F4">
      <w:pPr>
        <w:pStyle w:val="ae"/>
        <w:jc w:val="both"/>
        <w:rPr>
          <w:color w:val="000000" w:themeColor="text1"/>
        </w:rPr>
      </w:pPr>
      <w:r w:rsidRPr="001B33F4">
        <w:rPr>
          <w:color w:val="000000" w:themeColor="text1"/>
        </w:rPr>
        <w:t>должны знать:</w:t>
      </w:r>
    </w:p>
    <w:p w:rsidR="00CD5A00" w:rsidRPr="001B33F4" w:rsidRDefault="00CD5A00" w:rsidP="001B33F4">
      <w:pPr>
        <w:pStyle w:val="ae"/>
        <w:jc w:val="both"/>
        <w:rPr>
          <w:color w:val="000000" w:themeColor="text1"/>
        </w:rPr>
      </w:pPr>
      <w:r w:rsidRPr="001B33F4">
        <w:rPr>
          <w:color w:val="000000" w:themeColor="text1"/>
        </w:rPr>
        <w:t>• понятие обыкновенной дроби и отрицательного числа;</w:t>
      </w:r>
    </w:p>
    <w:p w:rsidR="00CD5A00" w:rsidRPr="001B33F4" w:rsidRDefault="00CD5A00" w:rsidP="001B33F4">
      <w:pPr>
        <w:pStyle w:val="ae"/>
        <w:jc w:val="both"/>
        <w:rPr>
          <w:color w:val="000000" w:themeColor="text1"/>
        </w:rPr>
      </w:pPr>
      <w:r w:rsidRPr="001B33F4">
        <w:rPr>
          <w:color w:val="000000" w:themeColor="text1"/>
        </w:rPr>
        <w:t>• правила выполнения действий с обыкновенными дробями, положительными и отрицательными числами;</w:t>
      </w:r>
    </w:p>
    <w:p w:rsidR="00CD5A00" w:rsidRPr="001B33F4" w:rsidRDefault="00CD5A00" w:rsidP="001B33F4">
      <w:pPr>
        <w:pStyle w:val="ae"/>
        <w:jc w:val="both"/>
        <w:rPr>
          <w:color w:val="000000" w:themeColor="text1"/>
        </w:rPr>
      </w:pPr>
      <w:r w:rsidRPr="001B33F4">
        <w:rPr>
          <w:color w:val="000000" w:themeColor="text1"/>
        </w:rPr>
        <w:t>• определение угла и его виды;</w:t>
      </w:r>
    </w:p>
    <w:p w:rsidR="00CD5A00" w:rsidRPr="001B33F4" w:rsidRDefault="00CD5A00" w:rsidP="001B33F4">
      <w:pPr>
        <w:pStyle w:val="ae"/>
        <w:jc w:val="both"/>
        <w:rPr>
          <w:color w:val="000000" w:themeColor="text1"/>
        </w:rPr>
      </w:pPr>
      <w:r w:rsidRPr="001B33F4">
        <w:rPr>
          <w:color w:val="000000" w:themeColor="text1"/>
        </w:rPr>
        <w:t>• понятие «вероятность»;</w:t>
      </w:r>
    </w:p>
    <w:p w:rsidR="00CD5A00" w:rsidRPr="001B33F4" w:rsidRDefault="00CD5A00" w:rsidP="001B33F4">
      <w:pPr>
        <w:pStyle w:val="ae"/>
        <w:jc w:val="both"/>
        <w:rPr>
          <w:color w:val="000000" w:themeColor="text1"/>
        </w:rPr>
      </w:pPr>
      <w:r w:rsidRPr="001B33F4">
        <w:rPr>
          <w:color w:val="000000" w:themeColor="text1"/>
        </w:rPr>
        <w:t>должны уметь:</w:t>
      </w:r>
    </w:p>
    <w:p w:rsidR="00CD5A00" w:rsidRPr="001B33F4" w:rsidRDefault="00CD5A00" w:rsidP="001B33F4">
      <w:pPr>
        <w:pStyle w:val="ae"/>
        <w:jc w:val="both"/>
        <w:rPr>
          <w:color w:val="000000" w:themeColor="text1"/>
        </w:rPr>
      </w:pPr>
      <w:r w:rsidRPr="001B33F4">
        <w:rPr>
          <w:color w:val="000000" w:themeColor="text1"/>
        </w:rPr>
        <w:t>• выполнять арифметические действия с обыкновенными дробями, положительными и отрицательными числами;</w:t>
      </w:r>
    </w:p>
    <w:p w:rsidR="00CD5A00" w:rsidRPr="001B33F4" w:rsidRDefault="00CD5A00" w:rsidP="001B33F4">
      <w:pPr>
        <w:pStyle w:val="ae"/>
        <w:jc w:val="both"/>
        <w:rPr>
          <w:color w:val="000000" w:themeColor="text1"/>
        </w:rPr>
      </w:pPr>
      <w:r w:rsidRPr="001B33F4">
        <w:rPr>
          <w:color w:val="000000" w:themeColor="text1"/>
        </w:rPr>
        <w:t>• переходить из одной записи в другую;</w:t>
      </w:r>
    </w:p>
    <w:p w:rsidR="00CD5A00" w:rsidRPr="001B33F4" w:rsidRDefault="00CD5A00" w:rsidP="001B33F4">
      <w:pPr>
        <w:pStyle w:val="ae"/>
        <w:jc w:val="both"/>
        <w:rPr>
          <w:color w:val="000000" w:themeColor="text1"/>
        </w:rPr>
      </w:pPr>
      <w:r w:rsidRPr="001B33F4">
        <w:rPr>
          <w:color w:val="000000" w:themeColor="text1"/>
        </w:rPr>
        <w:t>• находить решение степеней с целыми показателями;</w:t>
      </w:r>
    </w:p>
    <w:p w:rsidR="00CD5A00" w:rsidRPr="001B33F4" w:rsidRDefault="00CD5A00" w:rsidP="001B33F4">
      <w:pPr>
        <w:pStyle w:val="ae"/>
        <w:jc w:val="both"/>
        <w:rPr>
          <w:color w:val="000000" w:themeColor="text1"/>
        </w:rPr>
      </w:pPr>
      <w:r w:rsidRPr="001B33F4">
        <w:rPr>
          <w:color w:val="000000" w:themeColor="text1"/>
        </w:rPr>
        <w:t>• решать текстовые задачи, включая задачи, связанные с отношениями с пропорциональностью величин, дробями и процентами;</w:t>
      </w:r>
    </w:p>
    <w:p w:rsidR="00CD5A00" w:rsidRPr="001B33F4" w:rsidRDefault="00CD5A00" w:rsidP="001B33F4">
      <w:pPr>
        <w:pStyle w:val="ae"/>
        <w:jc w:val="both"/>
        <w:rPr>
          <w:color w:val="000000" w:themeColor="text1"/>
        </w:rPr>
      </w:pPr>
      <w:r w:rsidRPr="001B33F4">
        <w:rPr>
          <w:color w:val="000000" w:themeColor="text1"/>
        </w:rPr>
        <w:t>использовать приобретенные знания и умения в практической деятельности и повседневной жизни:</w:t>
      </w:r>
    </w:p>
    <w:p w:rsidR="00CD5A00" w:rsidRPr="001B33F4" w:rsidRDefault="00CD5A00" w:rsidP="001B33F4">
      <w:pPr>
        <w:pStyle w:val="ae"/>
        <w:jc w:val="both"/>
        <w:rPr>
          <w:color w:val="000000" w:themeColor="text1"/>
        </w:rPr>
      </w:pPr>
      <w:r w:rsidRPr="001B33F4">
        <w:rPr>
          <w:color w:val="000000" w:themeColor="text1"/>
        </w:rPr>
        <w:t>• для решения несложных практических расчетных задач, в том числе с использованием при необходимости калькулятора;</w:t>
      </w:r>
    </w:p>
    <w:p w:rsidR="00CD5A00" w:rsidRPr="001B33F4" w:rsidRDefault="00CD5A00" w:rsidP="001B33F4">
      <w:pPr>
        <w:pStyle w:val="ae"/>
        <w:jc w:val="both"/>
        <w:rPr>
          <w:color w:val="000000" w:themeColor="text1"/>
        </w:rPr>
      </w:pPr>
      <w:r w:rsidRPr="001B33F4">
        <w:rPr>
          <w:color w:val="000000" w:themeColor="text1"/>
        </w:rPr>
        <w:t>• устной прикидки и оценки результата вычислений, проверки результата вычисления с использованием различных приемов;</w:t>
      </w:r>
    </w:p>
    <w:p w:rsidR="00CD5A00" w:rsidRPr="001B33F4" w:rsidRDefault="00CD5A00" w:rsidP="001B33F4">
      <w:pPr>
        <w:pStyle w:val="ae"/>
        <w:jc w:val="both"/>
        <w:rPr>
          <w:color w:val="000000" w:themeColor="text1"/>
        </w:rPr>
      </w:pPr>
      <w:r w:rsidRPr="001B33F4">
        <w:rPr>
          <w:color w:val="000000" w:themeColor="text1"/>
        </w:rPr>
        <w:t>• для решения практических задач, связанных с нахождением объемов прямоугольного параллелепипеда и куба, длины окружности и площади круга.</w:t>
      </w:r>
    </w:p>
    <w:p w:rsidR="00CD5A00" w:rsidRPr="001B33F4" w:rsidRDefault="00CD5A00" w:rsidP="001B33F4">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u w:val="single"/>
        </w:rPr>
        <w:t>Формы контроля</w:t>
      </w:r>
      <w:r w:rsidRPr="001B33F4">
        <w:rPr>
          <w:rFonts w:ascii="Times New Roman" w:hAnsi="Times New Roman"/>
          <w:bCs/>
          <w:color w:val="000000" w:themeColor="text1"/>
          <w:sz w:val="24"/>
          <w:szCs w:val="24"/>
        </w:rPr>
        <w:t xml:space="preserve">: </w:t>
      </w:r>
    </w:p>
    <w:p w:rsidR="00CD5A00" w:rsidRPr="001B33F4" w:rsidRDefault="00CD5A00" w:rsidP="001B33F4">
      <w:pPr>
        <w:widowControl w:val="0"/>
        <w:autoSpaceDE w:val="0"/>
        <w:autoSpaceDN w:val="0"/>
        <w:adjustRightInd w:val="0"/>
        <w:spacing w:after="0" w:line="240" w:lineRule="auto"/>
        <w:jc w:val="both"/>
        <w:rPr>
          <w:rFonts w:ascii="Times New Roman" w:hAnsi="Times New Roman"/>
          <w:bCs/>
          <w:color w:val="000000" w:themeColor="text1"/>
          <w:sz w:val="24"/>
          <w:szCs w:val="24"/>
        </w:rPr>
      </w:pPr>
    </w:p>
    <w:p w:rsidR="00CD5A00" w:rsidRPr="001B33F4" w:rsidRDefault="00CD5A00" w:rsidP="001B33F4">
      <w:pPr>
        <w:widowControl w:val="0"/>
        <w:numPr>
          <w:ilvl w:val="0"/>
          <w:numId w:val="48"/>
        </w:numPr>
        <w:tabs>
          <w:tab w:val="left" w:pos="284"/>
        </w:tabs>
        <w:autoSpaceDE w:val="0"/>
        <w:autoSpaceDN w:val="0"/>
        <w:adjustRightInd w:val="0"/>
        <w:spacing w:after="0" w:line="240" w:lineRule="auto"/>
        <w:ind w:left="0" w:firstLine="0"/>
        <w:jc w:val="both"/>
        <w:rPr>
          <w:rFonts w:ascii="Times New Roman" w:hAnsi="Times New Roman"/>
          <w:bCs/>
          <w:color w:val="000000" w:themeColor="text1"/>
          <w:sz w:val="24"/>
          <w:szCs w:val="24"/>
        </w:rPr>
      </w:pPr>
      <w:proofErr w:type="spellStart"/>
      <w:r w:rsidRPr="001B33F4">
        <w:rPr>
          <w:rFonts w:ascii="Times New Roman" w:hAnsi="Times New Roman"/>
          <w:bCs/>
          <w:color w:val="000000" w:themeColor="text1"/>
          <w:sz w:val="24"/>
          <w:szCs w:val="24"/>
        </w:rPr>
        <w:t>Срезовые</w:t>
      </w:r>
      <w:proofErr w:type="spellEnd"/>
      <w:r w:rsidRPr="001B33F4">
        <w:rPr>
          <w:rFonts w:ascii="Times New Roman" w:hAnsi="Times New Roman"/>
          <w:bCs/>
          <w:color w:val="000000" w:themeColor="text1"/>
          <w:sz w:val="24"/>
          <w:szCs w:val="24"/>
        </w:rPr>
        <w:t xml:space="preserve">  работы: входной контроль, промежуточный контроль, итоговый контроль;</w:t>
      </w:r>
    </w:p>
    <w:p w:rsidR="00CD5A00" w:rsidRPr="001B33F4" w:rsidRDefault="00CD5A00" w:rsidP="001B33F4">
      <w:pPr>
        <w:widowControl w:val="0"/>
        <w:numPr>
          <w:ilvl w:val="0"/>
          <w:numId w:val="48"/>
        </w:numPr>
        <w:tabs>
          <w:tab w:val="left" w:pos="284"/>
        </w:tabs>
        <w:autoSpaceDE w:val="0"/>
        <w:autoSpaceDN w:val="0"/>
        <w:adjustRightInd w:val="0"/>
        <w:spacing w:after="0" w:line="240" w:lineRule="auto"/>
        <w:ind w:left="0" w:firstLine="0"/>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текущий контроль</w:t>
      </w:r>
      <w:r w:rsidRPr="001B33F4">
        <w:rPr>
          <w:rFonts w:ascii="Times New Roman" w:hAnsi="Times New Roman"/>
          <w:color w:val="000000" w:themeColor="text1"/>
          <w:sz w:val="24"/>
          <w:szCs w:val="24"/>
        </w:rPr>
        <w:t xml:space="preserve"> (письменные опросы)</w:t>
      </w:r>
      <w:r w:rsidRPr="001B33F4">
        <w:rPr>
          <w:rFonts w:ascii="Times New Roman" w:hAnsi="Times New Roman"/>
          <w:bCs/>
          <w:color w:val="000000" w:themeColor="text1"/>
          <w:sz w:val="24"/>
          <w:szCs w:val="24"/>
        </w:rPr>
        <w:t xml:space="preserve">: контрольные работы, тесты, самостоятельные </w:t>
      </w:r>
      <w:r w:rsidRPr="001B33F4">
        <w:rPr>
          <w:rFonts w:ascii="Times New Roman" w:hAnsi="Times New Roman"/>
          <w:bCs/>
          <w:color w:val="000000" w:themeColor="text1"/>
          <w:sz w:val="24"/>
          <w:szCs w:val="24"/>
        </w:rPr>
        <w:lastRenderedPageBreak/>
        <w:t>работы;</w:t>
      </w:r>
    </w:p>
    <w:p w:rsidR="00CD5A00" w:rsidRPr="001B33F4" w:rsidRDefault="00CD5A00" w:rsidP="001B33F4">
      <w:pPr>
        <w:widowControl w:val="0"/>
        <w:shd w:val="clear" w:color="auto" w:fill="FFFFFF"/>
        <w:tabs>
          <w:tab w:val="left" w:pos="284"/>
        </w:tabs>
        <w:autoSpaceDE w:val="0"/>
        <w:autoSpaceDN w:val="0"/>
        <w:adjustRightInd w:val="0"/>
        <w:spacing w:after="0" w:line="240" w:lineRule="auto"/>
        <w:jc w:val="both"/>
        <w:rPr>
          <w:rFonts w:ascii="Times New Roman" w:hAnsi="Times New Roman"/>
          <w:b/>
          <w:bCs/>
          <w:color w:val="000000" w:themeColor="text1"/>
          <w:sz w:val="24"/>
          <w:szCs w:val="24"/>
        </w:rPr>
      </w:pPr>
      <w:r w:rsidRPr="001B33F4">
        <w:rPr>
          <w:rFonts w:ascii="Times New Roman" w:hAnsi="Times New Roman"/>
          <w:bCs/>
          <w:color w:val="000000" w:themeColor="text1"/>
          <w:sz w:val="24"/>
          <w:szCs w:val="24"/>
        </w:rPr>
        <w:t>-  текущий контроль</w:t>
      </w:r>
      <w:r w:rsidRPr="001B33F4">
        <w:rPr>
          <w:rFonts w:ascii="Times New Roman" w:hAnsi="Times New Roman"/>
          <w:color w:val="000000" w:themeColor="text1"/>
          <w:sz w:val="24"/>
          <w:szCs w:val="24"/>
        </w:rPr>
        <w:t xml:space="preserve"> (устные опросы)</w:t>
      </w:r>
      <w:r w:rsidRPr="001B33F4">
        <w:rPr>
          <w:rFonts w:ascii="Times New Roman" w:hAnsi="Times New Roman"/>
          <w:bCs/>
          <w:color w:val="000000" w:themeColor="text1"/>
          <w:sz w:val="24"/>
          <w:szCs w:val="24"/>
        </w:rPr>
        <w:t>:</w:t>
      </w:r>
      <w:r w:rsidRPr="001B33F4">
        <w:rPr>
          <w:rFonts w:ascii="Times New Roman" w:hAnsi="Times New Roman"/>
          <w:color w:val="000000" w:themeColor="text1"/>
          <w:sz w:val="24"/>
          <w:szCs w:val="24"/>
        </w:rPr>
        <w:t xml:space="preserve"> собеседование, зачеты;</w:t>
      </w:r>
    </w:p>
    <w:p w:rsidR="00CD5A00" w:rsidRPr="001B33F4" w:rsidRDefault="00CD5A00" w:rsidP="001B33F4">
      <w:pPr>
        <w:pStyle w:val="ae"/>
        <w:jc w:val="both"/>
        <w:rPr>
          <w:color w:val="000000" w:themeColor="text1"/>
        </w:rPr>
      </w:pPr>
    </w:p>
    <w:p w:rsidR="00CD5A00" w:rsidRPr="001B33F4" w:rsidRDefault="00CD5A00" w:rsidP="001B33F4">
      <w:pPr>
        <w:spacing w:line="240" w:lineRule="auto"/>
        <w:ind w:left="360"/>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 xml:space="preserve">Содержание </w:t>
      </w:r>
      <w:proofErr w:type="gramStart"/>
      <w:r w:rsidRPr="001B33F4">
        <w:rPr>
          <w:rFonts w:ascii="Times New Roman" w:hAnsi="Times New Roman"/>
          <w:b/>
          <w:color w:val="000000" w:themeColor="text1"/>
          <w:sz w:val="24"/>
          <w:szCs w:val="24"/>
        </w:rPr>
        <w:t>программы(</w:t>
      </w:r>
      <w:proofErr w:type="gramEnd"/>
      <w:r w:rsidRPr="001B33F4">
        <w:rPr>
          <w:rFonts w:ascii="Times New Roman" w:hAnsi="Times New Roman"/>
          <w:b/>
          <w:color w:val="000000" w:themeColor="text1"/>
          <w:sz w:val="24"/>
          <w:szCs w:val="24"/>
        </w:rPr>
        <w:t>170 часов)</w:t>
      </w:r>
    </w:p>
    <w:p w:rsidR="00CD5A00" w:rsidRPr="001B33F4" w:rsidRDefault="00CD5A00" w:rsidP="001B33F4">
      <w:pPr>
        <w:spacing w:line="240" w:lineRule="auto"/>
        <w:ind w:left="360"/>
        <w:jc w:val="both"/>
        <w:rPr>
          <w:rFonts w:ascii="Times New Roman" w:hAnsi="Times New Roman"/>
          <w:color w:val="000000" w:themeColor="text1"/>
          <w:sz w:val="24"/>
          <w:szCs w:val="24"/>
          <w:u w:val="single"/>
        </w:rPr>
      </w:pPr>
      <w:r w:rsidRPr="001B33F4">
        <w:rPr>
          <w:rFonts w:ascii="Times New Roman" w:hAnsi="Times New Roman"/>
          <w:color w:val="000000" w:themeColor="text1"/>
          <w:sz w:val="24"/>
          <w:szCs w:val="24"/>
          <w:u w:val="single"/>
        </w:rPr>
        <w:t>Арифметика</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РАЦИОНАЛЬНЫЕ ЧИСЛА(40 часов)</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Целые числа: положительные, отрицательные и нуль. </w:t>
      </w:r>
      <w:proofErr w:type="gramStart"/>
      <w:r w:rsidRPr="001B33F4">
        <w:rPr>
          <w:rFonts w:ascii="Times New Roman" w:hAnsi="Times New Roman"/>
          <w:color w:val="000000" w:themeColor="text1"/>
          <w:sz w:val="24"/>
          <w:szCs w:val="24"/>
        </w:rPr>
        <w:t>Модуль(</w:t>
      </w:r>
      <w:proofErr w:type="gramEnd"/>
      <w:r w:rsidRPr="001B33F4">
        <w:rPr>
          <w:rFonts w:ascii="Times New Roman" w:hAnsi="Times New Roman"/>
          <w:color w:val="000000" w:themeColor="text1"/>
          <w:sz w:val="24"/>
          <w:szCs w:val="24"/>
        </w:rPr>
        <w:t>абсолютная величина) числа. Сравнение рациональных чисел. Арифметические действия с рациональными числами.</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Проценты. Нахождение процента от числа, величины по ее проценту, процентного отношения. Задачи с разными процентными базами.</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Отношение, выражение отношения в процентах. Пропорция. Пропорциональные и обратно пропорциональные величины.</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НАТУРАЛЬНЫЕ ЧИСЛА (20 часов)</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Делимость натуральных чисел. Признаки делимости на 2,3,5,9,10. Простые и составные числа. Разложение натурального числа на простые множители. Наибольший общий делитель и наименьшее общее кратное.</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ДРОБИ (40 часов)</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Арифметические действия с обыкновенными дробями: сложение и вычитание дробей с разными знаменателями (случаи, требующие применения алгоритма отыскания НОК), умножение и деление обыкновенных дробей. Нахождение части от целого и целого по его части в один прием.</w:t>
      </w:r>
    </w:p>
    <w:p w:rsidR="00CD5A00" w:rsidRPr="001B33F4" w:rsidRDefault="00CD5A00" w:rsidP="001B33F4">
      <w:pPr>
        <w:spacing w:line="240" w:lineRule="auto"/>
        <w:ind w:left="360"/>
        <w:jc w:val="both"/>
        <w:rPr>
          <w:rFonts w:ascii="Times New Roman" w:hAnsi="Times New Roman"/>
          <w:color w:val="000000" w:themeColor="text1"/>
          <w:sz w:val="24"/>
          <w:szCs w:val="24"/>
          <w:u w:val="single"/>
        </w:rPr>
      </w:pPr>
      <w:r w:rsidRPr="001B33F4">
        <w:rPr>
          <w:rFonts w:ascii="Times New Roman" w:hAnsi="Times New Roman"/>
          <w:color w:val="000000" w:themeColor="text1"/>
          <w:sz w:val="24"/>
          <w:szCs w:val="24"/>
          <w:u w:val="single"/>
        </w:rPr>
        <w:t>Начальные сведения курса алгебры</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АЛГЕБРАИЧЕСКИЕ ВЫРАЖЕНИЯ. УРАВНЕНИЯ (44 часа)</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Буквенные выражения (выражения с переменными). Числовое значение буквенного выражения. Равенство буквенных выражений. Упрощение выражений, раскрытие скобок (простейшие случаи). Алгоритм решения уравнения переносом слагаемых из одной части уравнения в другую.</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Решение текстовых задач алгебраическим методом (выделение трех этапов математического моделирования).</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Отношения. Пропорциональность величин.</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КООРДИНАТЫ (8 часов)</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Координатная прямая. Изображение чисел точками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lastRenderedPageBreak/>
        <w:t>Декартовы координаты на плоскости; координаты точки.</w:t>
      </w:r>
    </w:p>
    <w:p w:rsidR="00CD5A00" w:rsidRPr="001B33F4" w:rsidRDefault="00CD5A00" w:rsidP="001B33F4">
      <w:pPr>
        <w:spacing w:line="240" w:lineRule="auto"/>
        <w:ind w:left="360"/>
        <w:jc w:val="both"/>
        <w:rPr>
          <w:rFonts w:ascii="Times New Roman" w:hAnsi="Times New Roman"/>
          <w:color w:val="000000" w:themeColor="text1"/>
          <w:sz w:val="24"/>
          <w:szCs w:val="24"/>
          <w:u w:val="single"/>
        </w:rPr>
      </w:pPr>
      <w:r w:rsidRPr="001B33F4">
        <w:rPr>
          <w:rFonts w:ascii="Times New Roman" w:hAnsi="Times New Roman"/>
          <w:color w:val="000000" w:themeColor="text1"/>
          <w:sz w:val="24"/>
          <w:szCs w:val="24"/>
          <w:u w:val="single"/>
        </w:rPr>
        <w:t>Начальные понятия и факты курса геометрии</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ГЕОМЕТРИЧЕСКИЕ ФИГУРЫ И ТЕЛА, СИММЕТРИЯ НА ПЛОСКОСТИ(12 часов)</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Центральная и осевая симметрия. Параллельность прямых. Окружность и круг. Число п. Длина окружности. Площадь круга.</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Наглядные представления о шаре, сфере. Формулы площади поверхности сферы и объема шара.</w:t>
      </w:r>
    </w:p>
    <w:p w:rsidR="00CD5A00" w:rsidRPr="001B33F4" w:rsidRDefault="00CD5A00" w:rsidP="001B33F4">
      <w:pPr>
        <w:spacing w:line="240" w:lineRule="auto"/>
        <w:ind w:left="360"/>
        <w:jc w:val="both"/>
        <w:rPr>
          <w:rFonts w:ascii="Times New Roman" w:hAnsi="Times New Roman"/>
          <w:color w:val="000000" w:themeColor="text1"/>
          <w:sz w:val="24"/>
          <w:szCs w:val="24"/>
          <w:u w:val="single"/>
        </w:rPr>
      </w:pPr>
      <w:r w:rsidRPr="001B33F4">
        <w:rPr>
          <w:rFonts w:ascii="Times New Roman" w:hAnsi="Times New Roman"/>
          <w:color w:val="000000" w:themeColor="text1"/>
          <w:sz w:val="24"/>
          <w:szCs w:val="24"/>
          <w:u w:val="single"/>
        </w:rPr>
        <w:t>Элементы теории вероятностей</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ПЕРВЫЕ ПРЕДСТАВЛЕНИЯ О ВЕРОЯТНОСТИ (10 часов)</w:t>
      </w:r>
    </w:p>
    <w:p w:rsidR="00CD5A00" w:rsidRPr="001B33F4" w:rsidRDefault="00CD5A00" w:rsidP="001B33F4">
      <w:pPr>
        <w:spacing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Число всех возможных исходов, правило произведения. Благоприятные и неблагоприятные исходы. Подсчет вероятности события в простейших случаях.</w:t>
      </w:r>
    </w:p>
    <w:p w:rsidR="004C7F69" w:rsidRDefault="004C7F69" w:rsidP="001B33F4">
      <w:pPr>
        <w:spacing w:line="240" w:lineRule="auto"/>
        <w:ind w:right="850"/>
        <w:jc w:val="both"/>
        <w:rPr>
          <w:rFonts w:ascii="Times New Roman" w:hAnsi="Times New Roman"/>
          <w:b/>
          <w:color w:val="000000" w:themeColor="text1"/>
          <w:sz w:val="24"/>
          <w:szCs w:val="24"/>
        </w:rPr>
      </w:pPr>
    </w:p>
    <w:p w:rsidR="00CD5A00" w:rsidRPr="001B33F4" w:rsidRDefault="00CD5A00" w:rsidP="001B33F4">
      <w:pPr>
        <w:spacing w:line="240" w:lineRule="auto"/>
        <w:ind w:right="850"/>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8 класс</w:t>
      </w:r>
    </w:p>
    <w:p w:rsidR="00CD5A00" w:rsidRPr="001B33F4" w:rsidRDefault="00CD5A00" w:rsidP="001B33F4">
      <w:pPr>
        <w:spacing w:line="240" w:lineRule="auto"/>
        <w:ind w:right="850"/>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 xml:space="preserve"> Раздел «Геометрия»</w:t>
      </w:r>
    </w:p>
    <w:p w:rsidR="00CD5A00" w:rsidRPr="001B33F4" w:rsidRDefault="00CD5A00" w:rsidP="001B33F4">
      <w:pPr>
        <w:spacing w:before="100" w:after="100" w:line="240" w:lineRule="auto"/>
        <w:ind w:left="360"/>
        <w:jc w:val="both"/>
        <w:rPr>
          <w:rFonts w:ascii="Times New Roman" w:hAnsi="Times New Roman"/>
          <w:b/>
          <w:bCs/>
          <w:caps/>
          <w:color w:val="000000" w:themeColor="text1"/>
          <w:sz w:val="24"/>
          <w:szCs w:val="24"/>
        </w:rPr>
      </w:pPr>
      <w:r w:rsidRPr="001B33F4">
        <w:rPr>
          <w:rFonts w:ascii="Times New Roman" w:hAnsi="Times New Roman"/>
          <w:b/>
          <w:bCs/>
          <w:caps/>
          <w:color w:val="000000" w:themeColor="text1"/>
          <w:sz w:val="24"/>
          <w:szCs w:val="24"/>
        </w:rPr>
        <w:t>Пояснительная записка к разделу «ГЕОМЕТРИЯ»</w:t>
      </w:r>
    </w:p>
    <w:p w:rsidR="00CD5A00" w:rsidRPr="001B33F4" w:rsidRDefault="00CD5A00" w:rsidP="001B33F4">
      <w:pPr>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На основании требований федерального государственного образовательного </w:t>
      </w:r>
      <w:proofErr w:type="gramStart"/>
      <w:r w:rsidRPr="001B33F4">
        <w:rPr>
          <w:rFonts w:ascii="Times New Roman" w:hAnsi="Times New Roman"/>
          <w:color w:val="000000" w:themeColor="text1"/>
          <w:sz w:val="24"/>
          <w:szCs w:val="24"/>
        </w:rPr>
        <w:t>стандарта  в</w:t>
      </w:r>
      <w:proofErr w:type="gramEnd"/>
      <w:r w:rsidRPr="001B33F4">
        <w:rPr>
          <w:rFonts w:ascii="Times New Roman" w:hAnsi="Times New Roman"/>
          <w:color w:val="000000" w:themeColor="text1"/>
          <w:sz w:val="24"/>
          <w:szCs w:val="24"/>
        </w:rPr>
        <w:t xml:space="preserve"> содержании предполагается реализовать актуальные в настоящее время компетентностный, личностно ориентированный, деятельностный подходы, которые определяют </w:t>
      </w:r>
      <w:r w:rsidRPr="001B33F4">
        <w:rPr>
          <w:rFonts w:ascii="Times New Roman" w:hAnsi="Times New Roman"/>
          <w:b/>
          <w:color w:val="000000" w:themeColor="text1"/>
          <w:sz w:val="24"/>
          <w:szCs w:val="24"/>
        </w:rPr>
        <w:t>задачи обучения</w:t>
      </w:r>
      <w:r w:rsidRPr="001B33F4">
        <w:rPr>
          <w:rFonts w:ascii="Times New Roman" w:hAnsi="Times New Roman"/>
          <w:color w:val="000000" w:themeColor="text1"/>
          <w:sz w:val="24"/>
          <w:szCs w:val="24"/>
        </w:rPr>
        <w:t>:</w:t>
      </w:r>
    </w:p>
    <w:p w:rsidR="00CD5A00" w:rsidRPr="001B33F4" w:rsidRDefault="00CD5A00" w:rsidP="001B33F4">
      <w:pPr>
        <w:numPr>
          <w:ilvl w:val="0"/>
          <w:numId w:val="19"/>
        </w:numPr>
        <w:tabs>
          <w:tab w:val="num" w:pos="426"/>
        </w:tabs>
        <w:spacing w:before="100" w:after="100" w:line="240" w:lineRule="auto"/>
        <w:ind w:left="811"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Продолжить овладение системой геометрических знаний и умений, необходимых для приме</w:t>
      </w:r>
      <w:r w:rsidRPr="001B33F4">
        <w:rPr>
          <w:rFonts w:ascii="Times New Roman" w:hAnsi="Times New Roman"/>
          <w:color w:val="000000" w:themeColor="text1"/>
          <w:sz w:val="24"/>
          <w:szCs w:val="24"/>
        </w:rPr>
        <w:softHyphen/>
        <w:t>нения  в практической деятельности, изучения смежных дисциплин, продолжения образования.</w:t>
      </w:r>
    </w:p>
    <w:p w:rsidR="00CD5A00" w:rsidRPr="001B33F4" w:rsidRDefault="00CD5A00" w:rsidP="001B33F4">
      <w:pPr>
        <w:numPr>
          <w:ilvl w:val="0"/>
          <w:numId w:val="19"/>
        </w:numPr>
        <w:tabs>
          <w:tab w:val="num" w:pos="426"/>
        </w:tabs>
        <w:spacing w:before="100" w:after="100" w:line="240" w:lineRule="auto"/>
        <w:ind w:left="811"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Продолжить интеллектуальное развитие, формирование качеств личности, необходимых че</w:t>
      </w:r>
      <w:r w:rsidRPr="001B33F4">
        <w:rPr>
          <w:rFonts w:ascii="Times New Roman" w:hAnsi="Times New Roman"/>
          <w:color w:val="000000" w:themeColor="text1"/>
          <w:sz w:val="24"/>
          <w:szCs w:val="24"/>
        </w:rPr>
        <w:softHyphen/>
        <w:t>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CD5A00" w:rsidRPr="001B33F4" w:rsidRDefault="00CD5A00" w:rsidP="001B33F4">
      <w:pPr>
        <w:numPr>
          <w:ilvl w:val="0"/>
          <w:numId w:val="19"/>
        </w:numPr>
        <w:tabs>
          <w:tab w:val="num" w:pos="426"/>
        </w:tabs>
        <w:spacing w:before="100" w:after="100" w:line="240" w:lineRule="auto"/>
        <w:ind w:left="811"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CD5A00" w:rsidRPr="001B33F4" w:rsidRDefault="00CD5A00" w:rsidP="001B33F4">
      <w:pPr>
        <w:numPr>
          <w:ilvl w:val="0"/>
          <w:numId w:val="19"/>
        </w:numPr>
        <w:tabs>
          <w:tab w:val="num" w:pos="426"/>
        </w:tabs>
        <w:spacing w:before="100" w:after="100" w:line="240" w:lineRule="auto"/>
        <w:ind w:left="811"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Воспитание культуры личности, отношение к геометрии как к части общечеловеческой куль</w:t>
      </w:r>
      <w:r w:rsidRPr="001B33F4">
        <w:rPr>
          <w:rFonts w:ascii="Times New Roman" w:hAnsi="Times New Roman"/>
          <w:color w:val="000000" w:themeColor="text1"/>
          <w:sz w:val="24"/>
          <w:szCs w:val="24"/>
        </w:rPr>
        <w:softHyphen/>
        <w:t>туры, понимание значимости геометрии для научно-технического прогресса.</w:t>
      </w:r>
    </w:p>
    <w:p w:rsidR="00CD5A00" w:rsidRPr="001B33F4" w:rsidRDefault="00CD5A00" w:rsidP="001B33F4">
      <w:pPr>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В ходе преподавания геометрии в 8 классе, работы над формированием у учащихся перечисленных в программе знаний и умений следует обращать внимание на то, чтобы они овладевали умениями </w:t>
      </w:r>
      <w:proofErr w:type="spellStart"/>
      <w:r w:rsidRPr="001B33F4">
        <w:rPr>
          <w:rFonts w:ascii="Times New Roman" w:hAnsi="Times New Roman"/>
          <w:color w:val="000000" w:themeColor="text1"/>
          <w:sz w:val="24"/>
          <w:szCs w:val="24"/>
        </w:rPr>
        <w:t>общеучебного</w:t>
      </w:r>
      <w:proofErr w:type="spellEnd"/>
      <w:r w:rsidRPr="001B33F4">
        <w:rPr>
          <w:rFonts w:ascii="Times New Roman" w:hAnsi="Times New Roman"/>
          <w:color w:val="000000" w:themeColor="text1"/>
          <w:sz w:val="24"/>
          <w:szCs w:val="24"/>
        </w:rPr>
        <w:t xml:space="preserve"> характера, разнообразными способами деятельности. В связи с этим следует выделить следующие цели обучения геометрии:</w:t>
      </w:r>
    </w:p>
    <w:p w:rsidR="00CD5A00" w:rsidRPr="001B33F4" w:rsidRDefault="00CD5A00" w:rsidP="001B33F4">
      <w:pPr>
        <w:widowControl w:val="0"/>
        <w:numPr>
          <w:ilvl w:val="0"/>
          <w:numId w:val="20"/>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овладение системой математических знаний и умений</w:t>
      </w:r>
      <w:r w:rsidRPr="001B33F4">
        <w:rPr>
          <w:rFonts w:ascii="Times New Roman" w:hAnsi="Times New Roman"/>
          <w:color w:val="000000" w:themeColor="text1"/>
          <w:sz w:val="24"/>
          <w:szCs w:val="24"/>
        </w:rPr>
        <w:t>, необходимых для применения в практической деятельности, изучения смежных дисциплин, продолжения образования;</w:t>
      </w:r>
    </w:p>
    <w:p w:rsidR="00CD5A00" w:rsidRPr="001B33F4" w:rsidRDefault="00CD5A00" w:rsidP="001B33F4">
      <w:pPr>
        <w:widowControl w:val="0"/>
        <w:numPr>
          <w:ilvl w:val="0"/>
          <w:numId w:val="20"/>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 xml:space="preserve">интеллектуальное развитие, </w:t>
      </w:r>
      <w:r w:rsidRPr="001B33F4">
        <w:rPr>
          <w:rFonts w:ascii="Times New Roman" w:hAnsi="Times New Roman"/>
          <w:color w:val="000000" w:themeColor="text1"/>
          <w:sz w:val="24"/>
          <w:szCs w:val="24"/>
        </w:rPr>
        <w:t xml:space="preserve">формирование качеств личности, необходимых </w:t>
      </w:r>
      <w:r w:rsidRPr="001B33F4">
        <w:rPr>
          <w:rFonts w:ascii="Times New Roman" w:hAnsi="Times New Roman"/>
          <w:color w:val="000000" w:themeColor="text1"/>
          <w:sz w:val="24"/>
          <w:szCs w:val="24"/>
        </w:rPr>
        <w:lastRenderedPageBreak/>
        <w:t>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CD5A00" w:rsidRPr="001B33F4" w:rsidRDefault="00CD5A00" w:rsidP="001B33F4">
      <w:pPr>
        <w:widowControl w:val="0"/>
        <w:numPr>
          <w:ilvl w:val="0"/>
          <w:numId w:val="20"/>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формирование представлений</w:t>
      </w:r>
      <w:r w:rsidRPr="001B33F4">
        <w:rPr>
          <w:rFonts w:ascii="Times New Roman" w:hAnsi="Times New Roman"/>
          <w:color w:val="000000" w:themeColor="text1"/>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CD5A00" w:rsidRPr="001B33F4" w:rsidRDefault="00CD5A00" w:rsidP="001B33F4">
      <w:pPr>
        <w:widowControl w:val="0"/>
        <w:numPr>
          <w:ilvl w:val="0"/>
          <w:numId w:val="20"/>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 xml:space="preserve">воспитание </w:t>
      </w:r>
      <w:r w:rsidRPr="001B33F4">
        <w:rPr>
          <w:rFonts w:ascii="Times New Roman" w:hAnsi="Times New Roman"/>
          <w:color w:val="000000" w:themeColor="text1"/>
          <w:sz w:val="24"/>
          <w:szCs w:val="24"/>
        </w:rPr>
        <w:t>культуры личности, отношения к математике как к части общечеловеческой культуры, играющей особую роль в общественном развитии.</w:t>
      </w:r>
    </w:p>
    <w:p w:rsidR="00CD5A00" w:rsidRPr="001B33F4" w:rsidRDefault="00CD5A00" w:rsidP="001B33F4">
      <w:pPr>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Курс рационально сочетает  логическую строгость и геометрическую наглядность. </w:t>
      </w:r>
      <w:proofErr w:type="gramStart"/>
      <w:r w:rsidRPr="001B33F4">
        <w:rPr>
          <w:rFonts w:ascii="Times New Roman" w:hAnsi="Times New Roman"/>
          <w:color w:val="000000" w:themeColor="text1"/>
          <w:sz w:val="24"/>
          <w:szCs w:val="24"/>
        </w:rPr>
        <w:t>Увеличивается  теоретическая</w:t>
      </w:r>
      <w:proofErr w:type="gramEnd"/>
      <w:r w:rsidRPr="001B33F4">
        <w:rPr>
          <w:rFonts w:ascii="Times New Roman" w:hAnsi="Times New Roman"/>
          <w:color w:val="000000" w:themeColor="text1"/>
          <w:sz w:val="24"/>
          <w:szCs w:val="24"/>
        </w:rPr>
        <w:t xml:space="preserve"> значимость изучаемого материала, расширяются внутренние логические связи курса , повышается роль дедукции, степень абстракции изучаемого  материала. Учащиеся должны овладеть приемами аналитико-синтетической деятельности при  доказательстве теорем и решении задач.  Систематическое     изучение  курса  позволит начать работу по  формированию представлений учащихся  о строении математической теории, обеспечит развитие  логического мышления учащихся. Изложение  материала характеризуется  постоянным обращением к наглядности, использованием рисунков и чертежей на всех этапах обучения и развитием  геометрической  интуиции на этой основе. Целенаправленное обращение к примерам из практики развивает умения учащихся  вычленять геометрические факты, формы и отношения в предметах и явлениях действительности, использовать язык геометрии для их описания.</w:t>
      </w:r>
    </w:p>
    <w:p w:rsidR="00CD5A00" w:rsidRPr="001B33F4" w:rsidRDefault="00CD5A00" w:rsidP="001B33F4">
      <w:pPr>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В курсе геометрии 8 класса  изучаются наиболее важные виды четы</w:t>
      </w:r>
      <w:r w:rsidRPr="001B33F4">
        <w:rPr>
          <w:rFonts w:ascii="Times New Roman" w:hAnsi="Times New Roman"/>
          <w:color w:val="000000" w:themeColor="text1"/>
          <w:sz w:val="24"/>
          <w:szCs w:val="24"/>
        </w:rPr>
        <w:softHyphen/>
        <w:t>рехугольников -параллелограмм, прямоугольник, ромб, квад</w:t>
      </w:r>
      <w:r w:rsidRPr="001B33F4">
        <w:rPr>
          <w:rFonts w:ascii="Times New Roman" w:hAnsi="Times New Roman"/>
          <w:color w:val="000000" w:themeColor="text1"/>
          <w:sz w:val="24"/>
          <w:szCs w:val="24"/>
        </w:rPr>
        <w:softHyphen/>
        <w:t>рат, трапеция; даётся представление о фигурах, обладающих осе</w:t>
      </w:r>
      <w:r w:rsidRPr="001B33F4">
        <w:rPr>
          <w:rFonts w:ascii="Times New Roman" w:hAnsi="Times New Roman"/>
          <w:color w:val="000000" w:themeColor="text1"/>
          <w:sz w:val="24"/>
          <w:szCs w:val="24"/>
        </w:rPr>
        <w:softHyphen/>
        <w:t>вой или центральной симметрией; расширяются и углубляются представления обучающихся об измерении и вычисле</w:t>
      </w:r>
      <w:r w:rsidRPr="001B33F4">
        <w:rPr>
          <w:rFonts w:ascii="Times New Roman" w:hAnsi="Times New Roman"/>
          <w:color w:val="000000" w:themeColor="text1"/>
          <w:sz w:val="24"/>
          <w:szCs w:val="24"/>
        </w:rPr>
        <w:softHyphen/>
        <w:t>нии площадей; выводятся формулы площадей прямоугольника, па</w:t>
      </w:r>
      <w:r w:rsidRPr="001B33F4">
        <w:rPr>
          <w:rFonts w:ascii="Times New Roman" w:hAnsi="Times New Roman"/>
          <w:color w:val="000000" w:themeColor="text1"/>
          <w:sz w:val="24"/>
          <w:szCs w:val="24"/>
        </w:rPr>
        <w:softHyphen/>
        <w:t>раллелограмма, треугольника, трапеции; доказывается одна из глав</w:t>
      </w:r>
      <w:r w:rsidRPr="001B33F4">
        <w:rPr>
          <w:rFonts w:ascii="Times New Roman" w:hAnsi="Times New Roman"/>
          <w:color w:val="000000" w:themeColor="text1"/>
          <w:sz w:val="24"/>
          <w:szCs w:val="24"/>
        </w:rPr>
        <w:softHyphen/>
        <w:t>ных теорем геометрии — теорему Пифагора; вводится понятие подобных треугольни</w:t>
      </w:r>
      <w:r w:rsidRPr="001B33F4">
        <w:rPr>
          <w:rFonts w:ascii="Times New Roman" w:hAnsi="Times New Roman"/>
          <w:color w:val="000000" w:themeColor="text1"/>
          <w:sz w:val="24"/>
          <w:szCs w:val="24"/>
        </w:rPr>
        <w:softHyphen/>
        <w:t>ков; рассматриваются признаки подобия треугольников и их применения; делается первый шаг в освоении учащимися тригонометриче</w:t>
      </w:r>
      <w:r w:rsidRPr="001B33F4">
        <w:rPr>
          <w:rFonts w:ascii="Times New Roman" w:hAnsi="Times New Roman"/>
          <w:color w:val="000000" w:themeColor="text1"/>
          <w:sz w:val="24"/>
          <w:szCs w:val="24"/>
        </w:rPr>
        <w:softHyphen/>
        <w:t>ского аппарата геометрии; расширяются сведения об окружности, полученные учащимися в 7 классе; изучаются новые факты, связанные с окружностью; знакомятся обучающиеся с четырьмя заме</w:t>
      </w:r>
      <w:r w:rsidRPr="001B33F4">
        <w:rPr>
          <w:rFonts w:ascii="Times New Roman" w:hAnsi="Times New Roman"/>
          <w:color w:val="000000" w:themeColor="text1"/>
          <w:sz w:val="24"/>
          <w:szCs w:val="24"/>
        </w:rPr>
        <w:softHyphen/>
        <w:t>чательными точками треугольника; знакомятся обучающиеся с выполнением действий над векторами как направленными отрезками, что важно для применения векторов в физике.</w:t>
      </w:r>
    </w:p>
    <w:p w:rsidR="00CD5A00" w:rsidRPr="001B33F4" w:rsidRDefault="00CD5A00" w:rsidP="001B33F4">
      <w:pPr>
        <w:spacing w:before="100" w:after="100" w:line="240" w:lineRule="auto"/>
        <w:jc w:val="both"/>
        <w:rPr>
          <w:rFonts w:ascii="Times New Roman" w:hAnsi="Times New Roman"/>
          <w:b/>
          <w:color w:val="000000" w:themeColor="text1"/>
          <w:sz w:val="24"/>
          <w:szCs w:val="24"/>
        </w:rPr>
      </w:pPr>
    </w:p>
    <w:p w:rsidR="00CD5A00" w:rsidRPr="001B33F4" w:rsidRDefault="00CD5A00" w:rsidP="001B33F4">
      <w:pPr>
        <w:spacing w:before="100" w:after="100"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Место предмета в базисном учебном плане</w:t>
      </w:r>
    </w:p>
    <w:p w:rsidR="00CD5A00" w:rsidRPr="001B33F4" w:rsidRDefault="00CD5A00" w:rsidP="001B33F4">
      <w:pPr>
        <w:spacing w:before="100" w:after="100" w:line="240" w:lineRule="auto"/>
        <w:ind w:left="36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Материалы для рабочей программы составлены на основе:</w:t>
      </w:r>
    </w:p>
    <w:p w:rsidR="00CD5A00" w:rsidRPr="001B33F4" w:rsidRDefault="00CD5A00" w:rsidP="001B33F4">
      <w:pPr>
        <w:numPr>
          <w:ilvl w:val="0"/>
          <w:numId w:val="21"/>
        </w:numPr>
        <w:suppressAutoHyphens/>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федерального государственного образовательного стандарта общего образования,</w:t>
      </w:r>
    </w:p>
    <w:p w:rsidR="00CD5A00" w:rsidRPr="001B33F4" w:rsidRDefault="00CD5A00" w:rsidP="001B33F4">
      <w:pPr>
        <w:numPr>
          <w:ilvl w:val="0"/>
          <w:numId w:val="21"/>
        </w:numPr>
        <w:suppressAutoHyphens/>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 программы по математике основного общего образования,</w:t>
      </w:r>
    </w:p>
    <w:p w:rsidR="00CD5A00" w:rsidRPr="001B33F4" w:rsidRDefault="00CD5A00" w:rsidP="001B33F4">
      <w:pPr>
        <w:numPr>
          <w:ilvl w:val="0"/>
          <w:numId w:val="21"/>
        </w:numPr>
        <w:suppressAutoHyphens/>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rsidR="00CD5A00" w:rsidRPr="001B33F4" w:rsidRDefault="00CD5A00" w:rsidP="001B33F4">
      <w:pPr>
        <w:numPr>
          <w:ilvl w:val="0"/>
          <w:numId w:val="21"/>
        </w:numPr>
        <w:suppressAutoHyphens/>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с учетом требований к оснащению образовательного процесса в соответствии с содержанием наполнения учебных предметов федерального государственного образовательного стандарта общего образования,</w:t>
      </w:r>
    </w:p>
    <w:p w:rsidR="00CD5A00" w:rsidRPr="001B33F4" w:rsidRDefault="00CD5A00" w:rsidP="001B33F4">
      <w:pPr>
        <w:numPr>
          <w:ilvl w:val="0"/>
          <w:numId w:val="21"/>
        </w:numPr>
        <w:suppressAutoHyphens/>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тематического планирования учебного материала,</w:t>
      </w:r>
    </w:p>
    <w:p w:rsidR="00CD5A00" w:rsidRPr="001B33F4" w:rsidRDefault="00CD5A00" w:rsidP="001B33F4">
      <w:pPr>
        <w:numPr>
          <w:ilvl w:val="0"/>
          <w:numId w:val="21"/>
        </w:numPr>
        <w:suppressAutoHyphens/>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базисного учебного плана.</w:t>
      </w:r>
    </w:p>
    <w:p w:rsidR="00CD5A00" w:rsidRPr="001B33F4" w:rsidRDefault="00CD5A00" w:rsidP="001B33F4">
      <w:pPr>
        <w:tabs>
          <w:tab w:val="left" w:pos="705"/>
        </w:tabs>
        <w:autoSpaceDE w:val="0"/>
        <w:autoSpaceDN w:val="0"/>
        <w:adjustRightInd w:val="0"/>
        <w:spacing w:before="100" w:after="100" w:line="240" w:lineRule="auto"/>
        <w:jc w:val="both"/>
        <w:rPr>
          <w:rFonts w:ascii="Times New Roman" w:hAnsi="Times New Roman"/>
          <w:color w:val="000000" w:themeColor="text1"/>
          <w:sz w:val="24"/>
          <w:szCs w:val="24"/>
        </w:rPr>
      </w:pPr>
    </w:p>
    <w:p w:rsidR="00CD5A00" w:rsidRPr="001B33F4" w:rsidRDefault="00CD5A00" w:rsidP="001B33F4">
      <w:pPr>
        <w:tabs>
          <w:tab w:val="right" w:leader="underscore" w:pos="9645"/>
        </w:tabs>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Предусматривается применение следующих технологий обучения: </w:t>
      </w:r>
    </w:p>
    <w:p w:rsidR="00CD5A00" w:rsidRPr="001B33F4" w:rsidRDefault="00CD5A00" w:rsidP="001B33F4">
      <w:pPr>
        <w:pStyle w:val="a4"/>
        <w:numPr>
          <w:ilvl w:val="0"/>
          <w:numId w:val="22"/>
        </w:numPr>
        <w:tabs>
          <w:tab w:val="left" w:pos="-360"/>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традиционная классно-урочная </w:t>
      </w:r>
    </w:p>
    <w:p w:rsidR="00CD5A00" w:rsidRPr="001B33F4" w:rsidRDefault="00CD5A00" w:rsidP="001B33F4">
      <w:pPr>
        <w:pStyle w:val="a4"/>
        <w:numPr>
          <w:ilvl w:val="0"/>
          <w:numId w:val="22"/>
        </w:numPr>
        <w:tabs>
          <w:tab w:val="left" w:pos="-360"/>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lastRenderedPageBreak/>
        <w:t>игровые технологии</w:t>
      </w:r>
    </w:p>
    <w:p w:rsidR="00CD5A00" w:rsidRPr="001B33F4" w:rsidRDefault="00CD5A00" w:rsidP="001B33F4">
      <w:pPr>
        <w:pStyle w:val="a4"/>
        <w:numPr>
          <w:ilvl w:val="0"/>
          <w:numId w:val="22"/>
        </w:numPr>
        <w:tabs>
          <w:tab w:val="left" w:pos="-360"/>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элементы проблемного обучения</w:t>
      </w:r>
    </w:p>
    <w:p w:rsidR="00CD5A00" w:rsidRPr="001B33F4" w:rsidRDefault="00CD5A00" w:rsidP="001B33F4">
      <w:pPr>
        <w:pStyle w:val="a4"/>
        <w:numPr>
          <w:ilvl w:val="0"/>
          <w:numId w:val="22"/>
        </w:numPr>
        <w:tabs>
          <w:tab w:val="left" w:pos="-360"/>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технологии уровневой дифференциации </w:t>
      </w:r>
    </w:p>
    <w:p w:rsidR="00CD5A00" w:rsidRPr="001B33F4" w:rsidRDefault="00CD5A00" w:rsidP="001B33F4">
      <w:pPr>
        <w:pStyle w:val="a4"/>
        <w:numPr>
          <w:ilvl w:val="0"/>
          <w:numId w:val="22"/>
        </w:numPr>
        <w:tabs>
          <w:tab w:val="left" w:pos="-360"/>
        </w:tabs>
        <w:autoSpaceDE w:val="0"/>
        <w:autoSpaceDN w:val="0"/>
        <w:adjustRightInd w:val="0"/>
        <w:spacing w:after="0" w:line="240" w:lineRule="auto"/>
        <w:ind w:left="0" w:firstLine="0"/>
        <w:jc w:val="both"/>
        <w:rPr>
          <w:rFonts w:ascii="Times New Roman" w:hAnsi="Times New Roman"/>
          <w:color w:val="000000" w:themeColor="text1"/>
          <w:sz w:val="24"/>
          <w:szCs w:val="24"/>
        </w:rPr>
      </w:pPr>
      <w:proofErr w:type="spellStart"/>
      <w:r w:rsidRPr="001B33F4">
        <w:rPr>
          <w:rFonts w:ascii="Times New Roman" w:hAnsi="Times New Roman"/>
          <w:color w:val="000000" w:themeColor="text1"/>
          <w:sz w:val="24"/>
          <w:szCs w:val="24"/>
        </w:rPr>
        <w:t>здоровьесберегающие</w:t>
      </w:r>
      <w:proofErr w:type="spellEnd"/>
      <w:r w:rsidRPr="001B33F4">
        <w:rPr>
          <w:rFonts w:ascii="Times New Roman" w:hAnsi="Times New Roman"/>
          <w:color w:val="000000" w:themeColor="text1"/>
          <w:sz w:val="24"/>
          <w:szCs w:val="24"/>
        </w:rPr>
        <w:t xml:space="preserve"> технологии</w:t>
      </w:r>
    </w:p>
    <w:p w:rsidR="00CD5A00" w:rsidRPr="001B33F4" w:rsidRDefault="00CD5A00" w:rsidP="001B33F4">
      <w:pPr>
        <w:pStyle w:val="a4"/>
        <w:numPr>
          <w:ilvl w:val="0"/>
          <w:numId w:val="22"/>
        </w:numPr>
        <w:tabs>
          <w:tab w:val="left" w:pos="-360"/>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ИКТ </w:t>
      </w:r>
    </w:p>
    <w:p w:rsidR="00CD5A00" w:rsidRPr="001B33F4" w:rsidRDefault="00CD5A00" w:rsidP="001B33F4">
      <w:pPr>
        <w:spacing w:before="100" w:after="100" w:line="240" w:lineRule="auto"/>
        <w:jc w:val="both"/>
        <w:rPr>
          <w:rFonts w:ascii="Times New Roman" w:hAnsi="Times New Roman"/>
          <w:color w:val="000000" w:themeColor="text1"/>
          <w:sz w:val="24"/>
          <w:szCs w:val="24"/>
        </w:rPr>
      </w:pPr>
    </w:p>
    <w:p w:rsidR="00CD5A00" w:rsidRPr="001B33F4" w:rsidRDefault="00CD5A00" w:rsidP="001B33F4">
      <w:pPr>
        <w:spacing w:before="100" w:after="100"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Учебно – тематический план</w:t>
      </w:r>
    </w:p>
    <w:p w:rsidR="00CD5A00" w:rsidRPr="001B33F4" w:rsidRDefault="00CD5A00" w:rsidP="001B33F4">
      <w:pPr>
        <w:spacing w:before="100" w:after="100" w:line="240" w:lineRule="auto"/>
        <w:jc w:val="both"/>
        <w:rPr>
          <w:rFonts w:ascii="Times New Roman" w:hAnsi="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6331"/>
        <w:gridCol w:w="2126"/>
      </w:tblGrid>
      <w:tr w:rsidR="00CD5A00" w:rsidRPr="001B33F4" w:rsidTr="003145A4">
        <w:trPr>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b/>
                <w:color w:val="000000" w:themeColor="text1"/>
                <w:sz w:val="24"/>
                <w:szCs w:val="24"/>
                <w:lang w:eastAsia="ar-SA"/>
              </w:rPr>
            </w:pPr>
            <w:r w:rsidRPr="001B33F4">
              <w:rPr>
                <w:rFonts w:ascii="Times New Roman" w:hAnsi="Times New Roman"/>
                <w:b/>
                <w:color w:val="000000" w:themeColor="text1"/>
                <w:sz w:val="24"/>
                <w:szCs w:val="24"/>
              </w:rPr>
              <w:t>№</w:t>
            </w:r>
          </w:p>
        </w:tc>
        <w:tc>
          <w:tcPr>
            <w:tcW w:w="6331"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b/>
                <w:color w:val="000000" w:themeColor="text1"/>
                <w:sz w:val="24"/>
                <w:szCs w:val="24"/>
                <w:lang w:eastAsia="ar-SA"/>
              </w:rPr>
            </w:pPr>
            <w:r w:rsidRPr="001B33F4">
              <w:rPr>
                <w:rFonts w:ascii="Times New Roman" w:hAnsi="Times New Roman"/>
                <w:b/>
                <w:color w:val="000000" w:themeColor="text1"/>
                <w:sz w:val="24"/>
                <w:szCs w:val="24"/>
              </w:rPr>
              <w:t>ТЕМА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b/>
                <w:color w:val="000000" w:themeColor="text1"/>
                <w:sz w:val="24"/>
                <w:szCs w:val="24"/>
                <w:lang w:eastAsia="ar-SA"/>
              </w:rPr>
            </w:pPr>
            <w:r w:rsidRPr="001B33F4">
              <w:rPr>
                <w:rFonts w:ascii="Times New Roman" w:hAnsi="Times New Roman"/>
                <w:b/>
                <w:color w:val="000000" w:themeColor="text1"/>
                <w:sz w:val="24"/>
                <w:szCs w:val="24"/>
              </w:rPr>
              <w:t>Кол-во часов в неделю</w:t>
            </w:r>
          </w:p>
        </w:tc>
      </w:tr>
      <w:tr w:rsidR="00CD5A00" w:rsidRPr="001B33F4" w:rsidTr="003145A4">
        <w:trPr>
          <w:trHeight w:val="510"/>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rPr>
              <w:t>1.</w:t>
            </w:r>
          </w:p>
        </w:tc>
        <w:tc>
          <w:tcPr>
            <w:tcW w:w="6331"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rPr>
              <w:t xml:space="preserve">Четырехугольники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rPr>
              <w:t>14</w:t>
            </w:r>
          </w:p>
        </w:tc>
      </w:tr>
      <w:tr w:rsidR="00CD5A00" w:rsidRPr="001B33F4" w:rsidTr="003145A4">
        <w:trPr>
          <w:trHeight w:val="510"/>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rPr>
              <w:t>2.</w:t>
            </w:r>
          </w:p>
        </w:tc>
        <w:tc>
          <w:tcPr>
            <w:tcW w:w="6331"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rPr>
              <w:t>Площадь.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rPr>
              <w:t>14</w:t>
            </w:r>
          </w:p>
        </w:tc>
      </w:tr>
      <w:tr w:rsidR="00CD5A00" w:rsidRPr="001B33F4" w:rsidTr="003145A4">
        <w:trPr>
          <w:trHeight w:val="510"/>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rPr>
              <w:t>3.</w:t>
            </w:r>
          </w:p>
        </w:tc>
        <w:tc>
          <w:tcPr>
            <w:tcW w:w="6331"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rPr>
              <w:t xml:space="preserve">Подобные треугольники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rPr>
              <w:t>19</w:t>
            </w:r>
          </w:p>
        </w:tc>
      </w:tr>
      <w:tr w:rsidR="00CD5A00" w:rsidRPr="001B33F4" w:rsidTr="003145A4">
        <w:trPr>
          <w:trHeight w:val="510"/>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rPr>
              <w:t>4.</w:t>
            </w:r>
          </w:p>
        </w:tc>
        <w:tc>
          <w:tcPr>
            <w:tcW w:w="6331"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rPr>
              <w:t>Окружность.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rPr>
              <w:t>17</w:t>
            </w:r>
          </w:p>
        </w:tc>
      </w:tr>
      <w:tr w:rsidR="00CD5A00" w:rsidRPr="001B33F4" w:rsidTr="003145A4">
        <w:trPr>
          <w:trHeight w:val="510"/>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rPr>
              <w:t>5.</w:t>
            </w:r>
          </w:p>
        </w:tc>
        <w:tc>
          <w:tcPr>
            <w:tcW w:w="6331"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rPr>
              <w:t>Повторение. Решение задач.</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rPr>
              <w:t>4</w:t>
            </w:r>
          </w:p>
        </w:tc>
      </w:tr>
      <w:tr w:rsidR="00CD5A00" w:rsidRPr="001B33F4" w:rsidTr="003145A4">
        <w:trPr>
          <w:trHeight w:val="510"/>
          <w:jc w:val="center"/>
        </w:trPr>
        <w:tc>
          <w:tcPr>
            <w:tcW w:w="645" w:type="dxa"/>
            <w:tcBorders>
              <w:top w:val="single" w:sz="4" w:space="0" w:color="auto"/>
              <w:left w:val="single" w:sz="4" w:space="0" w:color="auto"/>
              <w:bottom w:val="single" w:sz="4" w:space="0" w:color="auto"/>
              <w:right w:val="single" w:sz="4" w:space="0" w:color="auto"/>
            </w:tcBorders>
            <w:vAlign w:val="center"/>
          </w:tcPr>
          <w:p w:rsidR="00CD5A00" w:rsidRPr="001B33F4" w:rsidRDefault="00CD5A00" w:rsidP="001B33F4">
            <w:pPr>
              <w:suppressAutoHyphens/>
              <w:spacing w:line="240" w:lineRule="auto"/>
              <w:jc w:val="both"/>
              <w:rPr>
                <w:rFonts w:ascii="Times New Roman" w:hAnsi="Times New Roman"/>
                <w:color w:val="000000" w:themeColor="text1"/>
                <w:sz w:val="24"/>
                <w:szCs w:val="24"/>
                <w:lang w:eastAsia="ar-SA"/>
              </w:rPr>
            </w:pPr>
          </w:p>
        </w:tc>
        <w:tc>
          <w:tcPr>
            <w:tcW w:w="6331"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b/>
                <w:color w:val="000000" w:themeColor="text1"/>
                <w:sz w:val="24"/>
                <w:szCs w:val="24"/>
                <w:lang w:eastAsia="ar-SA"/>
              </w:rPr>
            </w:pPr>
            <w:r w:rsidRPr="001B33F4">
              <w:rPr>
                <w:rFonts w:ascii="Times New Roman" w:hAnsi="Times New Roman"/>
                <w:b/>
                <w:color w:val="000000" w:themeColor="text1"/>
                <w:sz w:val="24"/>
                <w:szCs w:val="24"/>
              </w:rPr>
              <w:t xml:space="preserve">Итого: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5A00" w:rsidRPr="001B33F4" w:rsidRDefault="00CD5A00" w:rsidP="001B33F4">
            <w:pPr>
              <w:suppressAutoHyphens/>
              <w:spacing w:line="240" w:lineRule="auto"/>
              <w:jc w:val="both"/>
              <w:rPr>
                <w:rFonts w:ascii="Times New Roman" w:hAnsi="Times New Roman"/>
                <w:b/>
                <w:color w:val="000000" w:themeColor="text1"/>
                <w:sz w:val="24"/>
                <w:szCs w:val="24"/>
                <w:lang w:eastAsia="ar-SA"/>
              </w:rPr>
            </w:pPr>
            <w:r w:rsidRPr="001B33F4">
              <w:rPr>
                <w:rFonts w:ascii="Times New Roman" w:hAnsi="Times New Roman"/>
                <w:b/>
                <w:color w:val="000000" w:themeColor="text1"/>
                <w:sz w:val="24"/>
                <w:szCs w:val="24"/>
              </w:rPr>
              <w:t>68</w:t>
            </w:r>
          </w:p>
        </w:tc>
      </w:tr>
    </w:tbl>
    <w:p w:rsidR="00CD5A00" w:rsidRPr="001B33F4" w:rsidRDefault="00CD5A00" w:rsidP="001B33F4">
      <w:pPr>
        <w:spacing w:before="100" w:after="100" w:line="240" w:lineRule="auto"/>
        <w:jc w:val="both"/>
        <w:rPr>
          <w:rFonts w:ascii="Times New Roman" w:hAnsi="Times New Roman"/>
          <w:b/>
          <w:color w:val="000000" w:themeColor="text1"/>
          <w:sz w:val="24"/>
          <w:szCs w:val="24"/>
          <w:lang w:eastAsia="ar-SA"/>
        </w:rPr>
      </w:pPr>
    </w:p>
    <w:p w:rsidR="00CD5A00" w:rsidRPr="001B33F4" w:rsidRDefault="00CD5A00" w:rsidP="001B33F4">
      <w:pPr>
        <w:spacing w:line="240" w:lineRule="auto"/>
        <w:jc w:val="both"/>
        <w:rPr>
          <w:rFonts w:ascii="Times New Roman" w:hAnsi="Times New Roman"/>
          <w:b/>
          <w:color w:val="000000" w:themeColor="text1"/>
          <w:sz w:val="24"/>
          <w:szCs w:val="24"/>
        </w:rPr>
      </w:pPr>
    </w:p>
    <w:p w:rsidR="00CD5A00" w:rsidRPr="001B33F4" w:rsidRDefault="00CD5A00" w:rsidP="001B33F4">
      <w:pPr>
        <w:spacing w:before="100" w:after="100"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Содержание тем учебного курса</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b/>
          <w:bCs/>
          <w:color w:val="000000" w:themeColor="text1"/>
          <w:sz w:val="24"/>
          <w:szCs w:val="24"/>
        </w:rPr>
        <w:t>Четырехугольники (14 часов)</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Многоугольник, выпуклый многоугольник, четырехуголь</w:t>
      </w:r>
      <w:r w:rsidRPr="001B33F4">
        <w:rPr>
          <w:rFonts w:ascii="Times New Roman" w:hAnsi="Times New Roman"/>
          <w:color w:val="000000" w:themeColor="text1"/>
          <w:sz w:val="24"/>
          <w:szCs w:val="24"/>
        </w:rPr>
        <w:softHyphen/>
        <w:t>ник. Параллелограмм, его свойства и признаки. Трапеция. Пря</w:t>
      </w:r>
      <w:r w:rsidRPr="001B33F4">
        <w:rPr>
          <w:rFonts w:ascii="Times New Roman" w:hAnsi="Times New Roman"/>
          <w:color w:val="000000" w:themeColor="text1"/>
          <w:sz w:val="24"/>
          <w:szCs w:val="24"/>
        </w:rPr>
        <w:softHyphen/>
        <w:t>моугольник, ромб, квадрат, их свойства. Осевая и центральная симметрии.</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Цель:</w:t>
      </w:r>
      <w:r w:rsidRPr="001B33F4">
        <w:rPr>
          <w:rFonts w:ascii="Times New Roman" w:hAnsi="Times New Roman"/>
          <w:color w:val="000000" w:themeColor="text1"/>
          <w:sz w:val="24"/>
          <w:szCs w:val="24"/>
        </w:rPr>
        <w:t xml:space="preserve"> изучить наиболее важные виды четы</w:t>
      </w:r>
      <w:r w:rsidRPr="001B33F4">
        <w:rPr>
          <w:rFonts w:ascii="Times New Roman" w:hAnsi="Times New Roman"/>
          <w:color w:val="000000" w:themeColor="text1"/>
          <w:sz w:val="24"/>
          <w:szCs w:val="24"/>
        </w:rPr>
        <w:softHyphen/>
        <w:t>рехугольников — параллелограмм, прямоугольник, ромб, квад</w:t>
      </w:r>
      <w:r w:rsidRPr="001B33F4">
        <w:rPr>
          <w:rFonts w:ascii="Times New Roman" w:hAnsi="Times New Roman"/>
          <w:color w:val="000000" w:themeColor="text1"/>
          <w:sz w:val="24"/>
          <w:szCs w:val="24"/>
        </w:rPr>
        <w:softHyphen/>
        <w:t>рат, трапецию; дать представление о фигурах, обладающих осе</w:t>
      </w:r>
      <w:r w:rsidRPr="001B33F4">
        <w:rPr>
          <w:rFonts w:ascii="Times New Roman" w:hAnsi="Times New Roman"/>
          <w:color w:val="000000" w:themeColor="text1"/>
          <w:sz w:val="24"/>
          <w:szCs w:val="24"/>
        </w:rPr>
        <w:softHyphen/>
        <w:t>вой или центральной симметрией.</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Доказательства большинства теорем данной темы и решения многих задач проводятся с помощью признаков равенства треугольников, поэтому полезно их повторить, в начале изучения темы.</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Осевая и центральная симметрии вводятся не как преобразо</w:t>
      </w:r>
      <w:r w:rsidRPr="001B33F4">
        <w:rPr>
          <w:rFonts w:ascii="Times New Roman" w:hAnsi="Times New Roman"/>
          <w:color w:val="000000" w:themeColor="text1"/>
          <w:sz w:val="24"/>
          <w:szCs w:val="24"/>
        </w:rPr>
        <w:softHyphen/>
        <w:t>вание плоскости, а как свойства геометрических фигур, в част</w:t>
      </w:r>
      <w:r w:rsidRPr="001B33F4">
        <w:rPr>
          <w:rFonts w:ascii="Times New Roman" w:hAnsi="Times New Roman"/>
          <w:color w:val="000000" w:themeColor="text1"/>
          <w:sz w:val="24"/>
          <w:szCs w:val="24"/>
        </w:rPr>
        <w:softHyphen/>
        <w:t>ности четырехугольников. Рассмотрение этих понятий как дви</w:t>
      </w:r>
      <w:r w:rsidRPr="001B33F4">
        <w:rPr>
          <w:rFonts w:ascii="Times New Roman" w:hAnsi="Times New Roman"/>
          <w:color w:val="000000" w:themeColor="text1"/>
          <w:sz w:val="24"/>
          <w:szCs w:val="24"/>
        </w:rPr>
        <w:softHyphen/>
        <w:t>жений плоскости состоится в 9 классе.</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b/>
          <w:bCs/>
          <w:color w:val="000000" w:themeColor="text1"/>
          <w:sz w:val="24"/>
          <w:szCs w:val="24"/>
        </w:rPr>
        <w:t>Площадь (14 часов)</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Понятие площади многоугольника. Площади прямоуголь</w:t>
      </w:r>
      <w:r w:rsidRPr="001B33F4">
        <w:rPr>
          <w:rFonts w:ascii="Times New Roman" w:hAnsi="Times New Roman"/>
          <w:color w:val="000000" w:themeColor="text1"/>
          <w:sz w:val="24"/>
          <w:szCs w:val="24"/>
        </w:rPr>
        <w:softHyphen/>
        <w:t>ника, параллелограмма, треугольника, трапеции. Теорема Пи</w:t>
      </w:r>
      <w:r w:rsidRPr="001B33F4">
        <w:rPr>
          <w:rFonts w:ascii="Times New Roman" w:hAnsi="Times New Roman"/>
          <w:color w:val="000000" w:themeColor="text1"/>
          <w:sz w:val="24"/>
          <w:szCs w:val="24"/>
        </w:rPr>
        <w:softHyphen/>
        <w:t>фагора.</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 xml:space="preserve">Цель: </w:t>
      </w:r>
      <w:r w:rsidRPr="001B33F4">
        <w:rPr>
          <w:rFonts w:ascii="Times New Roman" w:hAnsi="Times New Roman"/>
          <w:color w:val="000000" w:themeColor="text1"/>
          <w:sz w:val="24"/>
          <w:szCs w:val="24"/>
        </w:rPr>
        <w:t>расширить и углубить полученные в 5—6 классах представления обучающихся об измерении и вычисле</w:t>
      </w:r>
      <w:r w:rsidRPr="001B33F4">
        <w:rPr>
          <w:rFonts w:ascii="Times New Roman" w:hAnsi="Times New Roman"/>
          <w:color w:val="000000" w:themeColor="text1"/>
          <w:sz w:val="24"/>
          <w:szCs w:val="24"/>
        </w:rPr>
        <w:softHyphen/>
        <w:t>нии площадей; вывести формулы площадей прямоугольника, па</w:t>
      </w:r>
      <w:r w:rsidRPr="001B33F4">
        <w:rPr>
          <w:rFonts w:ascii="Times New Roman" w:hAnsi="Times New Roman"/>
          <w:color w:val="000000" w:themeColor="text1"/>
          <w:sz w:val="24"/>
          <w:szCs w:val="24"/>
        </w:rPr>
        <w:softHyphen/>
        <w:t>раллелограмма, треугольника, трапеции; доказать одну из глав</w:t>
      </w:r>
      <w:r w:rsidRPr="001B33F4">
        <w:rPr>
          <w:rFonts w:ascii="Times New Roman" w:hAnsi="Times New Roman"/>
          <w:color w:val="000000" w:themeColor="text1"/>
          <w:sz w:val="24"/>
          <w:szCs w:val="24"/>
        </w:rPr>
        <w:softHyphen/>
        <w:t>ных теорем геометрии — теорему Пифагора.</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lastRenderedPageBreak/>
        <w:t>Вывод формул для вычисления площадей прямоугольника, параллелограмма, треугольника, трапеции основывается на двух основных свойствах площадей, которые принимаются исходя из наглядных представлений, а также на формуле площади квад</w:t>
      </w:r>
      <w:r w:rsidRPr="001B33F4">
        <w:rPr>
          <w:rFonts w:ascii="Times New Roman" w:hAnsi="Times New Roman"/>
          <w:color w:val="000000" w:themeColor="text1"/>
          <w:sz w:val="24"/>
          <w:szCs w:val="24"/>
        </w:rPr>
        <w:softHyphen/>
        <w:t>рата, обоснование которой не является обязательным для обучающихся.</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Нетрадиционной для школьного курса является теорема об от</w:t>
      </w:r>
      <w:r w:rsidRPr="001B33F4">
        <w:rPr>
          <w:rFonts w:ascii="Times New Roman" w:hAnsi="Times New Roman"/>
          <w:color w:val="000000" w:themeColor="text1"/>
          <w:sz w:val="24"/>
          <w:szCs w:val="24"/>
        </w:rPr>
        <w:softHyphen/>
        <w:t>ношении площадей треугольников, имеющих по равному углу. Она позволяет в дальнейшем дать простое доказательство призна</w:t>
      </w:r>
      <w:r w:rsidRPr="001B33F4">
        <w:rPr>
          <w:rFonts w:ascii="Times New Roman" w:hAnsi="Times New Roman"/>
          <w:color w:val="000000" w:themeColor="text1"/>
          <w:sz w:val="24"/>
          <w:szCs w:val="24"/>
        </w:rPr>
        <w:softHyphen/>
        <w:t xml:space="preserve">ков подобия треугольников. В этом состоит одно из преимуществ, обусловленных ранним введением понятия площади. Доказательство теоремы Пифагора основывается на свойствах площадей и формулах для площадей квадрата и прямоугольника. Доказывается также теорема, обратная теореме Пифагора. </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 xml:space="preserve">Подобные треугольники </w:t>
      </w:r>
      <w:r w:rsidRPr="001B33F4">
        <w:rPr>
          <w:rFonts w:ascii="Times New Roman" w:hAnsi="Times New Roman"/>
          <w:b/>
          <w:bCs/>
          <w:color w:val="000000" w:themeColor="text1"/>
          <w:sz w:val="24"/>
          <w:szCs w:val="24"/>
        </w:rPr>
        <w:t>(19 часов)</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Подобные треугольники. Признаки подобия треугольников. Применение подобия к доказательству теорем и решению задач. Синус, косинус и тангенс острого угла прямоугольного треуголь</w:t>
      </w:r>
      <w:r w:rsidRPr="001B33F4">
        <w:rPr>
          <w:rFonts w:ascii="Times New Roman" w:hAnsi="Times New Roman"/>
          <w:color w:val="000000" w:themeColor="text1"/>
          <w:sz w:val="24"/>
          <w:szCs w:val="24"/>
        </w:rPr>
        <w:softHyphen/>
        <w:t>ника.</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 xml:space="preserve">Цель: </w:t>
      </w:r>
      <w:r w:rsidRPr="001B33F4">
        <w:rPr>
          <w:rFonts w:ascii="Times New Roman" w:hAnsi="Times New Roman"/>
          <w:color w:val="000000" w:themeColor="text1"/>
          <w:sz w:val="24"/>
          <w:szCs w:val="24"/>
        </w:rPr>
        <w:t>ввести понятие подобных треугольни</w:t>
      </w:r>
      <w:r w:rsidRPr="001B33F4">
        <w:rPr>
          <w:rFonts w:ascii="Times New Roman" w:hAnsi="Times New Roman"/>
          <w:color w:val="000000" w:themeColor="text1"/>
          <w:sz w:val="24"/>
          <w:szCs w:val="24"/>
        </w:rPr>
        <w:softHyphen/>
        <w:t>ков; рассмотреть признаки подобия треугольников и их применения; сделать первый шаг в освоении учащимися тригонометриче</w:t>
      </w:r>
      <w:r w:rsidRPr="001B33F4">
        <w:rPr>
          <w:rFonts w:ascii="Times New Roman" w:hAnsi="Times New Roman"/>
          <w:color w:val="000000" w:themeColor="text1"/>
          <w:sz w:val="24"/>
          <w:szCs w:val="24"/>
        </w:rPr>
        <w:softHyphen/>
        <w:t>ского аппарата геометрии.</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Определение подобных треугольников дается не на основе преобразования подобия, а через равенство углов и пропорцио</w:t>
      </w:r>
      <w:r w:rsidRPr="001B33F4">
        <w:rPr>
          <w:rFonts w:ascii="Times New Roman" w:hAnsi="Times New Roman"/>
          <w:color w:val="000000" w:themeColor="text1"/>
          <w:sz w:val="24"/>
          <w:szCs w:val="24"/>
        </w:rPr>
        <w:softHyphen/>
        <w:t>нальность сходственных сторон.</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Признаки подобия треугольников доказываются с помощью теоремы об отношении площадей треугольников, имеющих по равному углу.</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На основе признаков подобия доказывается теорема о средней линии треугольника, утверждение о точке пересечения медиан треугольника, а также два утверждения о пропорциональных отрезках  в  прямоугольном  треугольнике.   Дается  представление о методе подобия в задачах на построение.</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ab/>
        <w:t>В заключение темы вводятся элементы тригонометрии — синус, косинус и тангенс острого угла прямоугольного треугольника.</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 xml:space="preserve">Окружность </w:t>
      </w:r>
      <w:r w:rsidRPr="001B33F4">
        <w:rPr>
          <w:rFonts w:ascii="Times New Roman" w:hAnsi="Times New Roman"/>
          <w:b/>
          <w:bCs/>
          <w:color w:val="000000" w:themeColor="text1"/>
          <w:sz w:val="24"/>
          <w:szCs w:val="24"/>
        </w:rPr>
        <w:t>(17 часов)</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Взаимное расположение прямой и окружности. Касательная к окружности, ее свойство и признак. Центральные и вписанные углы. Четыре замечательные точки треугольника. Вписанная и описанная окружности.</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 xml:space="preserve">Цель: </w:t>
      </w:r>
      <w:r w:rsidRPr="001B33F4">
        <w:rPr>
          <w:rFonts w:ascii="Times New Roman" w:hAnsi="Times New Roman"/>
          <w:color w:val="000000" w:themeColor="text1"/>
          <w:sz w:val="24"/>
          <w:szCs w:val="24"/>
        </w:rPr>
        <w:t>расширить сведения об окружности, полученные учащимися в 7 классе; изучить новые факты, связанные с окружностью; познакомить обучающихся с четырьмя заме</w:t>
      </w:r>
      <w:r w:rsidRPr="001B33F4">
        <w:rPr>
          <w:rFonts w:ascii="Times New Roman" w:hAnsi="Times New Roman"/>
          <w:color w:val="000000" w:themeColor="text1"/>
          <w:sz w:val="24"/>
          <w:szCs w:val="24"/>
        </w:rPr>
        <w:softHyphen/>
        <w:t>чательными точками треугольника.</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В данной теме вводится много новых понятий и рассматривается много утверждений, связанных с окружностью. Для их усвоения следует уделить большое внимание решению задач.</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 Теорема о точке пересечения высот треугольника (или их продолжений) доказывается с помощью утверждения о точке пересечения серединных перпендикуляров.</w:t>
      </w:r>
    </w:p>
    <w:p w:rsidR="00CD5A00" w:rsidRPr="001B33F4" w:rsidRDefault="00CD5A00" w:rsidP="001B33F4">
      <w:pPr>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Наряду с теоремами об окружностях, вписанной в треуголь</w:t>
      </w:r>
      <w:r w:rsidRPr="001B33F4">
        <w:rPr>
          <w:rFonts w:ascii="Times New Roman" w:hAnsi="Times New Roman"/>
          <w:color w:val="000000" w:themeColor="text1"/>
          <w:sz w:val="24"/>
          <w:szCs w:val="24"/>
        </w:rPr>
        <w:softHyphen/>
        <w:t>ник и описанной около него, рассматриваются свойство сторон описанного четырехугольника и свойство углов вписанного че</w:t>
      </w:r>
      <w:r w:rsidRPr="001B33F4">
        <w:rPr>
          <w:rFonts w:ascii="Times New Roman" w:hAnsi="Times New Roman"/>
          <w:color w:val="000000" w:themeColor="text1"/>
          <w:sz w:val="24"/>
          <w:szCs w:val="24"/>
        </w:rPr>
        <w:softHyphen/>
        <w:t xml:space="preserve">тырехугольника. </w:t>
      </w:r>
    </w:p>
    <w:p w:rsidR="00CD5A00" w:rsidRPr="001B33F4" w:rsidRDefault="00CD5A00" w:rsidP="001B33F4">
      <w:pPr>
        <w:spacing w:before="100" w:after="100"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 xml:space="preserve">Решение задач. </w:t>
      </w:r>
      <w:r w:rsidRPr="001B33F4">
        <w:rPr>
          <w:rFonts w:ascii="Times New Roman" w:hAnsi="Times New Roman"/>
          <w:b/>
          <w:bCs/>
          <w:color w:val="000000" w:themeColor="text1"/>
          <w:sz w:val="24"/>
          <w:szCs w:val="24"/>
        </w:rPr>
        <w:t>(4 часа)</w:t>
      </w:r>
    </w:p>
    <w:p w:rsidR="00CD5A00" w:rsidRPr="001B33F4" w:rsidRDefault="00CD5A00" w:rsidP="001B33F4">
      <w:pPr>
        <w:pStyle w:val="a4"/>
        <w:spacing w:before="100" w:after="100" w:line="240" w:lineRule="auto"/>
        <w:ind w:left="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lastRenderedPageBreak/>
        <w:t xml:space="preserve">Цель: </w:t>
      </w:r>
      <w:r w:rsidRPr="001B33F4">
        <w:rPr>
          <w:rFonts w:ascii="Times New Roman" w:hAnsi="Times New Roman"/>
          <w:color w:val="000000" w:themeColor="text1"/>
          <w:sz w:val="24"/>
          <w:szCs w:val="24"/>
        </w:rPr>
        <w:t>Повторение, обобщение и систематизация знаний, умений и навыков за курс геометрии 8 класса.</w:t>
      </w:r>
    </w:p>
    <w:p w:rsidR="00CD5A00" w:rsidRPr="001B33F4" w:rsidRDefault="00CD5A00" w:rsidP="001B33F4">
      <w:pPr>
        <w:spacing w:before="100" w:after="100" w:line="240" w:lineRule="auto"/>
        <w:jc w:val="both"/>
        <w:rPr>
          <w:rFonts w:ascii="Times New Roman" w:hAnsi="Times New Roman"/>
          <w:b/>
          <w:color w:val="000000" w:themeColor="text1"/>
          <w:sz w:val="24"/>
          <w:szCs w:val="24"/>
        </w:rPr>
      </w:pPr>
    </w:p>
    <w:p w:rsidR="00CD5A00" w:rsidRPr="001B33F4" w:rsidRDefault="00CD5A00" w:rsidP="001B33F4">
      <w:pPr>
        <w:spacing w:before="100" w:after="100" w:line="240" w:lineRule="auto"/>
        <w:jc w:val="both"/>
        <w:rPr>
          <w:rFonts w:ascii="Times New Roman" w:hAnsi="Times New Roman"/>
          <w:b/>
          <w:color w:val="000000" w:themeColor="text1"/>
          <w:sz w:val="24"/>
          <w:szCs w:val="24"/>
          <w:lang w:eastAsia="ar-SA"/>
        </w:rPr>
      </w:pPr>
      <w:r w:rsidRPr="001B33F4">
        <w:rPr>
          <w:rFonts w:ascii="Times New Roman" w:hAnsi="Times New Roman"/>
          <w:b/>
          <w:iCs/>
          <w:color w:val="000000" w:themeColor="text1"/>
          <w:sz w:val="24"/>
          <w:szCs w:val="24"/>
        </w:rPr>
        <w:t>Требования к уровню подготовки обучающихся</w:t>
      </w:r>
    </w:p>
    <w:p w:rsidR="00CD5A00" w:rsidRPr="001B33F4" w:rsidRDefault="00CD5A00" w:rsidP="001B33F4">
      <w:pPr>
        <w:spacing w:before="100" w:after="100" w:line="240" w:lineRule="auto"/>
        <w:jc w:val="both"/>
        <w:rPr>
          <w:rFonts w:ascii="Times New Roman" w:hAnsi="Times New Roman"/>
          <w:b/>
          <w:color w:val="000000" w:themeColor="text1"/>
          <w:sz w:val="24"/>
          <w:szCs w:val="24"/>
        </w:rPr>
      </w:pP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ab/>
        <w:t xml:space="preserve">В ходе преподавания геометрии в 8 классе, работы над формированием у обучающихся перечисленных в программе знаний и умений следует обращать внимание на то, чтобы они овладевали   </w:t>
      </w:r>
      <w:r w:rsidRPr="001B33F4">
        <w:rPr>
          <w:rFonts w:ascii="Times New Roman" w:hAnsi="Times New Roman"/>
          <w:b/>
          <w:iCs/>
          <w:color w:val="000000" w:themeColor="text1"/>
          <w:sz w:val="24"/>
          <w:szCs w:val="24"/>
        </w:rPr>
        <w:t xml:space="preserve">умениями </w:t>
      </w:r>
      <w:proofErr w:type="spellStart"/>
      <w:r w:rsidRPr="001B33F4">
        <w:rPr>
          <w:rFonts w:ascii="Times New Roman" w:hAnsi="Times New Roman"/>
          <w:b/>
          <w:iCs/>
          <w:color w:val="000000" w:themeColor="text1"/>
          <w:sz w:val="24"/>
          <w:szCs w:val="24"/>
        </w:rPr>
        <w:t>общеучебного</w:t>
      </w:r>
      <w:proofErr w:type="spellEnd"/>
      <w:r w:rsidRPr="001B33F4">
        <w:rPr>
          <w:rFonts w:ascii="Times New Roman" w:hAnsi="Times New Roman"/>
          <w:b/>
          <w:iCs/>
          <w:color w:val="000000" w:themeColor="text1"/>
          <w:sz w:val="24"/>
          <w:szCs w:val="24"/>
        </w:rPr>
        <w:t xml:space="preserve"> характера</w:t>
      </w:r>
      <w:r w:rsidRPr="001B33F4">
        <w:rPr>
          <w:rFonts w:ascii="Times New Roman" w:hAnsi="Times New Roman"/>
          <w:i/>
          <w:iCs/>
          <w:color w:val="000000" w:themeColor="text1"/>
          <w:sz w:val="24"/>
          <w:szCs w:val="24"/>
        </w:rPr>
        <w:t xml:space="preserve">, </w:t>
      </w:r>
      <w:r w:rsidRPr="001B33F4">
        <w:rPr>
          <w:rFonts w:ascii="Times New Roman" w:hAnsi="Times New Roman"/>
          <w:color w:val="000000" w:themeColor="text1"/>
          <w:sz w:val="24"/>
          <w:szCs w:val="24"/>
        </w:rPr>
        <w:t xml:space="preserve">разнообразными </w:t>
      </w:r>
      <w:r w:rsidRPr="001B33F4">
        <w:rPr>
          <w:rFonts w:ascii="Times New Roman" w:hAnsi="Times New Roman"/>
          <w:b/>
          <w:iCs/>
          <w:color w:val="000000" w:themeColor="text1"/>
          <w:sz w:val="24"/>
          <w:szCs w:val="24"/>
        </w:rPr>
        <w:t>способами деятельности</w:t>
      </w:r>
      <w:r w:rsidRPr="001B33F4">
        <w:rPr>
          <w:rFonts w:ascii="Times New Roman" w:hAnsi="Times New Roman"/>
          <w:i/>
          <w:iCs/>
          <w:color w:val="000000" w:themeColor="text1"/>
          <w:sz w:val="24"/>
          <w:szCs w:val="24"/>
        </w:rPr>
        <w:t xml:space="preserve">, </w:t>
      </w:r>
      <w:r w:rsidRPr="001B33F4">
        <w:rPr>
          <w:rFonts w:ascii="Times New Roman" w:hAnsi="Times New Roman"/>
          <w:color w:val="000000" w:themeColor="text1"/>
          <w:sz w:val="24"/>
          <w:szCs w:val="24"/>
        </w:rPr>
        <w:t>приобретали опыт:</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ab/>
        <w:t>планирования и осуществления алгоритмической деятельности, выполнения заданных и конструирования новых алгоритмов;</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ab/>
        <w:t>решения разнообразных классов задач из различных разделов курса, в том числе задач, требующих поиска пути и способов решения;</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ab/>
        <w:t>исследовательской деятельности, развития идей, проведения экспериментов, обобщения, постановки и формулирования новых задач;</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ab/>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ab/>
        <w:t>проведения доказательных рассуждений, аргументации, выдвижения гипотез и их обоснования;</w:t>
      </w:r>
    </w:p>
    <w:p w:rsidR="00CD5A00" w:rsidRPr="001B33F4" w:rsidRDefault="00CD5A00" w:rsidP="001B33F4">
      <w:pPr>
        <w:shd w:val="clear" w:color="auto" w:fill="FFFFFF"/>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ab/>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CD5A00" w:rsidRPr="001B33F4" w:rsidRDefault="00CD5A00" w:rsidP="001B33F4">
      <w:pPr>
        <w:spacing w:before="100" w:after="100" w:line="240" w:lineRule="auto"/>
        <w:jc w:val="both"/>
        <w:rPr>
          <w:rFonts w:ascii="Times New Roman" w:hAnsi="Times New Roman"/>
          <w:color w:val="000000" w:themeColor="text1"/>
          <w:sz w:val="24"/>
          <w:szCs w:val="24"/>
          <w:u w:val="single"/>
        </w:rPr>
      </w:pPr>
    </w:p>
    <w:p w:rsidR="00CD5A00" w:rsidRPr="001B33F4" w:rsidRDefault="00CD5A00" w:rsidP="001B33F4">
      <w:pPr>
        <w:spacing w:before="100" w:after="100" w:line="240" w:lineRule="auto"/>
        <w:jc w:val="both"/>
        <w:rPr>
          <w:rFonts w:ascii="Times New Roman" w:hAnsi="Times New Roman"/>
          <w:i/>
          <w:color w:val="000000" w:themeColor="text1"/>
          <w:sz w:val="24"/>
          <w:szCs w:val="24"/>
        </w:rPr>
      </w:pPr>
      <w:r w:rsidRPr="001B33F4">
        <w:rPr>
          <w:rFonts w:ascii="Times New Roman" w:hAnsi="Times New Roman"/>
          <w:i/>
          <w:color w:val="000000" w:themeColor="text1"/>
          <w:sz w:val="24"/>
          <w:szCs w:val="24"/>
        </w:rPr>
        <w:t xml:space="preserve">В результате изучения курса геометрии 8 класса обучающиеся должны: </w:t>
      </w:r>
    </w:p>
    <w:p w:rsidR="00CD5A00" w:rsidRPr="001B33F4" w:rsidRDefault="00CD5A00" w:rsidP="001B33F4">
      <w:pPr>
        <w:spacing w:before="100" w:after="100"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знать/понимать</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существо понятия математического доказательства; примеры доказательств;</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существо понятия алгоритма; примеры алгоритмов;</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как математически определенные функции могут описывать реальные зависимости; приводить примеры такого описания;</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как потребности практики привели математическую науку к необходимости расширения понятия числа;</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вероятностный характер многих закономерностей окружающего мира; примеры статистических закономерностей и выводов;</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CD5A00" w:rsidRPr="001B33F4" w:rsidRDefault="00CD5A00" w:rsidP="001B33F4">
      <w:pPr>
        <w:spacing w:before="100" w:after="100" w:line="240" w:lineRule="auto"/>
        <w:ind w:left="720"/>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уметь</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пользоваться языком геометрии для описания предметов окружающего мира;</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распознавать геометрические фигуры, различать их взаимное расположение; </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lastRenderedPageBreak/>
        <w:t>изображать геометрические фигуры; выполнять чертежи по условию задач; осуществлять преобразования фигур;</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распознавать на чертежах, моделях и в окружающей обстановке основные пространственные тела, изображать их;</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в простейших случаях строить сечения и развертки пространственных тел; </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проводить операции над векторами, вычислять длину и координаты вектора, угол между векторами;</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вычислять значения геометрических величин (длин, углов, площадей, объемов), в том числе: для углов от 0 до 180</w:t>
      </w:r>
      <w:r w:rsidRPr="001B33F4">
        <w:rPr>
          <w:rFonts w:ascii="Times New Roman" w:hAnsi="Times New Roman"/>
          <w:color w:val="000000" w:themeColor="text1"/>
          <w:sz w:val="24"/>
          <w:szCs w:val="24"/>
        </w:rPr>
        <w:sym w:font="Symbol" w:char="F0B0"/>
      </w:r>
      <w:r w:rsidRPr="001B33F4">
        <w:rPr>
          <w:rFonts w:ascii="Times New Roman" w:hAnsi="Times New Roman"/>
          <w:color w:val="000000" w:themeColor="text1"/>
          <w:sz w:val="24"/>
          <w:szCs w:val="24"/>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решать простейшие планиметрические задачи в пространстве;</w:t>
      </w:r>
    </w:p>
    <w:p w:rsidR="00CD5A00" w:rsidRPr="001B33F4" w:rsidRDefault="00CD5A00" w:rsidP="001B33F4">
      <w:pPr>
        <w:spacing w:before="100" w:after="100" w:line="240" w:lineRule="auto"/>
        <w:ind w:left="357"/>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использовать приобретенные знания и умения в практической деятельности и повседневной жизни для:</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описания реальных ситуаций на языке геометрии;</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расчетов, включающих простейшие тригонометрические формулы;</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решения геометрических задач с использованием тригонометрии</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CD5A00" w:rsidRPr="001B33F4" w:rsidRDefault="00CD5A00" w:rsidP="001B33F4">
      <w:pPr>
        <w:numPr>
          <w:ilvl w:val="0"/>
          <w:numId w:val="28"/>
        </w:numPr>
        <w:spacing w:before="100" w:after="10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построений геометрическими инструментами (линейка, угольник, циркуль, транспортир).</w:t>
      </w:r>
    </w:p>
    <w:p w:rsidR="00CD5A00" w:rsidRPr="001B33F4" w:rsidRDefault="00CD5A00" w:rsidP="001B33F4">
      <w:pPr>
        <w:tabs>
          <w:tab w:val="left" w:pos="705"/>
        </w:tabs>
        <w:autoSpaceDE w:val="0"/>
        <w:autoSpaceDN w:val="0"/>
        <w:adjustRightInd w:val="0"/>
        <w:spacing w:before="100" w:after="100" w:line="240" w:lineRule="auto"/>
        <w:jc w:val="both"/>
        <w:rPr>
          <w:rFonts w:ascii="Times New Roman" w:hAnsi="Times New Roman"/>
          <w:color w:val="000000" w:themeColor="text1"/>
          <w:sz w:val="24"/>
          <w:szCs w:val="24"/>
        </w:rPr>
      </w:pPr>
    </w:p>
    <w:p w:rsidR="00CD5A00" w:rsidRPr="001B33F4" w:rsidRDefault="00CD5A00" w:rsidP="001B33F4">
      <w:pPr>
        <w:tabs>
          <w:tab w:val="left" w:pos="705"/>
        </w:tabs>
        <w:autoSpaceDE w:val="0"/>
        <w:autoSpaceDN w:val="0"/>
        <w:adjustRightInd w:val="0"/>
        <w:spacing w:before="100" w:after="10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Раздел «АЛГЕБРА»</w:t>
      </w:r>
    </w:p>
    <w:p w:rsidR="00CD5A00" w:rsidRPr="001B33F4" w:rsidRDefault="00CD5A00" w:rsidP="001B33F4">
      <w:pPr>
        <w:spacing w:line="240" w:lineRule="auto"/>
        <w:jc w:val="both"/>
        <w:rPr>
          <w:rFonts w:ascii="Times New Roman" w:hAnsi="Times New Roman"/>
          <w:color w:val="000000" w:themeColor="text1"/>
          <w:sz w:val="24"/>
          <w:szCs w:val="24"/>
        </w:rPr>
      </w:pPr>
      <w:r w:rsidRPr="001B33F4">
        <w:rPr>
          <w:rFonts w:ascii="Times New Roman" w:hAnsi="Times New Roman"/>
          <w:b/>
          <w:bCs/>
          <w:color w:val="000000" w:themeColor="text1"/>
          <w:sz w:val="24"/>
          <w:szCs w:val="24"/>
        </w:rPr>
        <w:t>ПОЯСНИТЕЛЬНАЯ ЗАПИСКА.</w:t>
      </w:r>
    </w:p>
    <w:p w:rsidR="00CD5A00" w:rsidRPr="001B33F4" w:rsidRDefault="00CD5A00" w:rsidP="001B33F4">
      <w:pPr>
        <w:keepNext/>
        <w:spacing w:line="240" w:lineRule="auto"/>
        <w:jc w:val="both"/>
        <w:rPr>
          <w:rFonts w:ascii="Times New Roman" w:hAnsi="Times New Roman"/>
          <w:color w:val="000000" w:themeColor="text1"/>
          <w:sz w:val="24"/>
          <w:szCs w:val="24"/>
        </w:rPr>
      </w:pPr>
      <w:proofErr w:type="spellStart"/>
      <w:r w:rsidRPr="001B33F4">
        <w:rPr>
          <w:rFonts w:ascii="Times New Roman" w:hAnsi="Times New Roman"/>
          <w:b/>
          <w:bCs/>
          <w:iCs/>
          <w:color w:val="000000" w:themeColor="text1"/>
          <w:sz w:val="24"/>
          <w:szCs w:val="24"/>
        </w:rPr>
        <w:lastRenderedPageBreak/>
        <w:t>Общеучебные</w:t>
      </w:r>
      <w:proofErr w:type="spellEnd"/>
      <w:r w:rsidRPr="001B33F4">
        <w:rPr>
          <w:rFonts w:ascii="Times New Roman" w:hAnsi="Times New Roman"/>
          <w:b/>
          <w:bCs/>
          <w:iCs/>
          <w:color w:val="000000" w:themeColor="text1"/>
          <w:sz w:val="24"/>
          <w:szCs w:val="24"/>
        </w:rPr>
        <w:t xml:space="preserve"> цели:</w:t>
      </w:r>
    </w:p>
    <w:p w:rsidR="00CD5A00" w:rsidRPr="001B33F4" w:rsidRDefault="00CD5A00" w:rsidP="001B33F4">
      <w:pPr>
        <w:keepNext/>
        <w:widowControl w:val="0"/>
        <w:tabs>
          <w:tab w:val="num" w:pos="1260"/>
        </w:tabs>
        <w:autoSpaceDE w:val="0"/>
        <w:autoSpaceDN w:val="0"/>
        <w:adjustRightInd w:val="0"/>
        <w:spacing w:line="240" w:lineRule="auto"/>
        <w:ind w:left="36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Создание условия</w:t>
      </w:r>
      <w:r w:rsidRPr="001B33F4">
        <w:rPr>
          <w:rFonts w:ascii="Times New Roman" w:hAnsi="Times New Roman"/>
          <w:color w:val="000000" w:themeColor="text1"/>
          <w:sz w:val="24"/>
          <w:szCs w:val="24"/>
        </w:rPr>
        <w:t xml:space="preserve"> для умения логически обосновывать суждения, выдвигать гипотезы и понимать необходимость их проверки.</w:t>
      </w:r>
    </w:p>
    <w:p w:rsidR="00CD5A00" w:rsidRPr="001B33F4" w:rsidRDefault="00CD5A00" w:rsidP="001B33F4">
      <w:pPr>
        <w:keepNext/>
        <w:widowControl w:val="0"/>
        <w:tabs>
          <w:tab w:val="num" w:pos="1260"/>
        </w:tabs>
        <w:autoSpaceDE w:val="0"/>
        <w:autoSpaceDN w:val="0"/>
        <w:adjustRightInd w:val="0"/>
        <w:spacing w:line="240" w:lineRule="auto"/>
        <w:ind w:left="36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Создание условия</w:t>
      </w:r>
      <w:r w:rsidRPr="001B33F4">
        <w:rPr>
          <w:rFonts w:ascii="Times New Roman" w:hAnsi="Times New Roman"/>
          <w:color w:val="000000" w:themeColor="text1"/>
          <w:sz w:val="24"/>
          <w:szCs w:val="24"/>
        </w:rPr>
        <w:t xml:space="preserve"> для умения ясно, точно и грамотно выражать свои мысли в устной и письменной речи.</w:t>
      </w:r>
    </w:p>
    <w:p w:rsidR="00CD5A00" w:rsidRPr="001B33F4" w:rsidRDefault="00CD5A00" w:rsidP="001B33F4">
      <w:pPr>
        <w:keepNext/>
        <w:widowControl w:val="0"/>
        <w:tabs>
          <w:tab w:val="num" w:pos="1260"/>
        </w:tabs>
        <w:autoSpaceDE w:val="0"/>
        <w:autoSpaceDN w:val="0"/>
        <w:adjustRightInd w:val="0"/>
        <w:spacing w:line="240" w:lineRule="auto"/>
        <w:ind w:left="36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Формирование умения</w:t>
      </w:r>
      <w:r w:rsidRPr="001B33F4">
        <w:rPr>
          <w:rFonts w:ascii="Times New Roman" w:hAnsi="Times New Roman"/>
          <w:color w:val="000000" w:themeColor="text1"/>
          <w:sz w:val="24"/>
          <w:szCs w:val="24"/>
        </w:rPr>
        <w:t xml:space="preserve"> использовать различные языки математики:  словесный, символический, графический. </w:t>
      </w:r>
    </w:p>
    <w:p w:rsidR="00CD5A00" w:rsidRPr="001B33F4" w:rsidRDefault="00CD5A00" w:rsidP="001B33F4">
      <w:pPr>
        <w:keepNext/>
        <w:widowControl w:val="0"/>
        <w:tabs>
          <w:tab w:val="num" w:pos="1260"/>
        </w:tabs>
        <w:autoSpaceDE w:val="0"/>
        <w:autoSpaceDN w:val="0"/>
        <w:adjustRightInd w:val="0"/>
        <w:spacing w:line="240" w:lineRule="auto"/>
        <w:ind w:left="36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Формирование умения</w:t>
      </w:r>
      <w:r w:rsidRPr="001B33F4">
        <w:rPr>
          <w:rFonts w:ascii="Times New Roman" w:hAnsi="Times New Roman"/>
          <w:color w:val="000000" w:themeColor="text1"/>
          <w:sz w:val="24"/>
          <w:szCs w:val="24"/>
        </w:rPr>
        <w:t xml:space="preserve"> свободно переходить с языка на язык для иллюстрации, интерпретации, аргументации и доказательства.</w:t>
      </w:r>
    </w:p>
    <w:p w:rsidR="00CD5A00" w:rsidRPr="001B33F4" w:rsidRDefault="00CD5A00" w:rsidP="001B33F4">
      <w:pPr>
        <w:keepNext/>
        <w:widowControl w:val="0"/>
        <w:tabs>
          <w:tab w:val="num" w:pos="1260"/>
        </w:tabs>
        <w:autoSpaceDE w:val="0"/>
        <w:autoSpaceDN w:val="0"/>
        <w:adjustRightInd w:val="0"/>
        <w:spacing w:line="240" w:lineRule="auto"/>
        <w:ind w:left="36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Создание условия</w:t>
      </w:r>
      <w:r w:rsidRPr="001B33F4">
        <w:rPr>
          <w:rFonts w:ascii="Times New Roman" w:hAnsi="Times New Roman"/>
          <w:color w:val="000000" w:themeColor="text1"/>
          <w:sz w:val="24"/>
          <w:szCs w:val="24"/>
        </w:rPr>
        <w:t xml:space="preserve"> для плодотворного участия в работе в группе; умения самостоятельно  и мотивированно организовывать свою деятельность.</w:t>
      </w:r>
    </w:p>
    <w:p w:rsidR="00CD5A00" w:rsidRPr="001B33F4" w:rsidRDefault="00CD5A00" w:rsidP="001B33F4">
      <w:pPr>
        <w:keepNext/>
        <w:widowControl w:val="0"/>
        <w:tabs>
          <w:tab w:val="num" w:pos="1260"/>
        </w:tabs>
        <w:autoSpaceDE w:val="0"/>
        <w:autoSpaceDN w:val="0"/>
        <w:adjustRightInd w:val="0"/>
        <w:spacing w:line="240" w:lineRule="auto"/>
        <w:ind w:left="36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Формирование умения</w:t>
      </w:r>
      <w:r w:rsidRPr="001B33F4">
        <w:rPr>
          <w:rFonts w:ascii="Times New Roman" w:hAnsi="Times New Roman"/>
          <w:color w:val="000000" w:themeColor="text1"/>
          <w:sz w:val="24"/>
          <w:szCs w:val="24"/>
        </w:rPr>
        <w:t xml:space="preserve"> и</w:t>
      </w:r>
      <w:r w:rsidRPr="001B33F4">
        <w:rPr>
          <w:rFonts w:ascii="Times New Roman" w:hAnsi="Times New Roman"/>
          <w:bCs/>
          <w:color w:val="000000" w:themeColor="text1"/>
          <w:sz w:val="24"/>
          <w:szCs w:val="24"/>
        </w:rPr>
        <w:t>сп</w:t>
      </w:r>
      <w:r w:rsidRPr="001B33F4">
        <w:rPr>
          <w:rFonts w:ascii="Times New Roman" w:hAnsi="Times New Roman"/>
          <w:color w:val="000000" w:themeColor="text1"/>
          <w:sz w:val="24"/>
          <w:szCs w:val="24"/>
        </w:rPr>
        <w:t xml:space="preserve">ользовать приобретенные знания и умения в практическойдеятельности и повседневной </w:t>
      </w:r>
      <w:proofErr w:type="gramStart"/>
      <w:r w:rsidRPr="001B33F4">
        <w:rPr>
          <w:rFonts w:ascii="Times New Roman" w:hAnsi="Times New Roman"/>
          <w:color w:val="000000" w:themeColor="text1"/>
          <w:sz w:val="24"/>
          <w:szCs w:val="24"/>
        </w:rPr>
        <w:t>жизнидля  исследования</w:t>
      </w:r>
      <w:proofErr w:type="gramEnd"/>
      <w:r w:rsidRPr="001B33F4">
        <w:rPr>
          <w:rFonts w:ascii="Times New Roman" w:hAnsi="Times New Roman"/>
          <w:color w:val="000000" w:themeColor="text1"/>
          <w:sz w:val="24"/>
          <w:szCs w:val="24"/>
        </w:rPr>
        <w:t xml:space="preserve">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CD5A00" w:rsidRPr="001B33F4" w:rsidRDefault="00CD5A00" w:rsidP="001B33F4">
      <w:pPr>
        <w:keepNext/>
        <w:widowControl w:val="0"/>
        <w:tabs>
          <w:tab w:val="num" w:pos="1260"/>
        </w:tabs>
        <w:autoSpaceDE w:val="0"/>
        <w:autoSpaceDN w:val="0"/>
        <w:adjustRightInd w:val="0"/>
        <w:spacing w:line="240" w:lineRule="auto"/>
        <w:ind w:left="36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Создание условия</w:t>
      </w:r>
      <w:r w:rsidRPr="001B33F4">
        <w:rPr>
          <w:rFonts w:ascii="Times New Roman" w:hAnsi="Times New Roman"/>
          <w:color w:val="000000" w:themeColor="text1"/>
          <w:sz w:val="24"/>
          <w:szCs w:val="24"/>
        </w:rPr>
        <w:t xml:space="preserve"> для интегрирования в личный опыт новую, в том числе самостоятельно полученную информацию.</w:t>
      </w:r>
    </w:p>
    <w:p w:rsidR="00CD5A00" w:rsidRPr="001B33F4" w:rsidRDefault="00CD5A00" w:rsidP="001B33F4">
      <w:pPr>
        <w:spacing w:line="240" w:lineRule="auto"/>
        <w:jc w:val="both"/>
        <w:rPr>
          <w:rFonts w:ascii="Times New Roman" w:hAnsi="Times New Roman"/>
          <w:b/>
          <w:color w:val="000000" w:themeColor="text1"/>
          <w:sz w:val="24"/>
          <w:szCs w:val="24"/>
        </w:rPr>
      </w:pPr>
      <w:proofErr w:type="spellStart"/>
      <w:r w:rsidRPr="001B33F4">
        <w:rPr>
          <w:rFonts w:ascii="Times New Roman" w:hAnsi="Times New Roman"/>
          <w:b/>
          <w:color w:val="000000" w:themeColor="text1"/>
          <w:sz w:val="24"/>
          <w:szCs w:val="24"/>
        </w:rPr>
        <w:t>Общепредметные</w:t>
      </w:r>
      <w:proofErr w:type="spellEnd"/>
      <w:r w:rsidRPr="001B33F4">
        <w:rPr>
          <w:rFonts w:ascii="Times New Roman" w:hAnsi="Times New Roman"/>
          <w:b/>
          <w:color w:val="000000" w:themeColor="text1"/>
          <w:sz w:val="24"/>
          <w:szCs w:val="24"/>
        </w:rPr>
        <w:t xml:space="preserve"> цели:</w:t>
      </w:r>
    </w:p>
    <w:p w:rsidR="00CD5A00" w:rsidRPr="001B33F4" w:rsidRDefault="00CD5A00" w:rsidP="001B33F4">
      <w:pPr>
        <w:keepNext/>
        <w:widowControl w:val="0"/>
        <w:numPr>
          <w:ilvl w:val="3"/>
          <w:numId w:val="30"/>
        </w:numPr>
        <w:tabs>
          <w:tab w:val="num" w:pos="1260"/>
        </w:tabs>
        <w:autoSpaceDE w:val="0"/>
        <w:autoSpaceDN w:val="0"/>
        <w:adjustRightInd w:val="0"/>
        <w:spacing w:after="0" w:line="240" w:lineRule="auto"/>
        <w:ind w:left="1260" w:firstLine="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Формирование представлений</w:t>
      </w:r>
      <w:r w:rsidRPr="001B33F4">
        <w:rPr>
          <w:rFonts w:ascii="Times New Roman" w:hAnsi="Times New Roman"/>
          <w:color w:val="000000" w:themeColor="text1"/>
          <w:sz w:val="24"/>
          <w:szCs w:val="24"/>
        </w:rPr>
        <w:t xml:space="preserve"> о математике как универсальном языке науки, средстве моделирования явлений и процессов, об идеях и методах математики;</w:t>
      </w:r>
    </w:p>
    <w:p w:rsidR="00CD5A00" w:rsidRPr="001B33F4" w:rsidRDefault="00CD5A00" w:rsidP="001B33F4">
      <w:pPr>
        <w:keepNext/>
        <w:widowControl w:val="0"/>
        <w:numPr>
          <w:ilvl w:val="3"/>
          <w:numId w:val="30"/>
        </w:numPr>
        <w:tabs>
          <w:tab w:val="num" w:pos="1260"/>
        </w:tabs>
        <w:autoSpaceDE w:val="0"/>
        <w:autoSpaceDN w:val="0"/>
        <w:adjustRightInd w:val="0"/>
        <w:spacing w:after="0" w:line="240" w:lineRule="auto"/>
        <w:ind w:left="1260" w:firstLine="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 xml:space="preserve">Овладение </w:t>
      </w:r>
      <w:r w:rsidRPr="001B33F4">
        <w:rPr>
          <w:rFonts w:ascii="Times New Roman" w:hAnsi="Times New Roman"/>
          <w:color w:val="000000" w:themeColor="text1"/>
          <w:sz w:val="24"/>
          <w:szCs w:val="24"/>
        </w:rPr>
        <w:t>математическими знаниями и умениями, необходимыми в повседневной жизни, для изучения школьных естественн0научных дисциплин на базовом уровне, для получения образования в областях, не требующих углубленной математической подготовки;</w:t>
      </w:r>
    </w:p>
    <w:p w:rsidR="00CD5A00" w:rsidRPr="001B33F4" w:rsidRDefault="00CD5A00" w:rsidP="001B33F4">
      <w:pPr>
        <w:keepNext/>
        <w:widowControl w:val="0"/>
        <w:numPr>
          <w:ilvl w:val="3"/>
          <w:numId w:val="30"/>
        </w:numPr>
        <w:tabs>
          <w:tab w:val="num" w:pos="1260"/>
        </w:tabs>
        <w:autoSpaceDE w:val="0"/>
        <w:autoSpaceDN w:val="0"/>
        <w:adjustRightInd w:val="0"/>
        <w:spacing w:after="0" w:line="240" w:lineRule="auto"/>
        <w:ind w:left="1260" w:firstLine="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Развитие</w:t>
      </w:r>
      <w:r w:rsidRPr="001B33F4">
        <w:rPr>
          <w:rFonts w:ascii="Times New Roman" w:hAnsi="Times New Roman"/>
          <w:color w:val="000000" w:themeColor="text1"/>
          <w:sz w:val="24"/>
          <w:szCs w:val="24"/>
        </w:rPr>
        <w:t xml:space="preserve"> 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CD5A00" w:rsidRPr="001B33F4" w:rsidRDefault="00CD5A00" w:rsidP="001B33F4">
      <w:pPr>
        <w:keepNext/>
        <w:widowControl w:val="0"/>
        <w:numPr>
          <w:ilvl w:val="3"/>
          <w:numId w:val="30"/>
        </w:numPr>
        <w:tabs>
          <w:tab w:val="num" w:pos="1260"/>
        </w:tabs>
        <w:autoSpaceDE w:val="0"/>
        <w:autoSpaceDN w:val="0"/>
        <w:adjustRightInd w:val="0"/>
        <w:spacing w:after="0" w:line="240" w:lineRule="auto"/>
        <w:ind w:left="1260" w:firstLine="0"/>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Воспитание</w:t>
      </w:r>
      <w:r w:rsidRPr="001B33F4">
        <w:rPr>
          <w:rFonts w:ascii="Times New Roman" w:hAnsi="Times New Roman"/>
          <w:color w:val="000000" w:themeColor="text1"/>
          <w:sz w:val="24"/>
          <w:szCs w:val="24"/>
        </w:rPr>
        <w:t xml:space="preserve"> средствами математики культуры личности; отношения к математике как части общечеловеческой культуры; знакомство с историей развития математики, эволюцией математических идей, понимания значимости математики для общественного прогресса.</w:t>
      </w:r>
    </w:p>
    <w:p w:rsidR="00CD5A00" w:rsidRPr="001B33F4" w:rsidRDefault="00CD5A00" w:rsidP="001B33F4">
      <w:pPr>
        <w:shd w:val="clear" w:color="auto" w:fill="FFFFFF"/>
        <w:spacing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В результате изучения курса все учащиеся должны овладеть следующими умениями, задающими уровень обязательной подготовки:</w:t>
      </w:r>
    </w:p>
    <w:p w:rsidR="00CD5A00" w:rsidRPr="001B33F4" w:rsidRDefault="00CD5A00" w:rsidP="001B33F4">
      <w:pPr>
        <w:keepNext/>
        <w:spacing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Учащиеся приобретают и совершенствуют опыт:</w:t>
      </w:r>
    </w:p>
    <w:p w:rsidR="00CD5A00" w:rsidRPr="001B33F4" w:rsidRDefault="00CD5A00" w:rsidP="001B33F4">
      <w:pPr>
        <w:numPr>
          <w:ilvl w:val="0"/>
          <w:numId w:val="31"/>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Построения и исследования математических моделей для описания и решения прикладных задач, задач из смежных дисциплин.</w:t>
      </w:r>
    </w:p>
    <w:p w:rsidR="00CD5A00" w:rsidRPr="001B33F4" w:rsidRDefault="00CD5A00" w:rsidP="001B33F4">
      <w:pPr>
        <w:numPr>
          <w:ilvl w:val="0"/>
          <w:numId w:val="31"/>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Выполнения и самостоятельного составления алгоритмических предписаний и инструкций на математическом материале; выполнение расчетов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w:t>
      </w:r>
    </w:p>
    <w:p w:rsidR="00CD5A00" w:rsidRPr="001B33F4" w:rsidRDefault="00CD5A00" w:rsidP="001B33F4">
      <w:pPr>
        <w:numPr>
          <w:ilvl w:val="0"/>
          <w:numId w:val="31"/>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lastRenderedPageBreak/>
        <w:t>Самостоятельной работы с источником информации, обобщения и систематизации полученной информации, интегрирования ее в личный опыт.</w:t>
      </w:r>
    </w:p>
    <w:p w:rsidR="00CD5A00" w:rsidRPr="001B33F4" w:rsidRDefault="00CD5A00" w:rsidP="001B33F4">
      <w:pPr>
        <w:numPr>
          <w:ilvl w:val="0"/>
          <w:numId w:val="31"/>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p>
    <w:p w:rsidR="00CD5A00" w:rsidRPr="001B33F4" w:rsidRDefault="00CD5A00" w:rsidP="001B33F4">
      <w:pPr>
        <w:numPr>
          <w:ilvl w:val="0"/>
          <w:numId w:val="31"/>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CD5A00" w:rsidRPr="001B33F4" w:rsidRDefault="00CD5A00" w:rsidP="001B33F4">
      <w:pPr>
        <w:spacing w:line="240" w:lineRule="auto"/>
        <w:ind w:left="720"/>
        <w:jc w:val="both"/>
        <w:rPr>
          <w:rFonts w:ascii="Times New Roman" w:hAnsi="Times New Roman"/>
          <w:color w:val="000000" w:themeColor="text1"/>
          <w:sz w:val="24"/>
          <w:szCs w:val="24"/>
        </w:rPr>
      </w:pPr>
    </w:p>
    <w:p w:rsidR="00CD5A00" w:rsidRPr="001B33F4" w:rsidRDefault="00CD5A00" w:rsidP="001B33F4">
      <w:pPr>
        <w:spacing w:line="240" w:lineRule="auto"/>
        <w:ind w:left="360"/>
        <w:jc w:val="both"/>
        <w:rPr>
          <w:rFonts w:ascii="Times New Roman" w:hAnsi="Times New Roman"/>
          <w:b/>
          <w:caps/>
          <w:color w:val="000000" w:themeColor="text1"/>
          <w:sz w:val="24"/>
          <w:szCs w:val="24"/>
        </w:rPr>
      </w:pPr>
      <w:r w:rsidRPr="001B33F4">
        <w:rPr>
          <w:rFonts w:ascii="Times New Roman" w:hAnsi="Times New Roman"/>
          <w:b/>
          <w:caps/>
          <w:color w:val="000000" w:themeColor="text1"/>
          <w:sz w:val="24"/>
          <w:szCs w:val="24"/>
        </w:rPr>
        <w:t>Требования к математической подготовке учащихся 8 класса</w:t>
      </w:r>
    </w:p>
    <w:p w:rsidR="00CD5A00" w:rsidRPr="001B33F4" w:rsidRDefault="00CD5A00" w:rsidP="001B33F4">
      <w:pPr>
        <w:spacing w:line="240" w:lineRule="auto"/>
        <w:jc w:val="both"/>
        <w:rPr>
          <w:rFonts w:ascii="Times New Roman" w:hAnsi="Times New Roman"/>
          <w:b/>
          <w:color w:val="000000" w:themeColor="text1"/>
          <w:sz w:val="24"/>
          <w:szCs w:val="24"/>
        </w:rPr>
      </w:pPr>
    </w:p>
    <w:p w:rsidR="00CD5A00" w:rsidRPr="001B33F4" w:rsidRDefault="00CD5A00" w:rsidP="001B33F4">
      <w:pPr>
        <w:spacing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Учащиеся должны знать/понимать:</w:t>
      </w:r>
    </w:p>
    <w:p w:rsidR="00CD5A00" w:rsidRPr="001B33F4" w:rsidRDefault="00CD5A00" w:rsidP="001B33F4">
      <w:pPr>
        <w:numPr>
          <w:ilvl w:val="0"/>
          <w:numId w:val="32"/>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значение математической науки для решения задач, возникающих в теории и практике;</w:t>
      </w:r>
    </w:p>
    <w:p w:rsidR="00CD5A00" w:rsidRPr="001B33F4" w:rsidRDefault="00CD5A00" w:rsidP="001B33F4">
      <w:pPr>
        <w:numPr>
          <w:ilvl w:val="0"/>
          <w:numId w:val="32"/>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w:t>
      </w:r>
    </w:p>
    <w:p w:rsidR="00CD5A00" w:rsidRPr="001B33F4" w:rsidRDefault="00CD5A00" w:rsidP="001B33F4">
      <w:pPr>
        <w:spacing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должны уметь:</w:t>
      </w:r>
    </w:p>
    <w:p w:rsidR="00CD5A00" w:rsidRPr="001B33F4" w:rsidRDefault="00CD5A00" w:rsidP="001B33F4">
      <w:pPr>
        <w:numPr>
          <w:ilvl w:val="0"/>
          <w:numId w:val="33"/>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выполнять арифметические действия, сочетая устные и письменные приемы; находить значения корня натуральной степени;</w:t>
      </w:r>
    </w:p>
    <w:p w:rsidR="00CD5A00" w:rsidRPr="001B33F4" w:rsidRDefault="00CD5A00" w:rsidP="001B33F4">
      <w:pPr>
        <w:numPr>
          <w:ilvl w:val="0"/>
          <w:numId w:val="33"/>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CD5A00" w:rsidRPr="001B33F4" w:rsidRDefault="00CD5A00" w:rsidP="001B33F4">
      <w:pPr>
        <w:numPr>
          <w:ilvl w:val="0"/>
          <w:numId w:val="33"/>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выполнять основные действия с многочленами и алгебраическими дробями; выполнять разложение многочленов на множители; выполнять тождественные выражения рациональных выражений;</w:t>
      </w:r>
    </w:p>
    <w:p w:rsidR="00CD5A00" w:rsidRPr="001B33F4" w:rsidRDefault="00CD5A00" w:rsidP="001B33F4">
      <w:pPr>
        <w:numPr>
          <w:ilvl w:val="0"/>
          <w:numId w:val="33"/>
        </w:numPr>
        <w:spacing w:after="0" w:line="240" w:lineRule="auto"/>
        <w:ind w:firstLine="0"/>
        <w:jc w:val="both"/>
        <w:rPr>
          <w:rFonts w:ascii="Times New Roman" w:hAnsi="Times New Roman"/>
          <w:b/>
          <w:color w:val="000000" w:themeColor="text1"/>
          <w:sz w:val="24"/>
          <w:szCs w:val="24"/>
        </w:rPr>
      </w:pPr>
      <w:r w:rsidRPr="001B33F4">
        <w:rPr>
          <w:rFonts w:ascii="Times New Roman" w:hAnsi="Times New Roman"/>
          <w:color w:val="000000" w:themeColor="text1"/>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CD5A00" w:rsidRPr="001B33F4" w:rsidRDefault="00CD5A00" w:rsidP="001B33F4">
      <w:pPr>
        <w:numPr>
          <w:ilvl w:val="0"/>
          <w:numId w:val="33"/>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уравнения;</w:t>
      </w:r>
    </w:p>
    <w:p w:rsidR="00CD5A00" w:rsidRPr="001B33F4" w:rsidRDefault="00CD5A00" w:rsidP="001B33F4">
      <w:pPr>
        <w:numPr>
          <w:ilvl w:val="0"/>
          <w:numId w:val="33"/>
        </w:numPr>
        <w:spacing w:after="0" w:line="240" w:lineRule="auto"/>
        <w:ind w:firstLine="0"/>
        <w:jc w:val="both"/>
        <w:rPr>
          <w:rFonts w:ascii="Times New Roman" w:hAnsi="Times New Roman"/>
          <w:b/>
          <w:color w:val="000000" w:themeColor="text1"/>
          <w:sz w:val="24"/>
          <w:szCs w:val="24"/>
        </w:rPr>
      </w:pPr>
      <w:r w:rsidRPr="001B33F4">
        <w:rPr>
          <w:rFonts w:ascii="Times New Roman" w:hAnsi="Times New Roman"/>
          <w:color w:val="000000" w:themeColor="text1"/>
          <w:sz w:val="24"/>
          <w:szCs w:val="24"/>
        </w:rPr>
        <w:t>решать линейные и квадратные неравенства с одной переменной и их системы;</w:t>
      </w:r>
    </w:p>
    <w:p w:rsidR="00CD5A00" w:rsidRPr="001B33F4" w:rsidRDefault="00CD5A00" w:rsidP="001B33F4">
      <w:pPr>
        <w:numPr>
          <w:ilvl w:val="0"/>
          <w:numId w:val="33"/>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решать текстовые задачи алгебраическим методом, интерпретировать полученные результат, проводить отбор решений, исходя из формулировки задачи;</w:t>
      </w:r>
    </w:p>
    <w:p w:rsidR="00CD5A00" w:rsidRPr="001B33F4" w:rsidRDefault="00CD5A00" w:rsidP="001B33F4">
      <w:pPr>
        <w:numPr>
          <w:ilvl w:val="0"/>
          <w:numId w:val="33"/>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изображать числа точками на координатной прямой;</w:t>
      </w:r>
    </w:p>
    <w:p w:rsidR="00CD5A00" w:rsidRPr="001B33F4" w:rsidRDefault="00CD5A00" w:rsidP="001B33F4">
      <w:pPr>
        <w:numPr>
          <w:ilvl w:val="0"/>
          <w:numId w:val="33"/>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определять координаты точки плоскости, строить точки с заданными координатами; изображать множество решений линейного неравенства;</w:t>
      </w:r>
    </w:p>
    <w:p w:rsidR="00CD5A00" w:rsidRPr="001B33F4" w:rsidRDefault="00CD5A00" w:rsidP="001B33F4">
      <w:pPr>
        <w:numPr>
          <w:ilvl w:val="0"/>
          <w:numId w:val="33"/>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находить значения функции, заданной формулой, таблицей, графиком по ее аргументу; находить значения аргумента по значению функции, заданной графиком или таблицей;</w:t>
      </w:r>
    </w:p>
    <w:p w:rsidR="00CD5A00" w:rsidRPr="001B33F4" w:rsidRDefault="00CD5A00" w:rsidP="001B33F4">
      <w:pPr>
        <w:numPr>
          <w:ilvl w:val="0"/>
          <w:numId w:val="33"/>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определять свойства функции по ее графику; применять графические представления при решении уравнений, систем, неравенств;</w:t>
      </w:r>
    </w:p>
    <w:p w:rsidR="00CD5A00" w:rsidRPr="001B33F4" w:rsidRDefault="00CD5A00" w:rsidP="001B33F4">
      <w:pPr>
        <w:numPr>
          <w:ilvl w:val="0"/>
          <w:numId w:val="33"/>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описывать свойства изученных функций, строить их графики;</w:t>
      </w:r>
    </w:p>
    <w:p w:rsidR="00CD5A00" w:rsidRPr="001B33F4" w:rsidRDefault="00CD5A00" w:rsidP="001B33F4">
      <w:pPr>
        <w:numPr>
          <w:ilvl w:val="0"/>
          <w:numId w:val="33"/>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извлекать информацию, представленную в таблицах, на диаграммах, графиках; составлять таблицы, строить диаграммы и графики;</w:t>
      </w:r>
    </w:p>
    <w:p w:rsidR="00CD5A00" w:rsidRPr="001B33F4" w:rsidRDefault="00CD5A00" w:rsidP="001B33F4">
      <w:pPr>
        <w:spacing w:line="240" w:lineRule="auto"/>
        <w:jc w:val="both"/>
        <w:rPr>
          <w:rFonts w:ascii="Times New Roman" w:hAnsi="Times New Roman"/>
          <w:b/>
          <w:color w:val="000000" w:themeColor="text1"/>
          <w:sz w:val="24"/>
          <w:szCs w:val="24"/>
        </w:rPr>
      </w:pPr>
    </w:p>
    <w:p w:rsidR="00CD5A00" w:rsidRPr="001B33F4" w:rsidRDefault="00CD5A00" w:rsidP="001B33F4">
      <w:pPr>
        <w:spacing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решать следующие жизненно-практические задачи:</w:t>
      </w:r>
    </w:p>
    <w:p w:rsidR="00CD5A00" w:rsidRPr="001B33F4" w:rsidRDefault="00CD5A00" w:rsidP="001B33F4">
      <w:pPr>
        <w:numPr>
          <w:ilvl w:val="0"/>
          <w:numId w:val="34"/>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lastRenderedPageBreak/>
        <w:t>самостоятельно приобретать и применять знания в различных ситуациях;</w:t>
      </w:r>
    </w:p>
    <w:p w:rsidR="00CD5A00" w:rsidRPr="001B33F4" w:rsidRDefault="00CD5A00" w:rsidP="001B33F4">
      <w:pPr>
        <w:numPr>
          <w:ilvl w:val="0"/>
          <w:numId w:val="34"/>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работать в группах;</w:t>
      </w:r>
    </w:p>
    <w:p w:rsidR="00CD5A00" w:rsidRPr="001B33F4" w:rsidRDefault="00CD5A00" w:rsidP="001B33F4">
      <w:pPr>
        <w:numPr>
          <w:ilvl w:val="0"/>
          <w:numId w:val="34"/>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аргументировать и отстаивать свою точку зрения;</w:t>
      </w:r>
    </w:p>
    <w:p w:rsidR="00CD5A00" w:rsidRPr="001B33F4" w:rsidRDefault="00CD5A00" w:rsidP="001B33F4">
      <w:pPr>
        <w:numPr>
          <w:ilvl w:val="0"/>
          <w:numId w:val="34"/>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уметь слушать других; извлекать учебную информацию на основе сопоставительного анализа объектов;</w:t>
      </w:r>
    </w:p>
    <w:p w:rsidR="00CD5A00" w:rsidRPr="001B33F4" w:rsidRDefault="00CD5A00" w:rsidP="001B33F4">
      <w:pPr>
        <w:numPr>
          <w:ilvl w:val="0"/>
          <w:numId w:val="34"/>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пользоваться предметным указателем энциклопедий и справочников для нахождения информации</w:t>
      </w:r>
    </w:p>
    <w:p w:rsidR="00CD5A00" w:rsidRPr="001B33F4" w:rsidRDefault="00CD5A00" w:rsidP="001B33F4">
      <w:pPr>
        <w:spacing w:after="0" w:line="240" w:lineRule="auto"/>
        <w:ind w:left="1560"/>
        <w:jc w:val="both"/>
        <w:rPr>
          <w:rFonts w:ascii="Times New Roman" w:hAnsi="Times New Roman"/>
          <w:b/>
          <w:i/>
          <w:color w:val="000000" w:themeColor="text1"/>
          <w:sz w:val="24"/>
          <w:szCs w:val="24"/>
        </w:rPr>
      </w:pPr>
    </w:p>
    <w:p w:rsidR="00CD5A00" w:rsidRPr="001B33F4" w:rsidRDefault="00CD5A00" w:rsidP="001B33F4">
      <w:pPr>
        <w:spacing w:after="0" w:line="240" w:lineRule="auto"/>
        <w:ind w:left="1560"/>
        <w:jc w:val="both"/>
        <w:rPr>
          <w:rFonts w:ascii="Times New Roman" w:hAnsi="Times New Roman"/>
          <w:b/>
          <w:i/>
          <w:color w:val="000000" w:themeColor="text1"/>
          <w:sz w:val="24"/>
          <w:szCs w:val="24"/>
        </w:rPr>
      </w:pPr>
      <w:r w:rsidRPr="001B33F4">
        <w:rPr>
          <w:rFonts w:ascii="Times New Roman" w:hAnsi="Times New Roman"/>
          <w:b/>
          <w:i/>
          <w:color w:val="000000" w:themeColor="text1"/>
          <w:sz w:val="24"/>
          <w:szCs w:val="24"/>
        </w:rPr>
        <w:t> Содержание раздела «алгебра» по темам и часам:</w:t>
      </w:r>
    </w:p>
    <w:p w:rsidR="00CD5A00" w:rsidRPr="001B33F4" w:rsidRDefault="00CD5A00" w:rsidP="001B33F4">
      <w:pPr>
        <w:pStyle w:val="a4"/>
        <w:numPr>
          <w:ilvl w:val="0"/>
          <w:numId w:val="35"/>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Алгебраические дроби – 21ч.</w:t>
      </w:r>
    </w:p>
    <w:p w:rsidR="00CD5A00" w:rsidRPr="001B33F4" w:rsidRDefault="00CD5A00" w:rsidP="001B33F4">
      <w:pPr>
        <w:pStyle w:val="a4"/>
        <w:numPr>
          <w:ilvl w:val="0"/>
          <w:numId w:val="35"/>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Функция </w:t>
      </w:r>
      <w:r w:rsidRPr="001B33F4">
        <w:rPr>
          <w:rFonts w:ascii="Times New Roman" w:hAnsi="Times New Roman"/>
          <w:color w:val="000000" w:themeColor="text1"/>
          <w:position w:val="-12"/>
          <w:sz w:val="24"/>
          <w:szCs w:val="24"/>
        </w:rPr>
        <w:object w:dxaOrig="859" w:dyaOrig="440">
          <v:shape id="_x0000_i1062" type="#_x0000_t75" style="width:42.75pt;height:21.75pt" o:ole="">
            <v:imagedata r:id="rId5" o:title=""/>
          </v:shape>
          <o:OLEObject Type="Embed" ProgID="Equation.DSMT4" ShapeID="_x0000_i1062" DrawAspect="Content" ObjectID="_1595689085" r:id="rId6"/>
        </w:object>
      </w:r>
      <w:r w:rsidRPr="001B33F4">
        <w:rPr>
          <w:rFonts w:ascii="Times New Roman" w:hAnsi="Times New Roman"/>
          <w:color w:val="000000" w:themeColor="text1"/>
          <w:sz w:val="24"/>
          <w:szCs w:val="24"/>
        </w:rPr>
        <w:t>. Свойства квадратного корня -18 ч.</w:t>
      </w:r>
    </w:p>
    <w:p w:rsidR="00CD5A00" w:rsidRPr="001B33F4" w:rsidRDefault="00CD5A00" w:rsidP="001B33F4">
      <w:pPr>
        <w:pStyle w:val="a4"/>
        <w:numPr>
          <w:ilvl w:val="0"/>
          <w:numId w:val="35"/>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Квадратичная функция. Функция </w:t>
      </w:r>
      <w:r w:rsidRPr="001B33F4">
        <w:rPr>
          <w:rFonts w:ascii="Times New Roman" w:hAnsi="Times New Roman"/>
          <w:color w:val="000000" w:themeColor="text1"/>
          <w:position w:val="-28"/>
          <w:sz w:val="24"/>
          <w:szCs w:val="24"/>
        </w:rPr>
        <w:object w:dxaOrig="700" w:dyaOrig="720">
          <v:shape id="_x0000_i1063" type="#_x0000_t75" style="width:35.25pt;height:36pt" o:ole="">
            <v:imagedata r:id="rId7" o:title=""/>
          </v:shape>
          <o:OLEObject Type="Embed" ProgID="Equation.DSMT4" ShapeID="_x0000_i1063" DrawAspect="Content" ObjectID="_1595689086" r:id="rId8"/>
        </w:object>
      </w:r>
      <w:r w:rsidRPr="001B33F4">
        <w:rPr>
          <w:rFonts w:ascii="Times New Roman" w:hAnsi="Times New Roman"/>
          <w:color w:val="000000" w:themeColor="text1"/>
          <w:sz w:val="24"/>
          <w:szCs w:val="24"/>
        </w:rPr>
        <w:t xml:space="preserve">  - 18ч.</w:t>
      </w:r>
    </w:p>
    <w:p w:rsidR="00CD5A00" w:rsidRPr="001B33F4" w:rsidRDefault="00CD5A00" w:rsidP="001B33F4">
      <w:pPr>
        <w:pStyle w:val="a4"/>
        <w:numPr>
          <w:ilvl w:val="0"/>
          <w:numId w:val="35"/>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Квадратные уравнения – 21 ч.</w:t>
      </w:r>
    </w:p>
    <w:p w:rsidR="00CD5A00" w:rsidRPr="001B33F4" w:rsidRDefault="00CD5A00" w:rsidP="001B33F4">
      <w:pPr>
        <w:pStyle w:val="a4"/>
        <w:numPr>
          <w:ilvl w:val="0"/>
          <w:numId w:val="35"/>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Неравенства -15 ч.</w:t>
      </w:r>
    </w:p>
    <w:p w:rsidR="00CD5A00" w:rsidRPr="001B33F4" w:rsidRDefault="00CD5A00" w:rsidP="001B33F4">
      <w:pPr>
        <w:pStyle w:val="a4"/>
        <w:numPr>
          <w:ilvl w:val="0"/>
          <w:numId w:val="35"/>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Теория вероятности-3ч.</w:t>
      </w:r>
    </w:p>
    <w:p w:rsidR="00CD5A00" w:rsidRPr="001B33F4" w:rsidRDefault="00CD5A00" w:rsidP="001B33F4">
      <w:pPr>
        <w:pStyle w:val="a4"/>
        <w:numPr>
          <w:ilvl w:val="0"/>
          <w:numId w:val="35"/>
        </w:numPr>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Повторение – 7ч.</w:t>
      </w:r>
    </w:p>
    <w:p w:rsidR="00CD5A00" w:rsidRPr="001B33F4" w:rsidRDefault="00CD5A00" w:rsidP="001B33F4">
      <w:pPr>
        <w:pStyle w:val="a4"/>
        <w:spacing w:after="0" w:line="240" w:lineRule="auto"/>
        <w:jc w:val="both"/>
        <w:rPr>
          <w:rFonts w:ascii="Times New Roman" w:hAnsi="Times New Roman"/>
          <w:color w:val="000000" w:themeColor="text1"/>
          <w:sz w:val="24"/>
          <w:szCs w:val="24"/>
        </w:rPr>
      </w:pPr>
    </w:p>
    <w:p w:rsidR="00CD5A00" w:rsidRPr="001B33F4" w:rsidRDefault="00CD5A00" w:rsidP="001B33F4">
      <w:pPr>
        <w:suppressAutoHyphens/>
        <w:spacing w:after="0" w:line="240" w:lineRule="auto"/>
        <w:jc w:val="both"/>
        <w:rPr>
          <w:rFonts w:ascii="Times New Roman" w:hAnsi="Times New Roman"/>
          <w:b/>
          <w:caps/>
          <w:color w:val="000000" w:themeColor="text1"/>
          <w:sz w:val="24"/>
          <w:szCs w:val="24"/>
          <w:lang w:eastAsia="ar-SA"/>
        </w:rPr>
      </w:pPr>
    </w:p>
    <w:p w:rsidR="00CD5A00" w:rsidRPr="001B33F4" w:rsidRDefault="00CD5A00" w:rsidP="001B33F4">
      <w:pPr>
        <w:suppressAutoHyphens/>
        <w:spacing w:after="0" w:line="240" w:lineRule="auto"/>
        <w:jc w:val="both"/>
        <w:rPr>
          <w:rFonts w:ascii="Times New Roman" w:hAnsi="Times New Roman"/>
          <w:b/>
          <w:caps/>
          <w:color w:val="000000" w:themeColor="text1"/>
          <w:sz w:val="24"/>
          <w:szCs w:val="24"/>
          <w:lang w:eastAsia="ar-SA"/>
        </w:rPr>
      </w:pPr>
      <w:r w:rsidRPr="001B33F4">
        <w:rPr>
          <w:rFonts w:ascii="Times New Roman" w:hAnsi="Times New Roman"/>
          <w:b/>
          <w:caps/>
          <w:color w:val="000000" w:themeColor="text1"/>
          <w:sz w:val="24"/>
          <w:szCs w:val="24"/>
          <w:lang w:eastAsia="ar-SA"/>
        </w:rPr>
        <w:t xml:space="preserve">РАБОЧАЯ ПРОГРАММА </w:t>
      </w:r>
    </w:p>
    <w:p w:rsidR="00CD5A00" w:rsidRPr="001B33F4" w:rsidRDefault="00CD5A00" w:rsidP="001B33F4">
      <w:pPr>
        <w:suppressAutoHyphens/>
        <w:spacing w:after="0" w:line="240" w:lineRule="auto"/>
        <w:jc w:val="both"/>
        <w:rPr>
          <w:rFonts w:ascii="Times New Roman" w:hAnsi="Times New Roman"/>
          <w:b/>
          <w:caps/>
          <w:color w:val="000000" w:themeColor="text1"/>
          <w:sz w:val="24"/>
          <w:szCs w:val="24"/>
          <w:lang w:eastAsia="ar-SA"/>
        </w:rPr>
      </w:pPr>
      <w:r w:rsidRPr="001B33F4">
        <w:rPr>
          <w:rFonts w:ascii="Times New Roman" w:hAnsi="Times New Roman"/>
          <w:b/>
          <w:caps/>
          <w:color w:val="000000" w:themeColor="text1"/>
          <w:sz w:val="24"/>
          <w:szCs w:val="24"/>
          <w:lang w:eastAsia="ar-SA"/>
        </w:rPr>
        <w:t>ПО МАТЕМАТИКЕ</w:t>
      </w:r>
    </w:p>
    <w:p w:rsidR="00CD5A00" w:rsidRPr="001B33F4" w:rsidRDefault="00CD5A00" w:rsidP="001B33F4">
      <w:pPr>
        <w:suppressAutoHyphens/>
        <w:spacing w:after="0" w:line="240" w:lineRule="auto"/>
        <w:jc w:val="both"/>
        <w:rPr>
          <w:rFonts w:ascii="Times New Roman" w:hAnsi="Times New Roman"/>
          <w:b/>
          <w:caps/>
          <w:color w:val="000000" w:themeColor="text1"/>
          <w:sz w:val="24"/>
          <w:szCs w:val="24"/>
          <w:lang w:eastAsia="ar-SA"/>
        </w:rPr>
      </w:pPr>
      <w:r w:rsidRPr="001B33F4">
        <w:rPr>
          <w:rFonts w:ascii="Times New Roman" w:hAnsi="Times New Roman"/>
          <w:b/>
          <w:caps/>
          <w:color w:val="000000" w:themeColor="text1"/>
          <w:sz w:val="24"/>
          <w:szCs w:val="24"/>
          <w:lang w:eastAsia="ar-SA"/>
        </w:rPr>
        <w:t>9 КЛАСС</w:t>
      </w:r>
    </w:p>
    <w:p w:rsidR="00CD5A00" w:rsidRPr="001B33F4" w:rsidRDefault="00CD5A00" w:rsidP="001B33F4">
      <w:pPr>
        <w:suppressAutoHyphens/>
        <w:spacing w:after="0" w:line="240" w:lineRule="auto"/>
        <w:jc w:val="both"/>
        <w:rPr>
          <w:rFonts w:ascii="Times New Roman" w:hAnsi="Times New Roman"/>
          <w:b/>
          <w:caps/>
          <w:color w:val="000000" w:themeColor="text1"/>
          <w:sz w:val="24"/>
          <w:szCs w:val="24"/>
          <w:lang w:eastAsia="ar-SA"/>
        </w:rPr>
      </w:pPr>
    </w:p>
    <w:p w:rsidR="00CD5A00" w:rsidRPr="001B33F4" w:rsidRDefault="00CD5A00" w:rsidP="001B33F4">
      <w:pPr>
        <w:suppressAutoHyphens/>
        <w:spacing w:after="0" w:line="240" w:lineRule="auto"/>
        <w:jc w:val="both"/>
        <w:rPr>
          <w:rFonts w:ascii="Times New Roman" w:hAnsi="Times New Roman"/>
          <w:b/>
          <w:caps/>
          <w:color w:val="000000" w:themeColor="text1"/>
          <w:sz w:val="24"/>
          <w:szCs w:val="24"/>
          <w:lang w:eastAsia="ar-SA"/>
        </w:rPr>
      </w:pPr>
      <w:r w:rsidRPr="001B33F4">
        <w:rPr>
          <w:rFonts w:ascii="Times New Roman" w:hAnsi="Times New Roman"/>
          <w:b/>
          <w:caps/>
          <w:color w:val="000000" w:themeColor="text1"/>
          <w:sz w:val="24"/>
          <w:szCs w:val="24"/>
          <w:lang w:eastAsia="ar-SA"/>
        </w:rPr>
        <w:tab/>
      </w:r>
    </w:p>
    <w:p w:rsidR="00CD5A00" w:rsidRPr="001B33F4" w:rsidRDefault="00CD5A00" w:rsidP="001B33F4">
      <w:pPr>
        <w:suppressAutoHyphens/>
        <w:spacing w:after="0" w:line="240" w:lineRule="auto"/>
        <w:jc w:val="both"/>
        <w:rPr>
          <w:rFonts w:ascii="Times New Roman" w:hAnsi="Times New Roman"/>
          <w:b/>
          <w:caps/>
          <w:color w:val="000000" w:themeColor="text1"/>
          <w:sz w:val="24"/>
          <w:szCs w:val="24"/>
          <w:lang w:eastAsia="ar-SA"/>
        </w:rPr>
      </w:pPr>
    </w:p>
    <w:p w:rsidR="00CD5A00" w:rsidRPr="001B33F4" w:rsidRDefault="00CD5A00" w:rsidP="001B33F4">
      <w:pPr>
        <w:suppressAutoHyphens/>
        <w:spacing w:after="0" w:line="240" w:lineRule="auto"/>
        <w:jc w:val="both"/>
        <w:rPr>
          <w:rFonts w:ascii="Times New Roman" w:hAnsi="Times New Roman"/>
          <w:b/>
          <w:caps/>
          <w:color w:val="000000" w:themeColor="text1"/>
          <w:sz w:val="24"/>
          <w:szCs w:val="24"/>
          <w:lang w:eastAsia="ar-SA"/>
        </w:rPr>
      </w:pPr>
      <w:r w:rsidRPr="001B33F4">
        <w:rPr>
          <w:rFonts w:ascii="Times New Roman" w:hAnsi="Times New Roman"/>
          <w:b/>
          <w:caps/>
          <w:color w:val="000000" w:themeColor="text1"/>
          <w:sz w:val="24"/>
          <w:szCs w:val="24"/>
          <w:lang w:eastAsia="ar-SA"/>
        </w:rPr>
        <w:t>Пояснительная записка</w:t>
      </w:r>
    </w:p>
    <w:p w:rsidR="00CD5A00" w:rsidRPr="001B33F4" w:rsidRDefault="00CD5A00" w:rsidP="001B33F4">
      <w:pPr>
        <w:suppressAutoHyphens/>
        <w:spacing w:after="0" w:line="240" w:lineRule="auto"/>
        <w:jc w:val="both"/>
        <w:rPr>
          <w:rFonts w:ascii="Times New Roman" w:hAnsi="Times New Roman"/>
          <w:b/>
          <w:color w:val="000000" w:themeColor="text1"/>
          <w:sz w:val="24"/>
          <w:szCs w:val="24"/>
          <w:lang w:eastAsia="ar-SA"/>
        </w:rPr>
      </w:pPr>
    </w:p>
    <w:p w:rsidR="00CD5A00" w:rsidRPr="001B33F4" w:rsidRDefault="00CD5A00" w:rsidP="001B33F4">
      <w:pPr>
        <w:widowControl w:val="0"/>
        <w:suppressAutoHyphens/>
        <w:spacing w:after="0" w:line="240" w:lineRule="auto"/>
        <w:ind w:left="720"/>
        <w:jc w:val="both"/>
        <w:rPr>
          <w:rFonts w:ascii="Times New Roman" w:hAnsi="Times New Roman"/>
          <w:color w:val="000000" w:themeColor="text1"/>
          <w:sz w:val="24"/>
          <w:szCs w:val="24"/>
          <w:lang w:eastAsia="ar-SA"/>
        </w:rPr>
      </w:pP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p w:rsidR="00CD5A00" w:rsidRPr="001B33F4" w:rsidRDefault="00CD5A00" w:rsidP="001B33F4">
      <w:pPr>
        <w:autoSpaceDE w:val="0"/>
        <w:autoSpaceDN w:val="0"/>
        <w:adjustRightInd w:val="0"/>
        <w:spacing w:after="0" w:line="240" w:lineRule="auto"/>
        <w:jc w:val="both"/>
        <w:rPr>
          <w:rFonts w:ascii="Times New Roman" w:eastAsia="Calibri" w:hAnsi="Times New Roman"/>
          <w:color w:val="000000" w:themeColor="text1"/>
          <w:sz w:val="24"/>
          <w:szCs w:val="24"/>
        </w:rPr>
      </w:pPr>
      <w:r w:rsidRPr="001B33F4">
        <w:rPr>
          <w:rFonts w:ascii="Times New Roman" w:eastAsia="Calibri" w:hAnsi="Times New Roman"/>
          <w:color w:val="000000" w:themeColor="text1"/>
          <w:sz w:val="24"/>
          <w:szCs w:val="24"/>
        </w:rPr>
        <w:t>Для реализации Рабочей программы используется учебно-методические комплекты:</w:t>
      </w:r>
    </w:p>
    <w:p w:rsidR="00CD5A00" w:rsidRPr="001B33F4" w:rsidRDefault="00CD5A00" w:rsidP="001B33F4">
      <w:pPr>
        <w:widowControl w:val="0"/>
        <w:suppressAutoHyphens/>
        <w:spacing w:after="0" w:line="240" w:lineRule="auto"/>
        <w:ind w:left="720"/>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По алгебре:</w:t>
      </w:r>
    </w:p>
    <w:p w:rsidR="00CD5A00" w:rsidRPr="001B33F4" w:rsidRDefault="00CD5A00" w:rsidP="001B33F4">
      <w:pPr>
        <w:widowControl w:val="0"/>
        <w:suppressAutoHyphens/>
        <w:spacing w:after="0" w:line="240" w:lineRule="auto"/>
        <w:ind w:left="720"/>
        <w:jc w:val="both"/>
        <w:rPr>
          <w:rFonts w:ascii="Times New Roman" w:hAnsi="Times New Roman"/>
          <w:color w:val="000000" w:themeColor="text1"/>
          <w:sz w:val="24"/>
          <w:szCs w:val="24"/>
          <w:lang w:eastAsia="ar-SA"/>
        </w:rPr>
      </w:pPr>
    </w:p>
    <w:p w:rsidR="00CD5A00" w:rsidRPr="001B33F4" w:rsidRDefault="00CD5A00" w:rsidP="001B33F4">
      <w:pPr>
        <w:suppressAutoHyphens/>
        <w:autoSpaceDE w:val="0"/>
        <w:autoSpaceDN w:val="0"/>
        <w:adjustRightInd w:val="0"/>
        <w:spacing w:after="0" w:line="240" w:lineRule="auto"/>
        <w:ind w:left="658"/>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1. А.Г.Мордкович. Алгебра-9. Часть 1. Учебник. /М.: Мнемозина, 2008.</w:t>
      </w:r>
    </w:p>
    <w:p w:rsidR="00CD5A00" w:rsidRPr="001B33F4" w:rsidRDefault="00CD5A00" w:rsidP="001B33F4">
      <w:pPr>
        <w:suppressAutoHyphens/>
        <w:autoSpaceDE w:val="0"/>
        <w:autoSpaceDN w:val="0"/>
        <w:adjustRightInd w:val="0"/>
        <w:spacing w:after="0" w:line="240" w:lineRule="auto"/>
        <w:ind w:left="658"/>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2. А.Г.Мордкович,  Л.А. Александрова, </w:t>
      </w:r>
      <w:proofErr w:type="spellStart"/>
      <w:r w:rsidRPr="001B33F4">
        <w:rPr>
          <w:rFonts w:ascii="Times New Roman" w:hAnsi="Times New Roman"/>
          <w:color w:val="000000" w:themeColor="text1"/>
          <w:sz w:val="24"/>
          <w:szCs w:val="24"/>
          <w:lang w:eastAsia="ar-SA"/>
        </w:rPr>
        <w:t>Т.Н.Мишустина</w:t>
      </w:r>
      <w:proofErr w:type="spellEnd"/>
      <w:r w:rsidRPr="001B33F4">
        <w:rPr>
          <w:rFonts w:ascii="Times New Roman" w:hAnsi="Times New Roman"/>
          <w:color w:val="000000" w:themeColor="text1"/>
          <w:sz w:val="24"/>
          <w:szCs w:val="24"/>
          <w:lang w:eastAsia="ar-SA"/>
        </w:rPr>
        <w:t xml:space="preserve">, </w:t>
      </w:r>
      <w:proofErr w:type="spellStart"/>
      <w:r w:rsidRPr="001B33F4">
        <w:rPr>
          <w:rFonts w:ascii="Times New Roman" w:hAnsi="Times New Roman"/>
          <w:color w:val="000000" w:themeColor="text1"/>
          <w:sz w:val="24"/>
          <w:szCs w:val="24"/>
          <w:lang w:eastAsia="ar-SA"/>
        </w:rPr>
        <w:t>Е.Е.Тульчинская</w:t>
      </w:r>
      <w:proofErr w:type="spellEnd"/>
      <w:r w:rsidRPr="001B33F4">
        <w:rPr>
          <w:rFonts w:ascii="Times New Roman" w:hAnsi="Times New Roman"/>
          <w:color w:val="000000" w:themeColor="text1"/>
          <w:sz w:val="24"/>
          <w:szCs w:val="24"/>
          <w:lang w:eastAsia="ar-SA"/>
        </w:rPr>
        <w:t xml:space="preserve">. Алгебра-9. </w:t>
      </w:r>
    </w:p>
    <w:p w:rsidR="00CD5A00" w:rsidRPr="001B33F4" w:rsidRDefault="00CD5A00" w:rsidP="001B33F4">
      <w:pPr>
        <w:suppressAutoHyphens/>
        <w:autoSpaceDE w:val="0"/>
        <w:autoSpaceDN w:val="0"/>
        <w:adjustRightInd w:val="0"/>
        <w:spacing w:after="0" w:line="240" w:lineRule="auto"/>
        <w:ind w:left="658"/>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Часть 2. Задачник. / М.: Мнемозина, 2008.</w:t>
      </w:r>
    </w:p>
    <w:p w:rsidR="00CD5A00" w:rsidRPr="001B33F4" w:rsidRDefault="00CD5A00" w:rsidP="001B33F4">
      <w:pPr>
        <w:suppressAutoHyphens/>
        <w:autoSpaceDE w:val="0"/>
        <w:autoSpaceDN w:val="0"/>
        <w:adjustRightInd w:val="0"/>
        <w:spacing w:after="0" w:line="240" w:lineRule="auto"/>
        <w:ind w:left="658"/>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3. А.Г.Мордкович.  Алгебра,7-9. Пособие для учителей. /</w:t>
      </w:r>
      <w:proofErr w:type="spellStart"/>
      <w:r w:rsidRPr="001B33F4">
        <w:rPr>
          <w:rFonts w:ascii="Times New Roman" w:hAnsi="Times New Roman"/>
          <w:color w:val="000000" w:themeColor="text1"/>
          <w:sz w:val="24"/>
          <w:szCs w:val="24"/>
          <w:lang w:eastAsia="ar-SA"/>
        </w:rPr>
        <w:t>М.:Мнемозина</w:t>
      </w:r>
      <w:proofErr w:type="spellEnd"/>
      <w:r w:rsidRPr="001B33F4">
        <w:rPr>
          <w:rFonts w:ascii="Times New Roman" w:hAnsi="Times New Roman"/>
          <w:color w:val="000000" w:themeColor="text1"/>
          <w:sz w:val="24"/>
          <w:szCs w:val="24"/>
          <w:lang w:eastAsia="ar-SA"/>
        </w:rPr>
        <w:t xml:space="preserve">, 2008. </w:t>
      </w:r>
    </w:p>
    <w:p w:rsidR="00CD5A00" w:rsidRPr="001B33F4" w:rsidRDefault="00CD5A00" w:rsidP="001B33F4">
      <w:pPr>
        <w:suppressAutoHyphens/>
        <w:autoSpaceDE w:val="0"/>
        <w:autoSpaceDN w:val="0"/>
        <w:adjustRightInd w:val="0"/>
        <w:spacing w:after="0" w:line="240" w:lineRule="auto"/>
        <w:ind w:left="658"/>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4. Л.А.Александрова.  Алгебра -9. Контрольные работы для учащихся общеобразовательных учреждений   /под ред. А.Г.Мордковича. – 2-е изд., стер. – М.: Мнемозина, 2009. </w:t>
      </w:r>
    </w:p>
    <w:p w:rsidR="00CD5A00" w:rsidRPr="001B33F4" w:rsidRDefault="00CD5A00" w:rsidP="001B33F4">
      <w:pPr>
        <w:suppressAutoHyphens/>
        <w:autoSpaceDE w:val="0"/>
        <w:autoSpaceDN w:val="0"/>
        <w:adjustRightInd w:val="0"/>
        <w:spacing w:after="0" w:line="240" w:lineRule="auto"/>
        <w:ind w:left="658"/>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5. Л.А.Александрова. Алгебра-9. Самостоятельные работы /под ред. А.Г.Мордковича. . – 2-е изд., стер. – М.: Мнемозина, 2009. </w:t>
      </w:r>
    </w:p>
    <w:p w:rsidR="00CD5A00" w:rsidRPr="001B33F4" w:rsidRDefault="00CD5A00" w:rsidP="001B33F4">
      <w:pPr>
        <w:suppressAutoHyphens/>
        <w:autoSpaceDE w:val="0"/>
        <w:autoSpaceDN w:val="0"/>
        <w:adjustRightInd w:val="0"/>
        <w:spacing w:after="0" w:line="240" w:lineRule="auto"/>
        <w:ind w:left="658"/>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6. Е.Е. </w:t>
      </w:r>
      <w:proofErr w:type="spellStart"/>
      <w:r w:rsidRPr="001B33F4">
        <w:rPr>
          <w:rFonts w:ascii="Times New Roman" w:hAnsi="Times New Roman"/>
          <w:color w:val="000000" w:themeColor="text1"/>
          <w:sz w:val="24"/>
          <w:szCs w:val="24"/>
          <w:lang w:eastAsia="ar-SA"/>
        </w:rPr>
        <w:t>Тульчинская</w:t>
      </w:r>
      <w:proofErr w:type="spellEnd"/>
      <w:r w:rsidRPr="001B33F4">
        <w:rPr>
          <w:rFonts w:ascii="Times New Roman" w:hAnsi="Times New Roman"/>
          <w:color w:val="000000" w:themeColor="text1"/>
          <w:sz w:val="24"/>
          <w:szCs w:val="24"/>
          <w:lang w:eastAsia="ar-SA"/>
        </w:rPr>
        <w:t xml:space="preserve">. Алгебра – 9. </w:t>
      </w:r>
      <w:proofErr w:type="spellStart"/>
      <w:r w:rsidRPr="001B33F4">
        <w:rPr>
          <w:rFonts w:ascii="Times New Roman" w:hAnsi="Times New Roman"/>
          <w:color w:val="000000" w:themeColor="text1"/>
          <w:sz w:val="24"/>
          <w:szCs w:val="24"/>
          <w:lang w:eastAsia="ar-SA"/>
        </w:rPr>
        <w:t>Блицопрос</w:t>
      </w:r>
      <w:proofErr w:type="spellEnd"/>
      <w:r w:rsidRPr="001B33F4">
        <w:rPr>
          <w:rFonts w:ascii="Times New Roman" w:hAnsi="Times New Roman"/>
          <w:color w:val="000000" w:themeColor="text1"/>
          <w:sz w:val="24"/>
          <w:szCs w:val="24"/>
          <w:lang w:eastAsia="ar-SA"/>
        </w:rPr>
        <w:t>./ М.: Мнемозина, 2010.</w:t>
      </w:r>
    </w:p>
    <w:p w:rsidR="00CD5A00" w:rsidRPr="001B33F4" w:rsidRDefault="00CD5A00" w:rsidP="001B33F4">
      <w:pPr>
        <w:suppressAutoHyphens/>
        <w:autoSpaceDE w:val="0"/>
        <w:autoSpaceDN w:val="0"/>
        <w:adjustRightInd w:val="0"/>
        <w:spacing w:after="0" w:line="240" w:lineRule="auto"/>
        <w:ind w:left="658"/>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7. </w:t>
      </w:r>
      <w:proofErr w:type="spellStart"/>
      <w:r w:rsidRPr="001B33F4">
        <w:rPr>
          <w:rFonts w:ascii="Times New Roman" w:hAnsi="Times New Roman"/>
          <w:color w:val="000000" w:themeColor="text1"/>
          <w:sz w:val="24"/>
          <w:szCs w:val="24"/>
          <w:lang w:eastAsia="ar-SA"/>
        </w:rPr>
        <w:t>А.Г.Мордкович</w:t>
      </w:r>
      <w:proofErr w:type="spellEnd"/>
      <w:r w:rsidRPr="001B33F4">
        <w:rPr>
          <w:rFonts w:ascii="Times New Roman" w:hAnsi="Times New Roman"/>
          <w:color w:val="000000" w:themeColor="text1"/>
          <w:sz w:val="24"/>
          <w:szCs w:val="24"/>
          <w:lang w:eastAsia="ar-SA"/>
        </w:rPr>
        <w:t xml:space="preserve">,  Е.Е. </w:t>
      </w:r>
      <w:proofErr w:type="spellStart"/>
      <w:r w:rsidRPr="001B33F4">
        <w:rPr>
          <w:rFonts w:ascii="Times New Roman" w:hAnsi="Times New Roman"/>
          <w:color w:val="000000" w:themeColor="text1"/>
          <w:sz w:val="24"/>
          <w:szCs w:val="24"/>
          <w:lang w:eastAsia="ar-SA"/>
        </w:rPr>
        <w:t>Тульчинская</w:t>
      </w:r>
      <w:proofErr w:type="spellEnd"/>
      <w:r w:rsidRPr="001B33F4">
        <w:rPr>
          <w:rFonts w:ascii="Times New Roman" w:hAnsi="Times New Roman"/>
          <w:color w:val="000000" w:themeColor="text1"/>
          <w:sz w:val="24"/>
          <w:szCs w:val="24"/>
          <w:lang w:eastAsia="ar-SA"/>
        </w:rPr>
        <w:t xml:space="preserve">.  Алгебра. 7-9 классы. Тесты для общеобразовательных учреждений/ 7-е изд., </w:t>
      </w:r>
      <w:proofErr w:type="spellStart"/>
      <w:r w:rsidRPr="001B33F4">
        <w:rPr>
          <w:rFonts w:ascii="Times New Roman" w:hAnsi="Times New Roman"/>
          <w:color w:val="000000" w:themeColor="text1"/>
          <w:sz w:val="24"/>
          <w:szCs w:val="24"/>
          <w:lang w:eastAsia="ar-SA"/>
        </w:rPr>
        <w:t>перераб</w:t>
      </w:r>
      <w:proofErr w:type="spellEnd"/>
      <w:r w:rsidRPr="001B33F4">
        <w:rPr>
          <w:rFonts w:ascii="Times New Roman" w:hAnsi="Times New Roman"/>
          <w:color w:val="000000" w:themeColor="text1"/>
          <w:sz w:val="24"/>
          <w:szCs w:val="24"/>
          <w:lang w:eastAsia="ar-SA"/>
        </w:rPr>
        <w:t>. - М.: Мнемозина, 2008.</w:t>
      </w:r>
    </w:p>
    <w:p w:rsidR="00CD5A00" w:rsidRPr="001B33F4" w:rsidRDefault="00CD5A00" w:rsidP="001B33F4">
      <w:pPr>
        <w:widowControl w:val="0"/>
        <w:suppressAutoHyphens/>
        <w:spacing w:after="0" w:line="240" w:lineRule="auto"/>
        <w:ind w:left="720"/>
        <w:jc w:val="both"/>
        <w:rPr>
          <w:rFonts w:ascii="Times New Roman" w:hAnsi="Times New Roman"/>
          <w:color w:val="000000" w:themeColor="text1"/>
          <w:sz w:val="24"/>
          <w:szCs w:val="24"/>
          <w:lang w:eastAsia="ar-SA"/>
        </w:rPr>
      </w:pPr>
    </w:p>
    <w:p w:rsidR="00CD5A00" w:rsidRPr="001B33F4" w:rsidRDefault="00CD5A00" w:rsidP="001B33F4">
      <w:pPr>
        <w:widowControl w:val="0"/>
        <w:suppressAutoHyphens/>
        <w:spacing w:after="0" w:line="240" w:lineRule="auto"/>
        <w:ind w:left="720"/>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По геометрии:</w:t>
      </w:r>
    </w:p>
    <w:p w:rsidR="00CD5A00" w:rsidRPr="001B33F4" w:rsidRDefault="00CD5A00" w:rsidP="001B33F4">
      <w:pPr>
        <w:widowControl w:val="0"/>
        <w:suppressAutoHyphens/>
        <w:spacing w:after="0" w:line="240" w:lineRule="auto"/>
        <w:ind w:left="720"/>
        <w:jc w:val="both"/>
        <w:rPr>
          <w:rFonts w:ascii="Times New Roman" w:hAnsi="Times New Roman"/>
          <w:color w:val="000000" w:themeColor="text1"/>
          <w:sz w:val="24"/>
          <w:szCs w:val="24"/>
          <w:lang w:eastAsia="ar-SA"/>
        </w:rPr>
      </w:pPr>
    </w:p>
    <w:p w:rsidR="00CD5A00" w:rsidRPr="001B33F4" w:rsidRDefault="00CD5A00" w:rsidP="001B33F4">
      <w:pPr>
        <w:numPr>
          <w:ilvl w:val="0"/>
          <w:numId w:val="47"/>
        </w:numPr>
        <w:suppressAutoHyphens/>
        <w:spacing w:after="0" w:line="240" w:lineRule="auto"/>
        <w:ind w:firstLine="0"/>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 xml:space="preserve">Л.С. </w:t>
      </w:r>
      <w:proofErr w:type="spellStart"/>
      <w:r w:rsidRPr="001B33F4">
        <w:rPr>
          <w:rFonts w:ascii="Times New Roman" w:hAnsi="Times New Roman"/>
          <w:color w:val="000000" w:themeColor="text1"/>
          <w:sz w:val="24"/>
          <w:szCs w:val="24"/>
          <w:lang w:eastAsia="en-US"/>
        </w:rPr>
        <w:t>Атанасян</w:t>
      </w:r>
      <w:proofErr w:type="spellEnd"/>
      <w:r w:rsidRPr="001B33F4">
        <w:rPr>
          <w:rFonts w:ascii="Times New Roman" w:hAnsi="Times New Roman"/>
          <w:color w:val="000000" w:themeColor="text1"/>
          <w:sz w:val="24"/>
          <w:szCs w:val="24"/>
          <w:lang w:eastAsia="en-US"/>
        </w:rPr>
        <w:t>, В.Ф. Бутузов и др. Геометрия 7 – 9. Учебник для общеобразовательных учреждений. М.: Просвещение, 2007.</w:t>
      </w:r>
    </w:p>
    <w:p w:rsidR="00CD5A00" w:rsidRPr="001B33F4" w:rsidRDefault="00CD5A00" w:rsidP="001B33F4">
      <w:pPr>
        <w:numPr>
          <w:ilvl w:val="0"/>
          <w:numId w:val="47"/>
        </w:numPr>
        <w:suppressAutoHyphens/>
        <w:spacing w:after="0" w:line="240" w:lineRule="auto"/>
        <w:ind w:firstLine="0"/>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lastRenderedPageBreak/>
        <w:t>Б.Г. Зив. Геометрия. Дидактические материалы. 9 класс./11-е изд. – М.: Просвещение, 2009.</w:t>
      </w:r>
    </w:p>
    <w:p w:rsidR="00CD5A00" w:rsidRPr="001B33F4" w:rsidRDefault="00CD5A00" w:rsidP="001B33F4">
      <w:pPr>
        <w:widowControl w:val="0"/>
        <w:numPr>
          <w:ilvl w:val="0"/>
          <w:numId w:val="47"/>
        </w:numPr>
        <w:suppressAutoHyphens/>
        <w:spacing w:after="0" w:line="240" w:lineRule="auto"/>
        <w:ind w:firstLine="0"/>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en-US"/>
        </w:rPr>
        <w:t>Т.М.Мищенко, А.Д. Блинков. Геометрия. Тематические тесты. 9 класс./ М.: Просвещение, 2008.</w:t>
      </w:r>
    </w:p>
    <w:p w:rsidR="00CD5A00" w:rsidRPr="001B33F4" w:rsidRDefault="00CD5A00" w:rsidP="001B33F4">
      <w:pPr>
        <w:widowControl w:val="0"/>
        <w:suppressAutoHyphens/>
        <w:spacing w:after="0" w:line="240" w:lineRule="auto"/>
        <w:ind w:left="720"/>
        <w:jc w:val="both"/>
        <w:rPr>
          <w:rFonts w:ascii="Times New Roman" w:hAnsi="Times New Roman"/>
          <w:color w:val="000000" w:themeColor="text1"/>
          <w:sz w:val="24"/>
          <w:szCs w:val="24"/>
          <w:lang w:eastAsia="ar-SA"/>
        </w:rPr>
      </w:pP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p>
    <w:p w:rsidR="00CD5A00" w:rsidRPr="001B33F4" w:rsidRDefault="00CD5A00" w:rsidP="001B33F4">
      <w:pPr>
        <w:shd w:val="clear" w:color="auto" w:fill="FFFFFF"/>
        <w:suppressAutoHyphens/>
        <w:spacing w:before="7" w:after="0" w:line="240" w:lineRule="auto"/>
        <w:ind w:left="43" w:right="18"/>
        <w:jc w:val="both"/>
        <w:rPr>
          <w:rFonts w:ascii="Times New Roman" w:hAnsi="Times New Roman"/>
          <w:color w:val="000000" w:themeColor="text1"/>
          <w:sz w:val="24"/>
          <w:szCs w:val="24"/>
          <w:lang w:eastAsia="ar-SA"/>
        </w:rPr>
      </w:pPr>
    </w:p>
    <w:p w:rsidR="00CD5A00" w:rsidRPr="001B33F4" w:rsidRDefault="00CD5A00" w:rsidP="001B33F4">
      <w:pPr>
        <w:suppressAutoHyphens/>
        <w:spacing w:after="0" w:line="240" w:lineRule="auto"/>
        <w:jc w:val="both"/>
        <w:rPr>
          <w:rFonts w:ascii="Times New Roman" w:eastAsia="Calibri" w:hAnsi="Times New Roman"/>
          <w:b/>
          <w:color w:val="000000" w:themeColor="text1"/>
          <w:sz w:val="24"/>
          <w:szCs w:val="24"/>
        </w:rPr>
      </w:pPr>
      <w:r w:rsidRPr="001B33F4">
        <w:rPr>
          <w:rFonts w:ascii="Times New Roman" w:eastAsia="Calibri" w:hAnsi="Times New Roman"/>
          <w:b/>
          <w:color w:val="000000" w:themeColor="text1"/>
          <w:sz w:val="24"/>
          <w:szCs w:val="24"/>
        </w:rPr>
        <w:t>Основные цели и задачи  изучения математики:</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aps/>
          <w:color w:val="000000" w:themeColor="text1"/>
          <w:sz w:val="24"/>
          <w:szCs w:val="24"/>
          <w:lang w:eastAsia="ar-SA"/>
        </w:rPr>
        <w:t>с</w:t>
      </w:r>
      <w:r w:rsidRPr="001B33F4">
        <w:rPr>
          <w:rFonts w:ascii="Times New Roman" w:hAnsi="Times New Roman"/>
          <w:color w:val="000000" w:themeColor="text1"/>
          <w:sz w:val="24"/>
          <w:szCs w:val="24"/>
          <w:lang w:eastAsia="ar-SA"/>
        </w:rPr>
        <w:t xml:space="preserve">одействовать формированию культурного человека, умеющего мыслить, понимающего идеологию математического моделирования реальных процессов, владеющего математическим языком не как языком общения, а как языком, организующим деятельность, умеющего самостоятельно добывать информацию и пользоваться ею на практике, владеющего литературной речью и умеющего в случае необходимости построить её по законам математической речи.  </w:t>
      </w:r>
    </w:p>
    <w:p w:rsidR="00CD5A00" w:rsidRPr="001B33F4" w:rsidRDefault="00CD5A00" w:rsidP="001B33F4">
      <w:pPr>
        <w:spacing w:after="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 Изучение математики на ступени основного общего образования направлено на достижение следующих целей:</w:t>
      </w:r>
    </w:p>
    <w:p w:rsidR="00CD5A00" w:rsidRPr="001B33F4" w:rsidRDefault="00CD5A00" w:rsidP="001B33F4">
      <w:pPr>
        <w:numPr>
          <w:ilvl w:val="0"/>
          <w:numId w:val="4"/>
        </w:numPr>
        <w:suppressAutoHyphens/>
        <w:spacing w:before="60" w:after="0" w:line="240" w:lineRule="auto"/>
        <w:ind w:firstLine="0"/>
        <w:jc w:val="both"/>
        <w:rPr>
          <w:rFonts w:ascii="Times New Roman" w:hAnsi="Times New Roman"/>
          <w:color w:val="000000" w:themeColor="text1"/>
          <w:sz w:val="24"/>
          <w:szCs w:val="24"/>
          <w:lang w:eastAsia="ar-SA"/>
        </w:rPr>
      </w:pPr>
      <w:r w:rsidRPr="001B33F4">
        <w:rPr>
          <w:rFonts w:ascii="Times New Roman" w:hAnsi="Times New Roman"/>
          <w:b/>
          <w:color w:val="000000" w:themeColor="text1"/>
          <w:sz w:val="24"/>
          <w:szCs w:val="24"/>
          <w:lang w:eastAsia="ar-SA"/>
        </w:rPr>
        <w:t>овладение</w:t>
      </w:r>
      <w:r w:rsidRPr="001B33F4">
        <w:rPr>
          <w:rFonts w:ascii="Times New Roman" w:hAnsi="Times New Roman"/>
          <w:color w:val="000000" w:themeColor="text1"/>
          <w:sz w:val="24"/>
          <w:szCs w:val="24"/>
          <w:lang w:eastAsia="ar-SA"/>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CD5A00" w:rsidRPr="001B33F4" w:rsidRDefault="00CD5A00" w:rsidP="001B33F4">
      <w:pPr>
        <w:numPr>
          <w:ilvl w:val="0"/>
          <w:numId w:val="4"/>
        </w:numPr>
        <w:suppressAutoHyphens/>
        <w:spacing w:before="60" w:after="0" w:line="240" w:lineRule="auto"/>
        <w:ind w:firstLine="0"/>
        <w:jc w:val="both"/>
        <w:rPr>
          <w:rFonts w:ascii="Times New Roman" w:hAnsi="Times New Roman"/>
          <w:color w:val="000000" w:themeColor="text1"/>
          <w:sz w:val="24"/>
          <w:szCs w:val="24"/>
          <w:lang w:eastAsia="ar-SA"/>
        </w:rPr>
      </w:pPr>
      <w:r w:rsidRPr="001B33F4">
        <w:rPr>
          <w:rFonts w:ascii="Times New Roman" w:hAnsi="Times New Roman"/>
          <w:b/>
          <w:color w:val="000000" w:themeColor="text1"/>
          <w:sz w:val="24"/>
          <w:szCs w:val="24"/>
          <w:lang w:eastAsia="ar-SA"/>
        </w:rPr>
        <w:t xml:space="preserve">интеллектуальное развитие, </w:t>
      </w:r>
      <w:r w:rsidRPr="001B33F4">
        <w:rPr>
          <w:rFonts w:ascii="Times New Roman" w:hAnsi="Times New Roman"/>
          <w:color w:val="000000" w:themeColor="text1"/>
          <w:sz w:val="24"/>
          <w:szCs w:val="24"/>
          <w:lang w:eastAsia="ar-SA"/>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CD5A00" w:rsidRPr="001B33F4" w:rsidRDefault="00CD5A00" w:rsidP="001B33F4">
      <w:pPr>
        <w:numPr>
          <w:ilvl w:val="0"/>
          <w:numId w:val="4"/>
        </w:numPr>
        <w:suppressAutoHyphens/>
        <w:spacing w:before="60" w:after="0" w:line="240" w:lineRule="auto"/>
        <w:ind w:firstLine="0"/>
        <w:jc w:val="both"/>
        <w:rPr>
          <w:rFonts w:ascii="Times New Roman" w:hAnsi="Times New Roman"/>
          <w:color w:val="000000" w:themeColor="text1"/>
          <w:sz w:val="24"/>
          <w:szCs w:val="24"/>
          <w:lang w:eastAsia="ar-SA"/>
        </w:rPr>
      </w:pPr>
      <w:r w:rsidRPr="001B33F4">
        <w:rPr>
          <w:rFonts w:ascii="Times New Roman" w:hAnsi="Times New Roman"/>
          <w:b/>
          <w:color w:val="000000" w:themeColor="text1"/>
          <w:sz w:val="24"/>
          <w:szCs w:val="24"/>
          <w:lang w:eastAsia="ar-SA"/>
        </w:rPr>
        <w:t>формирование представлений</w:t>
      </w:r>
      <w:r w:rsidRPr="001B33F4">
        <w:rPr>
          <w:rFonts w:ascii="Times New Roman" w:hAnsi="Times New Roman"/>
          <w:color w:val="000000" w:themeColor="text1"/>
          <w:sz w:val="24"/>
          <w:szCs w:val="24"/>
          <w:lang w:eastAsia="ar-SA"/>
        </w:rPr>
        <w:t xml:space="preserve"> об идеях и методах математики как универсального языка науки и техники, средства моделирования явлений и процессов;</w:t>
      </w:r>
    </w:p>
    <w:p w:rsidR="00CD5A00" w:rsidRPr="001B33F4" w:rsidRDefault="00CD5A00" w:rsidP="001B33F4">
      <w:pPr>
        <w:numPr>
          <w:ilvl w:val="0"/>
          <w:numId w:val="4"/>
        </w:numPr>
        <w:suppressAutoHyphens/>
        <w:spacing w:before="60" w:after="0" w:line="240" w:lineRule="auto"/>
        <w:ind w:firstLine="0"/>
        <w:jc w:val="both"/>
        <w:rPr>
          <w:rFonts w:ascii="Times New Roman" w:hAnsi="Times New Roman"/>
          <w:color w:val="000000" w:themeColor="text1"/>
          <w:sz w:val="24"/>
          <w:szCs w:val="24"/>
          <w:lang w:eastAsia="ar-SA"/>
        </w:rPr>
      </w:pPr>
      <w:r w:rsidRPr="001B33F4">
        <w:rPr>
          <w:rFonts w:ascii="Times New Roman" w:hAnsi="Times New Roman"/>
          <w:b/>
          <w:color w:val="000000" w:themeColor="text1"/>
          <w:sz w:val="24"/>
          <w:szCs w:val="24"/>
          <w:lang w:eastAsia="ar-SA"/>
        </w:rPr>
        <w:t>воспитание</w:t>
      </w:r>
      <w:r w:rsidRPr="001B33F4">
        <w:rPr>
          <w:rFonts w:ascii="Times New Roman" w:hAnsi="Times New Roman"/>
          <w:color w:val="000000" w:themeColor="text1"/>
          <w:sz w:val="24"/>
          <w:szCs w:val="24"/>
          <w:lang w:eastAsia="ar-SA"/>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CD5A00" w:rsidRPr="001B33F4" w:rsidRDefault="00CD5A00" w:rsidP="001B33F4">
      <w:pPr>
        <w:keepNext/>
        <w:widowControl w:val="0"/>
        <w:shd w:val="clear" w:color="auto" w:fill="FFFFFF"/>
        <w:autoSpaceDE w:val="0"/>
        <w:autoSpaceDN w:val="0"/>
        <w:adjustRightInd w:val="0"/>
        <w:spacing w:after="0" w:line="240" w:lineRule="auto"/>
        <w:ind w:left="720"/>
        <w:jc w:val="both"/>
        <w:rPr>
          <w:rFonts w:ascii="Times New Roman" w:hAnsi="Times New Roman"/>
          <w:bCs/>
          <w:color w:val="000000" w:themeColor="text1"/>
          <w:sz w:val="24"/>
          <w:szCs w:val="24"/>
        </w:rPr>
      </w:pP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В основу содержания и структурирования данной программы, выбора приемов, методов и  форм обучения положено формирование  универсальных учебных действий, которые создают возможность самостоятельного успешного усвоения обучающимися новых знаний, умений и компетентностей, включая организацию усвоения, т.е. умения учиться.</w:t>
      </w:r>
    </w:p>
    <w:p w:rsidR="00CD5A00" w:rsidRPr="001B33F4" w:rsidRDefault="00CD5A00" w:rsidP="001B33F4">
      <w:pPr>
        <w:suppressAutoHyphens/>
        <w:spacing w:after="0" w:line="240" w:lineRule="auto"/>
        <w:ind w:left="360"/>
        <w:jc w:val="both"/>
        <w:rPr>
          <w:rFonts w:ascii="Times New Roman" w:hAnsi="Times New Roman"/>
          <w:b/>
          <w:caps/>
          <w:color w:val="000000" w:themeColor="text1"/>
          <w:sz w:val="24"/>
          <w:szCs w:val="24"/>
          <w:lang w:eastAsia="ar-SA"/>
        </w:rPr>
      </w:pPr>
    </w:p>
    <w:p w:rsidR="00CD5A00" w:rsidRPr="001B33F4" w:rsidRDefault="00CD5A00" w:rsidP="001B33F4">
      <w:pPr>
        <w:widowControl w:val="0"/>
        <w:suppressAutoHyphens/>
        <w:spacing w:after="0" w:line="240" w:lineRule="auto"/>
        <w:ind w:left="720"/>
        <w:jc w:val="both"/>
        <w:rPr>
          <w:rFonts w:ascii="Times New Roman" w:hAnsi="Times New Roman"/>
          <w:b/>
          <w:i/>
          <w:color w:val="000000" w:themeColor="text1"/>
          <w:sz w:val="24"/>
          <w:szCs w:val="24"/>
          <w:lang w:eastAsia="ar-SA"/>
        </w:rPr>
      </w:pPr>
      <w:r w:rsidRPr="001B33F4">
        <w:rPr>
          <w:rFonts w:ascii="Times New Roman" w:hAnsi="Times New Roman"/>
          <w:b/>
          <w:i/>
          <w:color w:val="000000" w:themeColor="text1"/>
          <w:sz w:val="24"/>
          <w:szCs w:val="24"/>
          <w:lang w:eastAsia="ar-SA"/>
        </w:rPr>
        <w:t>Компетенции</w:t>
      </w:r>
    </w:p>
    <w:p w:rsidR="00CD5A00" w:rsidRPr="001B33F4" w:rsidRDefault="00CD5A00" w:rsidP="001B33F4">
      <w:pPr>
        <w:widowControl w:val="0"/>
        <w:suppressAutoHyphens/>
        <w:spacing w:after="0" w:line="240" w:lineRule="auto"/>
        <w:ind w:left="720"/>
        <w:jc w:val="both"/>
        <w:rPr>
          <w:rFonts w:ascii="Times New Roman" w:hAnsi="Times New Roman"/>
          <w:b/>
          <w:i/>
          <w:color w:val="000000" w:themeColor="text1"/>
          <w:sz w:val="24"/>
          <w:szCs w:val="24"/>
          <w:lang w:eastAsia="ar-SA"/>
        </w:rPr>
      </w:pPr>
      <w:proofErr w:type="spellStart"/>
      <w:r w:rsidRPr="001B33F4">
        <w:rPr>
          <w:rFonts w:ascii="Times New Roman" w:hAnsi="Times New Roman"/>
          <w:b/>
          <w:i/>
          <w:color w:val="000000" w:themeColor="text1"/>
          <w:sz w:val="24"/>
          <w:szCs w:val="24"/>
          <w:lang w:eastAsia="ar-SA"/>
        </w:rPr>
        <w:t>Общеучебные</w:t>
      </w:r>
      <w:proofErr w:type="spellEnd"/>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В ходе освоения содержания математического образования учащиеся овладевают разнообразными способами деятельности, приобретают и совершенствуют опыт:</w:t>
      </w:r>
    </w:p>
    <w:p w:rsidR="00CD5A00" w:rsidRPr="001B33F4" w:rsidRDefault="00CD5A00" w:rsidP="001B33F4">
      <w:pPr>
        <w:widowControl w:val="0"/>
        <w:numPr>
          <w:ilvl w:val="0"/>
          <w:numId w:val="45"/>
        </w:numPr>
        <w:suppressAutoHyphens/>
        <w:spacing w:after="0" w:line="240" w:lineRule="auto"/>
        <w:ind w:firstLine="0"/>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построения и исследования математических моделей для описания и решения прикладных задач, задач из смежных дисциплин; </w:t>
      </w:r>
    </w:p>
    <w:p w:rsidR="00CD5A00" w:rsidRPr="001B33F4" w:rsidRDefault="00CD5A00" w:rsidP="001B33F4">
      <w:pPr>
        <w:widowControl w:val="0"/>
        <w:numPr>
          <w:ilvl w:val="0"/>
          <w:numId w:val="45"/>
        </w:numPr>
        <w:suppressAutoHyphens/>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выполнения и самостоятельного составления алгоритмических предписаний и инструкций на математическом материале;</w:t>
      </w:r>
    </w:p>
    <w:p w:rsidR="00CD5A00" w:rsidRPr="001B33F4" w:rsidRDefault="00CD5A00" w:rsidP="001B33F4">
      <w:pPr>
        <w:widowControl w:val="0"/>
        <w:numPr>
          <w:ilvl w:val="0"/>
          <w:numId w:val="45"/>
        </w:numPr>
        <w:suppressAutoHyphens/>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 выполнения расчетов практического характера;</w:t>
      </w:r>
    </w:p>
    <w:p w:rsidR="00CD5A00" w:rsidRPr="001B33F4" w:rsidRDefault="00CD5A00" w:rsidP="001B33F4">
      <w:pPr>
        <w:widowControl w:val="0"/>
        <w:numPr>
          <w:ilvl w:val="0"/>
          <w:numId w:val="45"/>
        </w:numPr>
        <w:suppressAutoHyphens/>
        <w:spacing w:after="0" w:line="240" w:lineRule="auto"/>
        <w:ind w:firstLine="0"/>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 использования математических формул и самостоятельного составления формул на основе обобщения частных случаев и эксперимента;</w:t>
      </w:r>
    </w:p>
    <w:p w:rsidR="00CD5A00" w:rsidRPr="001B33F4" w:rsidRDefault="00CD5A00" w:rsidP="001B33F4">
      <w:pPr>
        <w:widowControl w:val="0"/>
        <w:numPr>
          <w:ilvl w:val="0"/>
          <w:numId w:val="45"/>
        </w:numPr>
        <w:suppressAutoHyphens/>
        <w:spacing w:after="0" w:line="240" w:lineRule="auto"/>
        <w:ind w:firstLine="0"/>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самостоятельной работы с источниками информации, обобщения и систематизации полученной информации, интегрирования ее в личный опыт;</w:t>
      </w:r>
    </w:p>
    <w:p w:rsidR="00CD5A00" w:rsidRPr="001B33F4" w:rsidRDefault="00CD5A00" w:rsidP="001B33F4">
      <w:pPr>
        <w:widowControl w:val="0"/>
        <w:numPr>
          <w:ilvl w:val="0"/>
          <w:numId w:val="45"/>
        </w:numPr>
        <w:suppressAutoHyphens/>
        <w:spacing w:after="0" w:line="240" w:lineRule="auto"/>
        <w:ind w:firstLine="0"/>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p>
    <w:p w:rsidR="00CD5A00" w:rsidRPr="001B33F4" w:rsidRDefault="00CD5A00" w:rsidP="001B33F4">
      <w:pPr>
        <w:widowControl w:val="0"/>
        <w:numPr>
          <w:ilvl w:val="0"/>
          <w:numId w:val="45"/>
        </w:numPr>
        <w:suppressAutoHyphens/>
        <w:spacing w:after="0" w:line="240" w:lineRule="auto"/>
        <w:ind w:firstLine="0"/>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lastRenderedPageBreak/>
        <w:t>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CD5A00" w:rsidRPr="001B33F4" w:rsidRDefault="00CD5A00" w:rsidP="001B33F4">
      <w:pPr>
        <w:widowControl w:val="0"/>
        <w:numPr>
          <w:ilvl w:val="0"/>
          <w:numId w:val="45"/>
        </w:numPr>
        <w:suppressAutoHyphens/>
        <w:spacing w:after="0" w:line="240" w:lineRule="auto"/>
        <w:ind w:firstLine="0"/>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 </w:t>
      </w:r>
    </w:p>
    <w:p w:rsidR="00CD5A00" w:rsidRPr="001B33F4" w:rsidRDefault="00CD5A00" w:rsidP="001B33F4">
      <w:pPr>
        <w:widowControl w:val="0"/>
        <w:numPr>
          <w:ilvl w:val="0"/>
          <w:numId w:val="45"/>
        </w:numPr>
        <w:suppressAutoHyphens/>
        <w:spacing w:after="0" w:line="240" w:lineRule="auto"/>
        <w:ind w:firstLine="0"/>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проведение доказательных рассуждений, аргументации, выдвижения гипотез и их обоснования; 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CD5A00" w:rsidRPr="001B33F4" w:rsidRDefault="00CD5A00" w:rsidP="001B33F4">
      <w:pPr>
        <w:widowControl w:val="0"/>
        <w:suppressAutoHyphens/>
        <w:spacing w:after="0" w:line="240" w:lineRule="auto"/>
        <w:ind w:left="1287"/>
        <w:jc w:val="both"/>
        <w:rPr>
          <w:rFonts w:ascii="Times New Roman" w:hAnsi="Times New Roman"/>
          <w:color w:val="000000" w:themeColor="text1"/>
          <w:sz w:val="24"/>
          <w:szCs w:val="24"/>
          <w:lang w:eastAsia="ar-SA"/>
        </w:rPr>
      </w:pPr>
    </w:p>
    <w:p w:rsidR="00CD5A00" w:rsidRPr="001B33F4" w:rsidRDefault="00CD5A00" w:rsidP="001B33F4">
      <w:pPr>
        <w:widowControl w:val="0"/>
        <w:suppressAutoHyphens/>
        <w:spacing w:after="0" w:line="240" w:lineRule="auto"/>
        <w:ind w:left="720"/>
        <w:jc w:val="both"/>
        <w:rPr>
          <w:rFonts w:ascii="Times New Roman" w:hAnsi="Times New Roman"/>
          <w:b/>
          <w:color w:val="000000" w:themeColor="text1"/>
          <w:sz w:val="24"/>
          <w:szCs w:val="24"/>
          <w:lang w:eastAsia="ar-SA"/>
        </w:rPr>
      </w:pPr>
      <w:r w:rsidRPr="001B33F4">
        <w:rPr>
          <w:rFonts w:ascii="Times New Roman" w:hAnsi="Times New Roman"/>
          <w:b/>
          <w:i/>
          <w:color w:val="000000" w:themeColor="text1"/>
          <w:sz w:val="24"/>
          <w:szCs w:val="24"/>
          <w:lang w:eastAsia="ar-SA"/>
        </w:rPr>
        <w:t>Предметно – ориентированны</w:t>
      </w:r>
      <w:r w:rsidRPr="001B33F4">
        <w:rPr>
          <w:rFonts w:ascii="Times New Roman" w:hAnsi="Times New Roman"/>
          <w:b/>
          <w:color w:val="000000" w:themeColor="text1"/>
          <w:sz w:val="24"/>
          <w:szCs w:val="24"/>
          <w:lang w:eastAsia="ar-SA"/>
        </w:rPr>
        <w:t>е</w:t>
      </w:r>
    </w:p>
    <w:p w:rsidR="00CD5A00" w:rsidRPr="001B33F4" w:rsidRDefault="00CD5A00" w:rsidP="001B33F4">
      <w:pPr>
        <w:numPr>
          <w:ilvl w:val="0"/>
          <w:numId w:val="46"/>
        </w:numPr>
        <w:suppressAutoHyphens/>
        <w:spacing w:before="240" w:after="0" w:line="240" w:lineRule="auto"/>
        <w:ind w:left="1281" w:firstLine="0"/>
        <w:contextualSpacing/>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существо понятия  математического доказательства; примеры доказательств;</w:t>
      </w:r>
    </w:p>
    <w:p w:rsidR="00CD5A00" w:rsidRPr="001B33F4" w:rsidRDefault="00CD5A00" w:rsidP="001B33F4">
      <w:pPr>
        <w:numPr>
          <w:ilvl w:val="0"/>
          <w:numId w:val="46"/>
        </w:numPr>
        <w:suppressAutoHyphens/>
        <w:spacing w:before="240" w:after="0" w:line="240" w:lineRule="auto"/>
        <w:ind w:left="1281" w:firstLine="0"/>
        <w:contextualSpacing/>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существо понятия алгоритма; примеры алгоритмов;</w:t>
      </w:r>
    </w:p>
    <w:p w:rsidR="00CD5A00" w:rsidRPr="001B33F4" w:rsidRDefault="00CD5A00" w:rsidP="001B33F4">
      <w:pPr>
        <w:numPr>
          <w:ilvl w:val="0"/>
          <w:numId w:val="46"/>
        </w:numPr>
        <w:suppressAutoHyphens/>
        <w:spacing w:before="240" w:after="0" w:line="240" w:lineRule="auto"/>
        <w:ind w:left="1281" w:firstLine="0"/>
        <w:contextualSpacing/>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CD5A00" w:rsidRPr="001B33F4" w:rsidRDefault="00CD5A00" w:rsidP="001B33F4">
      <w:pPr>
        <w:numPr>
          <w:ilvl w:val="0"/>
          <w:numId w:val="46"/>
        </w:numPr>
        <w:suppressAutoHyphens/>
        <w:spacing w:before="240" w:after="0" w:line="240" w:lineRule="auto"/>
        <w:ind w:left="1281" w:firstLine="0"/>
        <w:contextualSpacing/>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как математически определенные функции могут описывать реальные зависимости; приводить примеры такого описания;</w:t>
      </w:r>
    </w:p>
    <w:p w:rsidR="00CD5A00" w:rsidRPr="001B33F4" w:rsidRDefault="00CD5A00" w:rsidP="001B33F4">
      <w:pPr>
        <w:numPr>
          <w:ilvl w:val="0"/>
          <w:numId w:val="46"/>
        </w:numPr>
        <w:suppressAutoHyphens/>
        <w:spacing w:before="240" w:after="0" w:line="240" w:lineRule="auto"/>
        <w:ind w:left="1281" w:firstLine="0"/>
        <w:contextualSpacing/>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как потребности практики привели математическую науку к необходимости расширения понятия числа;</w:t>
      </w:r>
    </w:p>
    <w:p w:rsidR="00CD5A00" w:rsidRPr="001B33F4" w:rsidRDefault="00CD5A00" w:rsidP="001B33F4">
      <w:pPr>
        <w:numPr>
          <w:ilvl w:val="0"/>
          <w:numId w:val="46"/>
        </w:numPr>
        <w:suppressAutoHyphens/>
        <w:spacing w:before="240" w:after="0" w:line="240" w:lineRule="auto"/>
        <w:ind w:left="1281" w:firstLine="0"/>
        <w:contextualSpacing/>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вероятностный характер многих закономерностей окружающего мира; примеры статистических закономерностей и выводов;</w:t>
      </w:r>
    </w:p>
    <w:p w:rsidR="00CD5A00" w:rsidRPr="001B33F4" w:rsidRDefault="00CD5A00" w:rsidP="001B33F4">
      <w:pPr>
        <w:numPr>
          <w:ilvl w:val="0"/>
          <w:numId w:val="46"/>
        </w:numPr>
        <w:suppressAutoHyphens/>
        <w:spacing w:before="240" w:after="0" w:line="240" w:lineRule="auto"/>
        <w:ind w:left="1281" w:firstLine="0"/>
        <w:contextualSpacing/>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CD5A00" w:rsidRPr="001B33F4" w:rsidRDefault="00CD5A00" w:rsidP="001B33F4">
      <w:pPr>
        <w:numPr>
          <w:ilvl w:val="0"/>
          <w:numId w:val="46"/>
        </w:numPr>
        <w:suppressAutoHyphens/>
        <w:spacing w:before="240" w:after="0" w:line="240" w:lineRule="auto"/>
        <w:ind w:left="1281" w:firstLine="0"/>
        <w:contextualSpacing/>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смысл идеализации, позволяющей решать задачи реальной действительности математическими методами, примеры ошибок, возникающие при идеализации.</w:t>
      </w:r>
    </w:p>
    <w:p w:rsidR="00CD5A00" w:rsidRPr="001B33F4" w:rsidRDefault="00CD5A00" w:rsidP="001B33F4">
      <w:pPr>
        <w:widowControl w:val="0"/>
        <w:suppressAutoHyphens/>
        <w:spacing w:after="0" w:line="240" w:lineRule="auto"/>
        <w:ind w:left="720"/>
        <w:jc w:val="both"/>
        <w:rPr>
          <w:rFonts w:ascii="Times New Roman" w:hAnsi="Times New Roman"/>
          <w:color w:val="000000" w:themeColor="text1"/>
          <w:sz w:val="24"/>
          <w:szCs w:val="24"/>
          <w:lang w:eastAsia="ar-SA"/>
        </w:rPr>
      </w:pPr>
    </w:p>
    <w:p w:rsidR="00CD5A00" w:rsidRPr="001B33F4" w:rsidRDefault="00CD5A00" w:rsidP="001B33F4">
      <w:pPr>
        <w:spacing w:after="120" w:line="240" w:lineRule="auto"/>
        <w:ind w:left="720"/>
        <w:jc w:val="both"/>
        <w:rPr>
          <w:rFonts w:ascii="Times New Roman" w:hAnsi="Times New Roman"/>
          <w:b/>
          <w:bCs/>
          <w:i/>
          <w:caps/>
          <w:color w:val="000000" w:themeColor="text1"/>
          <w:sz w:val="24"/>
          <w:szCs w:val="24"/>
        </w:rPr>
      </w:pPr>
      <w:r w:rsidRPr="001B33F4">
        <w:rPr>
          <w:rFonts w:ascii="Times New Roman" w:hAnsi="Times New Roman"/>
          <w:b/>
          <w:bCs/>
          <w:i/>
          <w:caps/>
          <w:color w:val="000000" w:themeColor="text1"/>
          <w:sz w:val="24"/>
          <w:szCs w:val="24"/>
        </w:rPr>
        <w:t>РАЗДЕЛ Алгебра</w:t>
      </w:r>
    </w:p>
    <w:p w:rsidR="00CD5A00" w:rsidRPr="001B33F4" w:rsidRDefault="00CD5A00" w:rsidP="001B33F4">
      <w:pPr>
        <w:spacing w:after="120" w:line="240" w:lineRule="auto"/>
        <w:ind w:left="720"/>
        <w:jc w:val="both"/>
        <w:rPr>
          <w:rFonts w:ascii="Times New Roman" w:hAnsi="Times New Roman"/>
          <w:b/>
          <w:bCs/>
          <w:i/>
          <w:color w:val="000000" w:themeColor="text1"/>
          <w:sz w:val="24"/>
          <w:szCs w:val="24"/>
        </w:rPr>
      </w:pPr>
      <w:r w:rsidRPr="001B33F4">
        <w:rPr>
          <w:rFonts w:ascii="Times New Roman" w:hAnsi="Times New Roman"/>
          <w:color w:val="000000" w:themeColor="text1"/>
          <w:sz w:val="24"/>
          <w:szCs w:val="24"/>
        </w:rPr>
        <w:t>Преподавание ведется с использованием УМК А. Г. Мордковича.</w:t>
      </w:r>
    </w:p>
    <w:p w:rsidR="00CD5A00" w:rsidRPr="001B33F4" w:rsidRDefault="00CD5A00" w:rsidP="001B33F4">
      <w:pPr>
        <w:spacing w:after="120" w:line="240" w:lineRule="auto"/>
        <w:ind w:left="283"/>
        <w:contextualSpacing/>
        <w:jc w:val="both"/>
        <w:rPr>
          <w:rFonts w:ascii="Times New Roman" w:hAnsi="Times New Roman"/>
          <w:b/>
          <w:bCs/>
          <w:i/>
          <w:color w:val="000000" w:themeColor="text1"/>
          <w:sz w:val="24"/>
          <w:szCs w:val="24"/>
        </w:rPr>
      </w:pPr>
      <w:r w:rsidRPr="001B33F4">
        <w:rPr>
          <w:rFonts w:ascii="Times New Roman" w:hAnsi="Times New Roman"/>
          <w:b/>
          <w:bCs/>
          <w:i/>
          <w:color w:val="000000" w:themeColor="text1"/>
          <w:sz w:val="24"/>
          <w:szCs w:val="24"/>
        </w:rPr>
        <w:t>Исходные положения   концепции  курса алгебры:</w:t>
      </w:r>
    </w:p>
    <w:p w:rsidR="00CD5A00" w:rsidRPr="001B33F4" w:rsidRDefault="00CD5A00" w:rsidP="001B33F4">
      <w:pPr>
        <w:spacing w:after="120" w:line="240" w:lineRule="auto"/>
        <w:ind w:left="283"/>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 xml:space="preserve">- математика в школе – не наука и даже не основа наук, а учебный предмет; </w:t>
      </w:r>
    </w:p>
    <w:p w:rsidR="00CD5A00" w:rsidRPr="001B33F4" w:rsidRDefault="00CD5A00" w:rsidP="001B33F4">
      <w:pPr>
        <w:spacing w:after="120" w:line="240" w:lineRule="auto"/>
        <w:ind w:left="283"/>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 математика –  гуманитарный учебный предмет, основная ценность которого состоит в его общекультурной значимости.</w:t>
      </w:r>
    </w:p>
    <w:p w:rsidR="00CD5A00" w:rsidRPr="001B33F4" w:rsidRDefault="00CD5A00" w:rsidP="001B33F4">
      <w:pPr>
        <w:widowControl w:val="0"/>
        <w:spacing w:after="0" w:line="240" w:lineRule="auto"/>
        <w:ind w:right="-366"/>
        <w:jc w:val="both"/>
        <w:outlineLvl w:val="1"/>
        <w:rPr>
          <w:rFonts w:ascii="Times New Roman" w:hAnsi="Times New Roman"/>
          <w:bCs/>
          <w:color w:val="000000" w:themeColor="text1"/>
          <w:kern w:val="28"/>
          <w:sz w:val="24"/>
          <w:szCs w:val="24"/>
        </w:rPr>
      </w:pPr>
      <w:r w:rsidRPr="001B33F4">
        <w:rPr>
          <w:rFonts w:ascii="Times New Roman" w:hAnsi="Times New Roman"/>
          <w:color w:val="000000" w:themeColor="text1"/>
          <w:kern w:val="28"/>
          <w:sz w:val="24"/>
          <w:szCs w:val="24"/>
        </w:rPr>
        <w:t xml:space="preserve">Стержень курса – математический язык и «мягкое» математическое моделирование. </w:t>
      </w:r>
      <w:r w:rsidRPr="001B33F4">
        <w:rPr>
          <w:rFonts w:ascii="Times New Roman" w:hAnsi="Times New Roman"/>
          <w:bCs/>
          <w:color w:val="000000" w:themeColor="text1"/>
          <w:kern w:val="28"/>
          <w:sz w:val="24"/>
          <w:szCs w:val="24"/>
        </w:rPr>
        <w:t xml:space="preserve">   Из основных содержательно-методических линий школьного курса алгебры  в качестве приоритетной выбрана функционально-графическая линия. Это выражается в том, что какой бы класс функций, уравнений, выражений ни изучался, построение материала всегда осуществляется по схеме: функция – уравнения – преобразования. Опираясь на опыт изучения функций, их свойств и графиков в 7-8 классах на наглядно-интуитивном и рабочем уровнях, в 9 классе  осуществляется переход на уровень теоретического осмысления.</w:t>
      </w:r>
    </w:p>
    <w:p w:rsidR="00CD5A00" w:rsidRPr="001B33F4" w:rsidRDefault="00CD5A00" w:rsidP="001B33F4">
      <w:pPr>
        <w:widowControl w:val="0"/>
        <w:suppressAutoHyphens/>
        <w:spacing w:before="60"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Элементы логики, комбинаторики, статистики и теориивероятностей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учащимся осуществлять рассмотрение случаев, перебор и подсчет числа вариантов, в том числе в простейших прикладных задачах. </w:t>
      </w: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w:t>
      </w:r>
      <w:r w:rsidRPr="001B33F4">
        <w:rPr>
          <w:rFonts w:ascii="Times New Roman" w:hAnsi="Times New Roman"/>
          <w:color w:val="000000" w:themeColor="text1"/>
          <w:sz w:val="24"/>
          <w:szCs w:val="24"/>
          <w:lang w:eastAsia="ar-SA"/>
        </w:rPr>
        <w:lastRenderedPageBreak/>
        <w:t>источника социально значимой информации и закладываются основы вероятностного мышления.</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b/>
          <w:color w:val="000000" w:themeColor="text1"/>
          <w:sz w:val="24"/>
          <w:szCs w:val="24"/>
          <w:u w:val="single"/>
          <w:lang w:eastAsia="ar-SA"/>
        </w:rPr>
        <w:t>Целью изучения курса алгебры в 9 классе</w:t>
      </w:r>
      <w:r w:rsidRPr="001B33F4">
        <w:rPr>
          <w:rFonts w:ascii="Times New Roman" w:hAnsi="Times New Roman"/>
          <w:color w:val="000000" w:themeColor="text1"/>
          <w:sz w:val="24"/>
          <w:szCs w:val="24"/>
          <w:lang w:eastAsia="ar-SA"/>
        </w:rPr>
        <w:t xml:space="preserve">  является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информатика и другие),  усвоение аппарата уравнений и неравенств как основного средства математического моделирования прикладных задач, осуществления функциональной  подготовки школьников.</w:t>
      </w:r>
    </w:p>
    <w:p w:rsidR="00CD5A00" w:rsidRPr="001B33F4" w:rsidRDefault="00CD5A00" w:rsidP="001B33F4">
      <w:pPr>
        <w:spacing w:after="0" w:line="240" w:lineRule="auto"/>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 xml:space="preserve">С учетом возрастных особенностей  класса выстроена система учебных занятий,  сформулированы характеристики основных видов деятельности ученика (на уровне учебных действий), продуманы возможные формы контроля: </w:t>
      </w:r>
      <w:r w:rsidRPr="001B33F4">
        <w:rPr>
          <w:rFonts w:ascii="Times New Roman" w:hAnsi="Times New Roman"/>
          <w:color w:val="000000" w:themeColor="text1"/>
          <w:sz w:val="24"/>
          <w:szCs w:val="24"/>
        </w:rPr>
        <w:t xml:space="preserve">фронтальный </w:t>
      </w:r>
      <w:r w:rsidRPr="001B33F4">
        <w:rPr>
          <w:rFonts w:ascii="Times New Roman" w:hAnsi="Times New Roman"/>
          <w:bCs/>
          <w:color w:val="000000" w:themeColor="text1"/>
          <w:sz w:val="24"/>
          <w:szCs w:val="24"/>
        </w:rPr>
        <w:t xml:space="preserve">опрос, </w:t>
      </w:r>
      <w:r w:rsidRPr="001B33F4">
        <w:rPr>
          <w:rFonts w:ascii="Times New Roman" w:hAnsi="Times New Roman"/>
          <w:color w:val="000000" w:themeColor="text1"/>
          <w:sz w:val="24"/>
          <w:szCs w:val="24"/>
        </w:rPr>
        <w:t xml:space="preserve">индивидуальная </w:t>
      </w:r>
      <w:r w:rsidRPr="001B33F4">
        <w:rPr>
          <w:rFonts w:ascii="Times New Roman" w:hAnsi="Times New Roman"/>
          <w:bCs/>
          <w:color w:val="000000" w:themeColor="text1"/>
          <w:sz w:val="24"/>
          <w:szCs w:val="24"/>
        </w:rPr>
        <w:t xml:space="preserve">работа, </w:t>
      </w:r>
      <w:r w:rsidRPr="001B33F4">
        <w:rPr>
          <w:rFonts w:ascii="Times New Roman" w:hAnsi="Times New Roman"/>
          <w:color w:val="000000" w:themeColor="text1"/>
          <w:sz w:val="24"/>
          <w:szCs w:val="24"/>
        </w:rPr>
        <w:t xml:space="preserve">дифференцированная </w:t>
      </w:r>
      <w:r w:rsidRPr="001B33F4">
        <w:rPr>
          <w:rFonts w:ascii="Times New Roman" w:hAnsi="Times New Roman"/>
          <w:bCs/>
          <w:color w:val="000000" w:themeColor="text1"/>
          <w:sz w:val="24"/>
          <w:szCs w:val="24"/>
        </w:rPr>
        <w:t>самостоятельная работа,  математический диктант,  тестовая работа,  контрольная работа. Все виды контроля возможны с использованием компьютера.</w:t>
      </w: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p w:rsidR="00CD5A00" w:rsidRPr="001B33F4" w:rsidRDefault="00CD5A00" w:rsidP="001B33F4">
      <w:pPr>
        <w:suppressAutoHyphens/>
        <w:spacing w:after="0" w:line="240" w:lineRule="auto"/>
        <w:jc w:val="both"/>
        <w:rPr>
          <w:rFonts w:ascii="Times New Roman" w:hAnsi="Times New Roman"/>
          <w:b/>
          <w:color w:val="000000" w:themeColor="text1"/>
          <w:sz w:val="24"/>
          <w:szCs w:val="24"/>
          <w:lang w:eastAsia="ar-SA"/>
        </w:rPr>
      </w:pPr>
      <w:r w:rsidRPr="001B33F4">
        <w:rPr>
          <w:rFonts w:ascii="Times New Roman" w:hAnsi="Times New Roman"/>
          <w:b/>
          <w:color w:val="000000" w:themeColor="text1"/>
          <w:sz w:val="24"/>
          <w:szCs w:val="24"/>
          <w:lang w:eastAsia="ar-SA"/>
        </w:rPr>
        <w:t>СОДЕРЖАНИЕ ТЕМ УЧЕБНОГО КУРСА</w:t>
      </w:r>
    </w:p>
    <w:p w:rsidR="00CD5A00" w:rsidRPr="001B33F4" w:rsidRDefault="00CD5A00" w:rsidP="001B33F4">
      <w:pPr>
        <w:suppressAutoHyphens/>
        <w:spacing w:after="0" w:line="240" w:lineRule="auto"/>
        <w:jc w:val="both"/>
        <w:rPr>
          <w:rFonts w:ascii="Times New Roman" w:hAnsi="Times New Roman"/>
          <w:b/>
          <w:caps/>
          <w:color w:val="000000" w:themeColor="text1"/>
          <w:sz w:val="24"/>
          <w:szCs w:val="24"/>
          <w:lang w:eastAsia="ar-SA"/>
        </w:rPr>
      </w:pPr>
      <w:r w:rsidRPr="001B33F4">
        <w:rPr>
          <w:rFonts w:ascii="Times New Roman" w:hAnsi="Times New Roman"/>
          <w:color w:val="000000" w:themeColor="text1"/>
          <w:sz w:val="24"/>
          <w:szCs w:val="24"/>
          <w:lang w:eastAsia="ar-SA"/>
        </w:rPr>
        <w:t xml:space="preserve">Количество часов </w:t>
      </w: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p w:rsidR="00CD5A00" w:rsidRPr="001B33F4" w:rsidRDefault="00CD5A00" w:rsidP="001B33F4">
      <w:pPr>
        <w:autoSpaceDE w:val="0"/>
        <w:autoSpaceDN w:val="0"/>
        <w:adjustRightInd w:val="0"/>
        <w:spacing w:after="0" w:line="240" w:lineRule="auto"/>
        <w:jc w:val="both"/>
        <w:rPr>
          <w:rFonts w:ascii="Times New Roman" w:eastAsia="Calibri" w:hAnsi="Times New Roman"/>
          <w:color w:val="000000" w:themeColor="text1"/>
          <w:sz w:val="24"/>
          <w:szCs w:val="24"/>
        </w:rPr>
      </w:pPr>
      <w:r w:rsidRPr="001B33F4">
        <w:rPr>
          <w:rFonts w:ascii="Times New Roman" w:eastAsia="Calibri" w:hAnsi="Times New Roman"/>
          <w:color w:val="000000" w:themeColor="text1"/>
          <w:sz w:val="24"/>
          <w:szCs w:val="24"/>
        </w:rPr>
        <w:t>Содержание программы направлено на освоение учащимися стандарта основного общего образования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математике.</w:t>
      </w: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D5A00" w:rsidRPr="001B33F4" w:rsidTr="003145A4">
        <w:tc>
          <w:tcPr>
            <w:tcW w:w="4785" w:type="dxa"/>
          </w:tcPr>
          <w:p w:rsidR="00CD5A00" w:rsidRPr="001B33F4" w:rsidRDefault="00CD5A00" w:rsidP="001B33F4">
            <w:pPr>
              <w:widowControl w:val="0"/>
              <w:suppressAutoHyphens/>
              <w:spacing w:after="0" w:line="240" w:lineRule="auto"/>
              <w:jc w:val="both"/>
              <w:rPr>
                <w:rFonts w:ascii="Times New Roman" w:hAnsi="Times New Roman"/>
                <w:b/>
                <w:color w:val="000000" w:themeColor="text1"/>
                <w:sz w:val="24"/>
                <w:szCs w:val="24"/>
                <w:lang w:eastAsia="ar-SA"/>
              </w:rPr>
            </w:pPr>
            <w:r w:rsidRPr="001B33F4">
              <w:rPr>
                <w:rFonts w:ascii="Times New Roman" w:hAnsi="Times New Roman"/>
                <w:b/>
                <w:color w:val="000000" w:themeColor="text1"/>
                <w:sz w:val="24"/>
                <w:szCs w:val="24"/>
                <w:lang w:eastAsia="ar-SA"/>
              </w:rPr>
              <w:t>Основное содержание по темам</w:t>
            </w:r>
          </w:p>
        </w:tc>
        <w:tc>
          <w:tcPr>
            <w:tcW w:w="4785" w:type="dxa"/>
          </w:tcPr>
          <w:p w:rsidR="00CD5A00" w:rsidRPr="001B33F4" w:rsidRDefault="00CD5A00" w:rsidP="001B33F4">
            <w:pPr>
              <w:suppressAutoHyphens/>
              <w:spacing w:after="0" w:line="240" w:lineRule="auto"/>
              <w:jc w:val="both"/>
              <w:rPr>
                <w:rFonts w:ascii="Times New Roman" w:hAnsi="Times New Roman"/>
                <w:b/>
                <w:color w:val="000000" w:themeColor="text1"/>
                <w:sz w:val="24"/>
                <w:szCs w:val="24"/>
                <w:lang w:eastAsia="ar-SA"/>
              </w:rPr>
            </w:pPr>
            <w:r w:rsidRPr="001B33F4">
              <w:rPr>
                <w:rFonts w:ascii="Times New Roman" w:hAnsi="Times New Roman"/>
                <w:b/>
                <w:color w:val="000000" w:themeColor="text1"/>
                <w:sz w:val="24"/>
                <w:szCs w:val="24"/>
                <w:lang w:eastAsia="ar-SA"/>
              </w:rPr>
              <w:t xml:space="preserve">Характеристика основных видов деятельности ученика </w:t>
            </w:r>
          </w:p>
          <w:p w:rsidR="00CD5A00" w:rsidRPr="001B33F4" w:rsidRDefault="00CD5A00" w:rsidP="001B33F4">
            <w:pPr>
              <w:suppressAutoHyphens/>
              <w:spacing w:after="0" w:line="240" w:lineRule="auto"/>
              <w:jc w:val="both"/>
              <w:rPr>
                <w:rFonts w:ascii="Times New Roman" w:hAnsi="Times New Roman"/>
                <w:b/>
                <w:color w:val="000000" w:themeColor="text1"/>
                <w:sz w:val="24"/>
                <w:szCs w:val="24"/>
                <w:lang w:eastAsia="ar-SA"/>
              </w:rPr>
            </w:pPr>
            <w:r w:rsidRPr="001B33F4">
              <w:rPr>
                <w:rFonts w:ascii="Times New Roman" w:hAnsi="Times New Roman"/>
                <w:b/>
                <w:color w:val="000000" w:themeColor="text1"/>
                <w:sz w:val="24"/>
                <w:szCs w:val="24"/>
                <w:lang w:eastAsia="ar-SA"/>
              </w:rPr>
              <w:t>(на уровне учебных действий)</w:t>
            </w:r>
          </w:p>
          <w:p w:rsidR="00CD5A00" w:rsidRPr="001B33F4" w:rsidRDefault="00CD5A00" w:rsidP="001B33F4">
            <w:pPr>
              <w:widowControl w:val="0"/>
              <w:suppressAutoHyphens/>
              <w:spacing w:after="0" w:line="240" w:lineRule="auto"/>
              <w:jc w:val="both"/>
              <w:rPr>
                <w:rFonts w:ascii="Times New Roman" w:hAnsi="Times New Roman"/>
                <w:b/>
                <w:color w:val="000000" w:themeColor="text1"/>
                <w:sz w:val="24"/>
                <w:szCs w:val="24"/>
                <w:lang w:eastAsia="ar-SA"/>
              </w:rPr>
            </w:pPr>
          </w:p>
        </w:tc>
      </w:tr>
      <w:tr w:rsidR="00CD5A00" w:rsidRPr="001B33F4" w:rsidTr="003145A4">
        <w:tc>
          <w:tcPr>
            <w:tcW w:w="9570" w:type="dxa"/>
            <w:gridSpan w:val="2"/>
          </w:tcPr>
          <w:p w:rsidR="00CD5A00" w:rsidRPr="001B33F4" w:rsidRDefault="00CD5A00" w:rsidP="001B33F4">
            <w:pPr>
              <w:widowControl w:val="0"/>
              <w:spacing w:before="240" w:after="0" w:line="240" w:lineRule="auto"/>
              <w:ind w:left="567"/>
              <w:jc w:val="both"/>
              <w:rPr>
                <w:rFonts w:ascii="Times New Roman" w:hAnsi="Times New Roman"/>
                <w:b/>
                <w:caps/>
                <w:color w:val="000000" w:themeColor="text1"/>
                <w:sz w:val="24"/>
                <w:szCs w:val="24"/>
              </w:rPr>
            </w:pPr>
            <w:r w:rsidRPr="001B33F4">
              <w:rPr>
                <w:rFonts w:ascii="Times New Roman" w:hAnsi="Times New Roman"/>
                <w:b/>
                <w:color w:val="000000" w:themeColor="text1"/>
                <w:sz w:val="24"/>
                <w:szCs w:val="24"/>
              </w:rPr>
              <w:t xml:space="preserve">Рациональныенеравенства и их </w:t>
            </w:r>
            <w:proofErr w:type="gramStart"/>
            <w:r w:rsidRPr="001B33F4">
              <w:rPr>
                <w:rFonts w:ascii="Times New Roman" w:hAnsi="Times New Roman"/>
                <w:b/>
                <w:color w:val="000000" w:themeColor="text1"/>
                <w:sz w:val="24"/>
                <w:szCs w:val="24"/>
              </w:rPr>
              <w:t>системы(</w:t>
            </w:r>
            <w:proofErr w:type="gramEnd"/>
            <w:r w:rsidRPr="001B33F4">
              <w:rPr>
                <w:rFonts w:ascii="Times New Roman" w:hAnsi="Times New Roman"/>
                <w:b/>
                <w:color w:val="000000" w:themeColor="text1"/>
                <w:sz w:val="24"/>
                <w:szCs w:val="24"/>
              </w:rPr>
              <w:t>16ч  ).</w:t>
            </w: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tc>
      </w:tr>
      <w:tr w:rsidR="00CD5A00" w:rsidRPr="001B33F4" w:rsidTr="003145A4">
        <w:tc>
          <w:tcPr>
            <w:tcW w:w="4785" w:type="dxa"/>
          </w:tcPr>
          <w:p w:rsidR="00CD5A00" w:rsidRPr="001B33F4" w:rsidRDefault="00CD5A00" w:rsidP="001B33F4">
            <w:pPr>
              <w:widowControl w:val="0"/>
              <w:spacing w:before="12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Линейные и квадратные неравенства. Рациональные неравенства. Метод интервалов.</w:t>
            </w:r>
          </w:p>
          <w:p w:rsidR="00CD5A00" w:rsidRPr="001B33F4" w:rsidRDefault="00CD5A00" w:rsidP="001B33F4">
            <w:pPr>
              <w:widowControl w:val="0"/>
              <w:spacing w:before="12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Множества и операции над ними.</w:t>
            </w:r>
          </w:p>
          <w:p w:rsidR="00CD5A00" w:rsidRPr="001B33F4" w:rsidRDefault="00CD5A00" w:rsidP="001B33F4">
            <w:pPr>
              <w:widowControl w:val="0"/>
              <w:spacing w:before="12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 xml:space="preserve"> Системы  неравенств. Решение системы неравенств. </w:t>
            </w: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tc>
        <w:tc>
          <w:tcPr>
            <w:tcW w:w="4785" w:type="dxa"/>
          </w:tcPr>
          <w:p w:rsidR="00CD5A00" w:rsidRPr="001B33F4" w:rsidRDefault="00CD5A00" w:rsidP="001B33F4">
            <w:pPr>
              <w:autoSpaceDE w:val="0"/>
              <w:autoSpaceDN w:val="0"/>
              <w:adjustRightInd w:val="0"/>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распознавать линейные и квадратные неравенства, решать линейные неравенства  и квадратные неравенства с одной переменной, дробно-рациональные неравенства, неравенства, содержащие модуль;</w:t>
            </w:r>
          </w:p>
          <w:p w:rsidR="00CD5A00" w:rsidRPr="001B33F4" w:rsidRDefault="00CD5A00" w:rsidP="001B33F4">
            <w:pPr>
              <w:autoSpaceDE w:val="0"/>
              <w:autoSpaceDN w:val="0"/>
              <w:adjustRightInd w:val="0"/>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понимать  простейшие понятия  теории множеств, приводить примеры конечных и бесконечных множеств, задавать множества, находить объединение и пересечение конкретных множеств;</w:t>
            </w:r>
          </w:p>
          <w:p w:rsidR="00CD5A00" w:rsidRPr="001B33F4" w:rsidRDefault="00CD5A00" w:rsidP="001B33F4">
            <w:pPr>
              <w:autoSpaceDE w:val="0"/>
              <w:autoSpaceDN w:val="0"/>
              <w:adjustRightInd w:val="0"/>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описывать множество целых чисел, множество рациональных чисел, множество действительных чисел, соотношение между этими множествами;</w:t>
            </w:r>
          </w:p>
          <w:p w:rsidR="00CD5A00" w:rsidRPr="001B33F4" w:rsidRDefault="00CD5A00" w:rsidP="001B33F4">
            <w:pPr>
              <w:autoSpaceDE w:val="0"/>
              <w:autoSpaceDN w:val="0"/>
              <w:adjustRightInd w:val="0"/>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решать системы линейных  и квадратных неравенств, системы рациональных неравенств, двойные неравенства;</w:t>
            </w:r>
          </w:p>
        </w:tc>
      </w:tr>
      <w:tr w:rsidR="00CD5A00" w:rsidRPr="001B33F4" w:rsidTr="003145A4">
        <w:tc>
          <w:tcPr>
            <w:tcW w:w="9570" w:type="dxa"/>
            <w:gridSpan w:val="2"/>
          </w:tcPr>
          <w:p w:rsidR="00CD5A00" w:rsidRPr="001B33F4" w:rsidRDefault="00CD5A00" w:rsidP="001B33F4">
            <w:pPr>
              <w:widowControl w:val="0"/>
              <w:spacing w:before="240" w:after="0" w:line="240" w:lineRule="auto"/>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Системы уравнений (15 ч.).</w:t>
            </w: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tc>
      </w:tr>
      <w:tr w:rsidR="00CD5A00" w:rsidRPr="001B33F4" w:rsidTr="003145A4">
        <w:tc>
          <w:tcPr>
            <w:tcW w:w="4785" w:type="dxa"/>
          </w:tcPr>
          <w:p w:rsidR="00CD5A00" w:rsidRPr="001B33F4" w:rsidRDefault="00CD5A00" w:rsidP="001B33F4">
            <w:pPr>
              <w:widowControl w:val="0"/>
              <w:spacing w:before="12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lastRenderedPageBreak/>
              <w:t xml:space="preserve">      Рациональное уравнение с двумя переменными. Решение уравнения </w:t>
            </w:r>
            <w:r w:rsidRPr="001B33F4">
              <w:rPr>
                <w:rFonts w:ascii="Times New Roman" w:hAnsi="Times New Roman"/>
                <w:bCs/>
                <w:i/>
                <w:color w:val="000000" w:themeColor="text1"/>
                <w:sz w:val="24"/>
                <w:szCs w:val="24"/>
              </w:rPr>
              <w:t>р(</w:t>
            </w:r>
            <w:proofErr w:type="spellStart"/>
            <w:proofErr w:type="gramStart"/>
            <w:r w:rsidRPr="001B33F4">
              <w:rPr>
                <w:rFonts w:ascii="Times New Roman" w:hAnsi="Times New Roman"/>
                <w:bCs/>
                <w:i/>
                <w:color w:val="000000" w:themeColor="text1"/>
                <w:sz w:val="24"/>
                <w:szCs w:val="24"/>
              </w:rPr>
              <w:t>х;у</w:t>
            </w:r>
            <w:proofErr w:type="spellEnd"/>
            <w:proofErr w:type="gramEnd"/>
            <w:r w:rsidRPr="001B33F4">
              <w:rPr>
                <w:rFonts w:ascii="Times New Roman" w:hAnsi="Times New Roman"/>
                <w:bCs/>
                <w:i/>
                <w:color w:val="000000" w:themeColor="text1"/>
                <w:sz w:val="24"/>
                <w:szCs w:val="24"/>
              </w:rPr>
              <w:t>)</w:t>
            </w:r>
            <w:r w:rsidRPr="001B33F4">
              <w:rPr>
                <w:rFonts w:ascii="Times New Roman" w:hAnsi="Times New Roman"/>
                <w:bCs/>
                <w:color w:val="000000" w:themeColor="text1"/>
                <w:sz w:val="24"/>
                <w:szCs w:val="24"/>
              </w:rPr>
              <w:t xml:space="preserve">=0. Равносильные уравнения с двумя переменными. Формула расстояния между двумя точками координатной плоскости.  График уравнения </w:t>
            </w:r>
            <w:r w:rsidRPr="001B33F4">
              <w:rPr>
                <w:rFonts w:ascii="Times New Roman" w:hAnsi="Times New Roman"/>
                <w:bCs/>
                <w:i/>
                <w:color w:val="000000" w:themeColor="text1"/>
                <w:sz w:val="24"/>
                <w:szCs w:val="24"/>
              </w:rPr>
              <w:t xml:space="preserve">(х – а) </w:t>
            </w:r>
            <w:r w:rsidRPr="001B33F4">
              <w:rPr>
                <w:rFonts w:ascii="Times New Roman" w:hAnsi="Times New Roman"/>
                <w:bCs/>
                <w:i/>
                <w:color w:val="000000" w:themeColor="text1"/>
                <w:sz w:val="24"/>
                <w:szCs w:val="24"/>
                <w:vertAlign w:val="superscript"/>
              </w:rPr>
              <w:t xml:space="preserve">2 </w:t>
            </w:r>
            <w:r w:rsidRPr="001B33F4">
              <w:rPr>
                <w:rFonts w:ascii="Times New Roman" w:hAnsi="Times New Roman"/>
                <w:bCs/>
                <w:i/>
                <w:color w:val="000000" w:themeColor="text1"/>
                <w:sz w:val="24"/>
                <w:szCs w:val="24"/>
              </w:rPr>
              <w:t>+ (у- в)</w:t>
            </w:r>
            <w:r w:rsidRPr="001B33F4">
              <w:rPr>
                <w:rFonts w:ascii="Times New Roman" w:hAnsi="Times New Roman"/>
                <w:bCs/>
                <w:i/>
                <w:color w:val="000000" w:themeColor="text1"/>
                <w:sz w:val="24"/>
                <w:szCs w:val="24"/>
                <w:vertAlign w:val="superscript"/>
              </w:rPr>
              <w:t xml:space="preserve"> 2</w:t>
            </w:r>
            <w:r w:rsidRPr="001B33F4">
              <w:rPr>
                <w:rFonts w:ascii="Times New Roman" w:hAnsi="Times New Roman"/>
                <w:bCs/>
                <w:i/>
                <w:color w:val="000000" w:themeColor="text1"/>
                <w:sz w:val="24"/>
                <w:szCs w:val="24"/>
              </w:rPr>
              <w:t xml:space="preserve"> = </w:t>
            </w:r>
            <w:r w:rsidRPr="001B33F4">
              <w:rPr>
                <w:rFonts w:ascii="Times New Roman" w:hAnsi="Times New Roman"/>
                <w:bCs/>
                <w:i/>
                <w:color w:val="000000" w:themeColor="text1"/>
                <w:sz w:val="24"/>
                <w:szCs w:val="24"/>
                <w:lang w:val="en-US"/>
              </w:rPr>
              <w:t>r</w:t>
            </w:r>
            <w:r w:rsidRPr="001B33F4">
              <w:rPr>
                <w:rFonts w:ascii="Times New Roman" w:hAnsi="Times New Roman"/>
                <w:bCs/>
                <w:i/>
                <w:color w:val="000000" w:themeColor="text1"/>
                <w:sz w:val="24"/>
                <w:szCs w:val="24"/>
                <w:vertAlign w:val="superscript"/>
              </w:rPr>
              <w:t>2</w:t>
            </w:r>
            <w:r w:rsidRPr="001B33F4">
              <w:rPr>
                <w:rFonts w:ascii="Times New Roman" w:hAnsi="Times New Roman"/>
                <w:bCs/>
                <w:color w:val="000000" w:themeColor="text1"/>
                <w:sz w:val="24"/>
                <w:szCs w:val="24"/>
              </w:rPr>
              <w:t>. Система уравнений с двумя переменными, решение системы уравнений с двумя переменными. Неравенства и системы неравенств с двумя переменными.</w:t>
            </w:r>
          </w:p>
          <w:p w:rsidR="00CD5A00" w:rsidRPr="001B33F4" w:rsidRDefault="00CD5A00" w:rsidP="001B33F4">
            <w:pPr>
              <w:widowControl w:val="0"/>
              <w:spacing w:before="12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 xml:space="preserve">Методы решения систем уравнений (метод подстановки, метод алгебраического сложения, метод введения новых переменных, графический метод). Равносильные системы уравнений. </w:t>
            </w:r>
          </w:p>
          <w:p w:rsidR="00CD5A00" w:rsidRPr="001B33F4" w:rsidRDefault="00CD5A00" w:rsidP="001B33F4">
            <w:pPr>
              <w:widowControl w:val="0"/>
              <w:spacing w:before="12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Системы уравнений как математические модели реальных ситуаций.</w:t>
            </w: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tc>
        <w:tc>
          <w:tcPr>
            <w:tcW w:w="4785" w:type="dxa"/>
          </w:tcPr>
          <w:p w:rsidR="00CD5A00" w:rsidRPr="001B33F4" w:rsidRDefault="00CD5A00" w:rsidP="001B33F4">
            <w:pPr>
              <w:spacing w:after="0" w:line="240" w:lineRule="auto"/>
              <w:jc w:val="both"/>
              <w:rPr>
                <w:rFonts w:ascii="Times New Roman" w:hAnsi="Times New Roman"/>
                <w:color w:val="000000" w:themeColor="text1"/>
                <w:sz w:val="24"/>
                <w:szCs w:val="24"/>
              </w:rPr>
            </w:pPr>
          </w:p>
          <w:p w:rsidR="00CD5A00" w:rsidRPr="001B33F4" w:rsidRDefault="00CD5A00" w:rsidP="001B33F4">
            <w:pPr>
              <w:spacing w:after="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решать системы уравнений, простые нелинейные системы уравнений двух переменных различными методами;</w:t>
            </w:r>
          </w:p>
          <w:p w:rsidR="00CD5A00" w:rsidRPr="001B33F4" w:rsidRDefault="00CD5A00" w:rsidP="001B33F4">
            <w:pPr>
              <w:spacing w:after="0" w:line="240" w:lineRule="auto"/>
              <w:jc w:val="both"/>
              <w:rPr>
                <w:rFonts w:ascii="Times New Roman" w:hAnsi="Times New Roman"/>
                <w:b/>
                <w:color w:val="000000" w:themeColor="text1"/>
                <w:sz w:val="24"/>
                <w:szCs w:val="24"/>
              </w:rPr>
            </w:pPr>
            <w:r w:rsidRPr="001B33F4">
              <w:rPr>
                <w:rFonts w:ascii="Times New Roman" w:hAnsi="Times New Roman"/>
                <w:color w:val="000000" w:themeColor="text1"/>
                <w:sz w:val="24"/>
                <w:szCs w:val="24"/>
              </w:rPr>
              <w:t>строить графики уравнений с двумя переменными;</w:t>
            </w:r>
          </w:p>
          <w:p w:rsidR="00CD5A00" w:rsidRPr="001B33F4" w:rsidRDefault="00CD5A00" w:rsidP="001B33F4">
            <w:pPr>
              <w:spacing w:after="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применять графический метод, метод подстановки, метод алгебраического сложения и метод введения новой  переменной при решении практических задач;</w:t>
            </w:r>
          </w:p>
          <w:p w:rsidR="00CD5A00" w:rsidRPr="001B33F4" w:rsidRDefault="00CD5A00" w:rsidP="001B33F4">
            <w:pPr>
              <w:spacing w:after="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решать неравенства и системы неравенств, используя графические представления;</w:t>
            </w:r>
          </w:p>
          <w:p w:rsidR="00CD5A00" w:rsidRPr="001B33F4" w:rsidRDefault="00CD5A00" w:rsidP="001B33F4">
            <w:pPr>
              <w:spacing w:after="0" w:line="240" w:lineRule="auto"/>
              <w:jc w:val="both"/>
              <w:rPr>
                <w:rFonts w:ascii="Times New Roman" w:hAnsi="Times New Roman"/>
                <w:b/>
                <w:color w:val="000000" w:themeColor="text1"/>
                <w:sz w:val="24"/>
                <w:szCs w:val="24"/>
              </w:rPr>
            </w:pPr>
            <w:r w:rsidRPr="001B33F4">
              <w:rPr>
                <w:rFonts w:ascii="Times New Roman" w:hAnsi="Times New Roman"/>
                <w:color w:val="000000" w:themeColor="text1"/>
                <w:sz w:val="24"/>
                <w:szCs w:val="24"/>
              </w:rPr>
              <w:t>использовать функционально – графическое представление для решения и исследования уравнений и систем</w:t>
            </w:r>
          </w:p>
          <w:p w:rsidR="00CD5A00" w:rsidRPr="001B33F4" w:rsidRDefault="00CD5A00" w:rsidP="001B33F4">
            <w:pPr>
              <w:spacing w:after="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составлять математические модели реальных ситуаций  и работать с составленной моделью;</w:t>
            </w:r>
          </w:p>
        </w:tc>
      </w:tr>
      <w:tr w:rsidR="00CD5A00" w:rsidRPr="001B33F4" w:rsidTr="003145A4">
        <w:tc>
          <w:tcPr>
            <w:tcW w:w="9570" w:type="dxa"/>
            <w:gridSpan w:val="2"/>
          </w:tcPr>
          <w:p w:rsidR="00CD5A00" w:rsidRPr="001B33F4" w:rsidRDefault="00CD5A00" w:rsidP="001B33F4">
            <w:pPr>
              <w:widowControl w:val="0"/>
              <w:spacing w:before="240" w:after="0" w:line="240" w:lineRule="auto"/>
              <w:ind w:left="567"/>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 xml:space="preserve">Числовые функции </w:t>
            </w:r>
            <w:proofErr w:type="gramStart"/>
            <w:r w:rsidRPr="001B33F4">
              <w:rPr>
                <w:rFonts w:ascii="Times New Roman" w:hAnsi="Times New Roman"/>
                <w:b/>
                <w:color w:val="000000" w:themeColor="text1"/>
                <w:sz w:val="24"/>
                <w:szCs w:val="24"/>
              </w:rPr>
              <w:t>( 25</w:t>
            </w:r>
            <w:proofErr w:type="gramEnd"/>
            <w:r w:rsidRPr="001B33F4">
              <w:rPr>
                <w:rFonts w:ascii="Times New Roman" w:hAnsi="Times New Roman"/>
                <w:b/>
                <w:color w:val="000000" w:themeColor="text1"/>
                <w:sz w:val="24"/>
                <w:szCs w:val="24"/>
              </w:rPr>
              <w:t xml:space="preserve"> ч.)</w:t>
            </w: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tc>
      </w:tr>
      <w:tr w:rsidR="00CD5A00" w:rsidRPr="001B33F4" w:rsidTr="003145A4">
        <w:tc>
          <w:tcPr>
            <w:tcW w:w="4785" w:type="dxa"/>
          </w:tcPr>
          <w:p w:rsidR="00CD5A00" w:rsidRPr="001B33F4" w:rsidRDefault="00CD5A00" w:rsidP="001B33F4">
            <w:pPr>
              <w:widowControl w:val="0"/>
              <w:spacing w:before="24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 xml:space="preserve">     Функция. Независимая переменная. Зависимая переменная. Область определения функции.   Естественная область определения функции.  Область  значений функции. </w:t>
            </w:r>
          </w:p>
          <w:p w:rsidR="00CD5A00" w:rsidRPr="001B33F4" w:rsidRDefault="00CD5A00" w:rsidP="001B33F4">
            <w:pPr>
              <w:widowControl w:val="0"/>
              <w:spacing w:before="24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Способы задания функции (аналитический, графический, табличный, словесный).</w:t>
            </w:r>
          </w:p>
          <w:p w:rsidR="00CD5A00" w:rsidRPr="001B33F4" w:rsidRDefault="00CD5A00" w:rsidP="001B33F4">
            <w:pPr>
              <w:widowControl w:val="0"/>
              <w:spacing w:before="240" w:after="0" w:line="240" w:lineRule="auto"/>
              <w:contextualSpacing/>
              <w:jc w:val="both"/>
              <w:rPr>
                <w:rFonts w:ascii="Times New Roman" w:hAnsi="Times New Roman"/>
                <w:bCs/>
                <w:i/>
                <w:color w:val="000000" w:themeColor="text1"/>
                <w:sz w:val="24"/>
                <w:szCs w:val="24"/>
              </w:rPr>
            </w:pPr>
            <w:r w:rsidRPr="001B33F4">
              <w:rPr>
                <w:rFonts w:ascii="Times New Roman" w:hAnsi="Times New Roman"/>
                <w:bCs/>
                <w:color w:val="000000" w:themeColor="text1"/>
                <w:sz w:val="24"/>
                <w:szCs w:val="24"/>
              </w:rPr>
              <w:t xml:space="preserve">Свойства функций (монотонность (возрастание, ограниченность, выпуклость, наименьшее и наибольшее значения </w:t>
            </w:r>
            <w:proofErr w:type="gramStart"/>
            <w:r w:rsidRPr="001B33F4">
              <w:rPr>
                <w:rFonts w:ascii="Times New Roman" w:hAnsi="Times New Roman"/>
                <w:bCs/>
                <w:color w:val="000000" w:themeColor="text1"/>
                <w:sz w:val="24"/>
                <w:szCs w:val="24"/>
              </w:rPr>
              <w:t>функции,  непрерывность</w:t>
            </w:r>
            <w:proofErr w:type="gramEnd"/>
            <w:r w:rsidRPr="001B33F4">
              <w:rPr>
                <w:rFonts w:ascii="Times New Roman" w:hAnsi="Times New Roman"/>
                <w:bCs/>
                <w:color w:val="000000" w:themeColor="text1"/>
                <w:sz w:val="24"/>
                <w:szCs w:val="24"/>
              </w:rPr>
              <w:t xml:space="preserve">).  Исследование функций: </w:t>
            </w:r>
            <w:r w:rsidRPr="001B33F4">
              <w:rPr>
                <w:rFonts w:ascii="Times New Roman" w:hAnsi="Times New Roman"/>
                <w:bCs/>
                <w:i/>
                <w:color w:val="000000" w:themeColor="text1"/>
                <w:sz w:val="24"/>
                <w:szCs w:val="24"/>
              </w:rPr>
              <w:t xml:space="preserve">у = С, у = </w:t>
            </w:r>
            <w:proofErr w:type="spellStart"/>
            <w:r w:rsidRPr="001B33F4">
              <w:rPr>
                <w:rFonts w:ascii="Times New Roman" w:hAnsi="Times New Roman"/>
                <w:bCs/>
                <w:i/>
                <w:color w:val="000000" w:themeColor="text1"/>
                <w:sz w:val="24"/>
                <w:szCs w:val="24"/>
                <w:lang w:val="en-US"/>
              </w:rPr>
              <w:t>kx</w:t>
            </w:r>
            <w:proofErr w:type="spellEnd"/>
            <w:r w:rsidRPr="001B33F4">
              <w:rPr>
                <w:rFonts w:ascii="Times New Roman" w:hAnsi="Times New Roman"/>
                <w:bCs/>
                <w:i/>
                <w:color w:val="000000" w:themeColor="text1"/>
                <w:sz w:val="24"/>
                <w:szCs w:val="24"/>
              </w:rPr>
              <w:t xml:space="preserve"> + </w:t>
            </w:r>
            <w:r w:rsidRPr="001B33F4">
              <w:rPr>
                <w:rFonts w:ascii="Times New Roman" w:hAnsi="Times New Roman"/>
                <w:bCs/>
                <w:i/>
                <w:color w:val="000000" w:themeColor="text1"/>
                <w:sz w:val="24"/>
                <w:szCs w:val="24"/>
                <w:lang w:val="en-US"/>
              </w:rPr>
              <w:t>m</w:t>
            </w:r>
            <w:r w:rsidRPr="001B33F4">
              <w:rPr>
                <w:rFonts w:ascii="Times New Roman" w:hAnsi="Times New Roman"/>
                <w:bCs/>
                <w:i/>
                <w:color w:val="000000" w:themeColor="text1"/>
                <w:sz w:val="24"/>
                <w:szCs w:val="24"/>
              </w:rPr>
              <w:t xml:space="preserve">, </w:t>
            </w:r>
            <w:r w:rsidRPr="001B33F4">
              <w:rPr>
                <w:rFonts w:ascii="Times New Roman" w:hAnsi="Times New Roman"/>
                <w:bCs/>
                <w:i/>
                <w:color w:val="000000" w:themeColor="text1"/>
                <w:sz w:val="24"/>
                <w:szCs w:val="24"/>
                <w:lang w:val="en-US"/>
              </w:rPr>
              <w:t>y</w:t>
            </w:r>
            <w:r w:rsidRPr="001B33F4">
              <w:rPr>
                <w:rFonts w:ascii="Times New Roman" w:hAnsi="Times New Roman"/>
                <w:bCs/>
                <w:i/>
                <w:color w:val="000000" w:themeColor="text1"/>
                <w:sz w:val="24"/>
                <w:szCs w:val="24"/>
              </w:rPr>
              <w:t xml:space="preserve">= </w:t>
            </w:r>
            <w:proofErr w:type="spellStart"/>
            <w:r w:rsidRPr="001B33F4">
              <w:rPr>
                <w:rFonts w:ascii="Times New Roman" w:hAnsi="Times New Roman"/>
                <w:bCs/>
                <w:i/>
                <w:color w:val="000000" w:themeColor="text1"/>
                <w:sz w:val="24"/>
                <w:szCs w:val="24"/>
                <w:lang w:val="en-US"/>
              </w:rPr>
              <w:t>kx</w:t>
            </w:r>
            <w:proofErr w:type="spellEnd"/>
            <w:r w:rsidRPr="001B33F4">
              <w:rPr>
                <w:rFonts w:ascii="Times New Roman" w:hAnsi="Times New Roman"/>
                <w:bCs/>
                <w:i/>
                <w:color w:val="000000" w:themeColor="text1"/>
                <w:sz w:val="24"/>
                <w:szCs w:val="24"/>
                <w:vertAlign w:val="superscript"/>
              </w:rPr>
              <w:t>2</w:t>
            </w:r>
            <w:r w:rsidRPr="001B33F4">
              <w:rPr>
                <w:rFonts w:ascii="Times New Roman" w:hAnsi="Times New Roman"/>
                <w:bCs/>
                <w:i/>
                <w:color w:val="000000" w:themeColor="text1"/>
                <w:sz w:val="24"/>
                <w:szCs w:val="24"/>
              </w:rPr>
              <w:t xml:space="preserve">, </w:t>
            </w:r>
            <w:r w:rsidRPr="001B33F4">
              <w:rPr>
                <w:rFonts w:ascii="Times New Roman" w:hAnsi="Times New Roman"/>
                <w:bCs/>
                <w:i/>
                <w:color w:val="000000" w:themeColor="text1"/>
                <w:sz w:val="24"/>
                <w:szCs w:val="24"/>
                <w:lang w:val="en-US"/>
              </w:rPr>
              <w:t>y</w:t>
            </w:r>
            <w:r w:rsidRPr="001B33F4">
              <w:rPr>
                <w:rFonts w:ascii="Times New Roman" w:hAnsi="Times New Roman"/>
                <w:bCs/>
                <w:i/>
                <w:color w:val="000000" w:themeColor="text1"/>
                <w:sz w:val="24"/>
                <w:szCs w:val="24"/>
              </w:rPr>
              <w:t xml:space="preserve"> = </w:t>
            </w:r>
            <w:r w:rsidRPr="001B33F4">
              <w:rPr>
                <w:rFonts w:ascii="Times New Roman" w:hAnsi="Times New Roman"/>
                <w:bCs/>
                <w:i/>
                <w:color w:val="000000" w:themeColor="text1"/>
                <w:sz w:val="24"/>
                <w:szCs w:val="24"/>
                <w:lang w:val="en-US"/>
              </w:rPr>
              <w:t>k</w:t>
            </w:r>
            <w:r w:rsidRPr="001B33F4">
              <w:rPr>
                <w:rFonts w:ascii="Times New Roman" w:hAnsi="Times New Roman"/>
                <w:bCs/>
                <w:i/>
                <w:color w:val="000000" w:themeColor="text1"/>
                <w:sz w:val="24"/>
                <w:szCs w:val="24"/>
              </w:rPr>
              <w:t>/</w:t>
            </w:r>
            <w:r w:rsidRPr="001B33F4">
              <w:rPr>
                <w:rFonts w:ascii="Times New Roman" w:hAnsi="Times New Roman"/>
                <w:bCs/>
                <w:i/>
                <w:color w:val="000000" w:themeColor="text1"/>
                <w:sz w:val="24"/>
                <w:szCs w:val="24"/>
                <w:lang w:val="en-US"/>
              </w:rPr>
              <w:t>x</w:t>
            </w:r>
            <w:r w:rsidRPr="001B33F4">
              <w:rPr>
                <w:rFonts w:ascii="Times New Roman" w:hAnsi="Times New Roman"/>
                <w:bCs/>
                <w:i/>
                <w:color w:val="000000" w:themeColor="text1"/>
                <w:sz w:val="24"/>
                <w:szCs w:val="24"/>
              </w:rPr>
              <w:t xml:space="preserve">, </w:t>
            </w:r>
            <w:r w:rsidRPr="001B33F4">
              <w:rPr>
                <w:rFonts w:ascii="Times New Roman" w:hAnsi="Times New Roman"/>
                <w:bCs/>
                <w:i/>
                <w:color w:val="000000" w:themeColor="text1"/>
                <w:sz w:val="24"/>
                <w:szCs w:val="24"/>
                <w:lang w:val="en-US"/>
              </w:rPr>
              <w:t>y</w:t>
            </w:r>
            <w:r w:rsidRPr="001B33F4">
              <w:rPr>
                <w:rFonts w:ascii="Times New Roman" w:hAnsi="Times New Roman"/>
                <w:bCs/>
                <w:i/>
                <w:color w:val="000000" w:themeColor="text1"/>
                <w:sz w:val="24"/>
                <w:szCs w:val="24"/>
              </w:rPr>
              <w:t xml:space="preserve"> = </w:t>
            </w:r>
            <w:r w:rsidRPr="001B33F4">
              <w:rPr>
                <w:rFonts w:ascii="Times New Roman" w:hAnsi="Times New Roman"/>
                <w:bCs/>
                <w:i/>
                <w:noProof/>
                <w:color w:val="000000" w:themeColor="text1"/>
                <w:position w:val="-8"/>
                <w:sz w:val="24"/>
                <w:szCs w:val="24"/>
              </w:rPr>
              <w:drawing>
                <wp:inline distT="0" distB="0" distL="0" distR="0">
                  <wp:extent cx="238125"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1B33F4">
              <w:rPr>
                <w:rFonts w:ascii="Times New Roman" w:hAnsi="Times New Roman"/>
                <w:bCs/>
                <w:i/>
                <w:color w:val="000000" w:themeColor="text1"/>
                <w:sz w:val="24"/>
                <w:szCs w:val="24"/>
              </w:rPr>
              <w:t xml:space="preserve"> , </w:t>
            </w:r>
            <w:r w:rsidRPr="001B33F4">
              <w:rPr>
                <w:rFonts w:ascii="Times New Roman" w:hAnsi="Times New Roman"/>
                <w:bCs/>
                <w:i/>
                <w:color w:val="000000" w:themeColor="text1"/>
                <w:sz w:val="24"/>
                <w:szCs w:val="24"/>
                <w:lang w:val="en-US"/>
              </w:rPr>
              <w:t>y</w:t>
            </w:r>
            <w:r w:rsidRPr="001B33F4">
              <w:rPr>
                <w:rFonts w:ascii="Times New Roman" w:hAnsi="Times New Roman"/>
                <w:bCs/>
                <w:i/>
                <w:color w:val="000000" w:themeColor="text1"/>
                <w:sz w:val="24"/>
                <w:szCs w:val="24"/>
              </w:rPr>
              <w:t xml:space="preserve"> = |</w:t>
            </w:r>
            <w:r w:rsidRPr="001B33F4">
              <w:rPr>
                <w:rFonts w:ascii="Times New Roman" w:hAnsi="Times New Roman"/>
                <w:bCs/>
                <w:i/>
                <w:color w:val="000000" w:themeColor="text1"/>
                <w:sz w:val="24"/>
                <w:szCs w:val="24"/>
                <w:lang w:val="en-US"/>
              </w:rPr>
              <w:t>x</w:t>
            </w:r>
            <w:r w:rsidRPr="001B33F4">
              <w:rPr>
                <w:rFonts w:ascii="Times New Roman" w:hAnsi="Times New Roman"/>
                <w:bCs/>
                <w:i/>
                <w:color w:val="000000" w:themeColor="text1"/>
                <w:sz w:val="24"/>
                <w:szCs w:val="24"/>
              </w:rPr>
              <w:t xml:space="preserve">|, </w:t>
            </w:r>
            <w:r w:rsidRPr="001B33F4">
              <w:rPr>
                <w:rFonts w:ascii="Times New Roman" w:hAnsi="Times New Roman"/>
                <w:bCs/>
                <w:i/>
                <w:color w:val="000000" w:themeColor="text1"/>
                <w:sz w:val="24"/>
                <w:szCs w:val="24"/>
                <w:lang w:val="en-US"/>
              </w:rPr>
              <w:t>y</w:t>
            </w:r>
            <w:r w:rsidRPr="001B33F4">
              <w:rPr>
                <w:rFonts w:ascii="Times New Roman" w:hAnsi="Times New Roman"/>
                <w:bCs/>
                <w:i/>
                <w:color w:val="000000" w:themeColor="text1"/>
                <w:sz w:val="24"/>
                <w:szCs w:val="24"/>
              </w:rPr>
              <w:t xml:space="preserve"> = </w:t>
            </w:r>
            <w:r w:rsidRPr="001B33F4">
              <w:rPr>
                <w:rFonts w:ascii="Times New Roman" w:hAnsi="Times New Roman"/>
                <w:bCs/>
                <w:i/>
                <w:color w:val="000000" w:themeColor="text1"/>
                <w:sz w:val="24"/>
                <w:szCs w:val="24"/>
                <w:lang w:val="en-US"/>
              </w:rPr>
              <w:t>ax</w:t>
            </w:r>
            <w:r w:rsidRPr="001B33F4">
              <w:rPr>
                <w:rFonts w:ascii="Times New Roman" w:hAnsi="Times New Roman"/>
                <w:bCs/>
                <w:i/>
                <w:color w:val="000000" w:themeColor="text1"/>
                <w:sz w:val="24"/>
                <w:szCs w:val="24"/>
                <w:vertAlign w:val="superscript"/>
              </w:rPr>
              <w:t xml:space="preserve">2 </w:t>
            </w:r>
            <w:r w:rsidRPr="001B33F4">
              <w:rPr>
                <w:rFonts w:ascii="Times New Roman" w:hAnsi="Times New Roman"/>
                <w:bCs/>
                <w:i/>
                <w:color w:val="000000" w:themeColor="text1"/>
                <w:sz w:val="24"/>
                <w:szCs w:val="24"/>
              </w:rPr>
              <w:t xml:space="preserve">+ </w:t>
            </w:r>
            <w:proofErr w:type="spellStart"/>
            <w:r w:rsidRPr="001B33F4">
              <w:rPr>
                <w:rFonts w:ascii="Times New Roman" w:hAnsi="Times New Roman"/>
                <w:bCs/>
                <w:i/>
                <w:color w:val="000000" w:themeColor="text1"/>
                <w:sz w:val="24"/>
                <w:szCs w:val="24"/>
                <w:lang w:val="en-US"/>
              </w:rPr>
              <w:t>bx</w:t>
            </w:r>
            <w:proofErr w:type="spellEnd"/>
            <w:r w:rsidRPr="001B33F4">
              <w:rPr>
                <w:rFonts w:ascii="Times New Roman" w:hAnsi="Times New Roman"/>
                <w:bCs/>
                <w:i/>
                <w:color w:val="000000" w:themeColor="text1"/>
                <w:sz w:val="24"/>
                <w:szCs w:val="24"/>
              </w:rPr>
              <w:t xml:space="preserve"> + </w:t>
            </w:r>
            <w:r w:rsidRPr="001B33F4">
              <w:rPr>
                <w:rFonts w:ascii="Times New Roman" w:hAnsi="Times New Roman"/>
                <w:bCs/>
                <w:i/>
                <w:color w:val="000000" w:themeColor="text1"/>
                <w:sz w:val="24"/>
                <w:szCs w:val="24"/>
                <w:lang w:val="en-US"/>
              </w:rPr>
              <w:t>c</w:t>
            </w:r>
            <w:r w:rsidRPr="001B33F4">
              <w:rPr>
                <w:rFonts w:ascii="Times New Roman" w:hAnsi="Times New Roman"/>
                <w:bCs/>
                <w:i/>
                <w:color w:val="000000" w:themeColor="text1"/>
                <w:sz w:val="24"/>
                <w:szCs w:val="24"/>
              </w:rPr>
              <w:t>.</w:t>
            </w:r>
          </w:p>
          <w:p w:rsidR="00CD5A00" w:rsidRPr="001B33F4" w:rsidRDefault="00CD5A00" w:rsidP="001B33F4">
            <w:pPr>
              <w:widowControl w:val="0"/>
              <w:spacing w:before="24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Четные  и нечетные. Алгоритм исследования функции на четность. Графики четной и нечетной функций.</w:t>
            </w:r>
          </w:p>
          <w:p w:rsidR="00CD5A00" w:rsidRPr="001B33F4" w:rsidRDefault="00CD5A00" w:rsidP="001B33F4">
            <w:pPr>
              <w:widowControl w:val="0"/>
              <w:spacing w:before="24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Степенная функция с натуральным показателем, ее свойства и график. Степенная функция с  отрицательным целым показателем, ее свойства и график.</w:t>
            </w:r>
          </w:p>
          <w:p w:rsidR="00CD5A00" w:rsidRPr="001B33F4" w:rsidRDefault="00CD5A00" w:rsidP="001B33F4">
            <w:pPr>
              <w:widowControl w:val="0"/>
              <w:spacing w:before="240" w:after="0" w:line="240" w:lineRule="auto"/>
              <w:contextualSpacing/>
              <w:jc w:val="both"/>
              <w:rPr>
                <w:rFonts w:ascii="Times New Roman" w:hAnsi="Times New Roman"/>
                <w:color w:val="000000" w:themeColor="text1"/>
                <w:sz w:val="24"/>
                <w:szCs w:val="24"/>
              </w:rPr>
            </w:pPr>
            <w:r w:rsidRPr="001B33F4">
              <w:rPr>
                <w:rFonts w:ascii="Times New Roman" w:hAnsi="Times New Roman"/>
                <w:bCs/>
                <w:color w:val="000000" w:themeColor="text1"/>
                <w:sz w:val="24"/>
                <w:szCs w:val="24"/>
              </w:rPr>
              <w:t xml:space="preserve">Функция у = </w:t>
            </w:r>
            <w:r w:rsidRPr="001B33F4">
              <w:rPr>
                <w:rFonts w:ascii="Times New Roman" w:hAnsi="Times New Roman"/>
                <w:bCs/>
                <w:noProof/>
                <w:color w:val="000000" w:themeColor="text1"/>
                <w:position w:val="-8"/>
                <w:sz w:val="24"/>
                <w:szCs w:val="24"/>
              </w:rPr>
              <w:drawing>
                <wp:inline distT="0" distB="0" distL="0" distR="0">
                  <wp:extent cx="238125"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1B33F4">
              <w:rPr>
                <w:rFonts w:ascii="Times New Roman" w:hAnsi="Times New Roman"/>
                <w:bCs/>
                <w:color w:val="000000" w:themeColor="text1"/>
                <w:sz w:val="24"/>
                <w:szCs w:val="24"/>
              </w:rPr>
              <w:t xml:space="preserve"> , ее свойства и график.</w:t>
            </w:r>
          </w:p>
        </w:tc>
        <w:tc>
          <w:tcPr>
            <w:tcW w:w="4785" w:type="dxa"/>
          </w:tcPr>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CD5A00" w:rsidRPr="001B33F4" w:rsidRDefault="00CD5A00" w:rsidP="001B33F4">
            <w:pPr>
              <w:widowControl w:val="0"/>
              <w:suppressAutoHyphens/>
              <w:spacing w:after="0" w:line="240" w:lineRule="auto"/>
              <w:jc w:val="both"/>
              <w:rPr>
                <w:rFonts w:ascii="Times New Roman" w:hAnsi="Times New Roman"/>
                <w:bCs/>
                <w:i/>
                <w:color w:val="000000" w:themeColor="text1"/>
                <w:sz w:val="24"/>
                <w:szCs w:val="24"/>
                <w:lang w:eastAsia="ar-SA"/>
              </w:rPr>
            </w:pPr>
            <w:r w:rsidRPr="001B33F4">
              <w:rPr>
                <w:rFonts w:ascii="Times New Roman" w:hAnsi="Times New Roman"/>
                <w:color w:val="000000" w:themeColor="text1"/>
                <w:sz w:val="24"/>
                <w:szCs w:val="24"/>
                <w:lang w:eastAsia="ar-SA"/>
              </w:rPr>
              <w:t xml:space="preserve">исследовать  функцию на монотонность, определять наибольшее и наименьшее значение функции, ограниченность, выпуклость, четность, нечетность, область определения и множество значений; понимать содержательный смысл важнейших свойств функции; по графику функции отвечать на вопросы, касающиеся её свойств;  распознавать виды изучаемых функций.  Показывать схематически положение на координатной плоскости графиков функций вида </w:t>
            </w:r>
            <w:r w:rsidRPr="001B33F4">
              <w:rPr>
                <w:rFonts w:ascii="Times New Roman" w:hAnsi="Times New Roman"/>
                <w:bCs/>
                <w:i/>
                <w:color w:val="000000" w:themeColor="text1"/>
                <w:sz w:val="24"/>
                <w:szCs w:val="24"/>
                <w:lang w:eastAsia="ar-SA"/>
              </w:rPr>
              <w:t xml:space="preserve">у = С, у = </w:t>
            </w:r>
            <w:proofErr w:type="spellStart"/>
            <w:r w:rsidRPr="001B33F4">
              <w:rPr>
                <w:rFonts w:ascii="Times New Roman" w:hAnsi="Times New Roman"/>
                <w:bCs/>
                <w:i/>
                <w:color w:val="000000" w:themeColor="text1"/>
                <w:sz w:val="24"/>
                <w:szCs w:val="24"/>
                <w:lang w:val="en-US" w:eastAsia="ar-SA"/>
              </w:rPr>
              <w:t>kx</w:t>
            </w:r>
            <w:proofErr w:type="spellEnd"/>
            <w:r w:rsidRPr="001B33F4">
              <w:rPr>
                <w:rFonts w:ascii="Times New Roman" w:hAnsi="Times New Roman"/>
                <w:bCs/>
                <w:i/>
                <w:color w:val="000000" w:themeColor="text1"/>
                <w:sz w:val="24"/>
                <w:szCs w:val="24"/>
                <w:lang w:eastAsia="ar-SA"/>
              </w:rPr>
              <w:t xml:space="preserve"> + </w:t>
            </w:r>
            <w:r w:rsidRPr="001B33F4">
              <w:rPr>
                <w:rFonts w:ascii="Times New Roman" w:hAnsi="Times New Roman"/>
                <w:bCs/>
                <w:i/>
                <w:color w:val="000000" w:themeColor="text1"/>
                <w:sz w:val="24"/>
                <w:szCs w:val="24"/>
                <w:lang w:val="en-US" w:eastAsia="ar-SA"/>
              </w:rPr>
              <w:t>m</w:t>
            </w:r>
            <w:r w:rsidRPr="001B33F4">
              <w:rPr>
                <w:rFonts w:ascii="Times New Roman" w:hAnsi="Times New Roman"/>
                <w:bCs/>
                <w:i/>
                <w:color w:val="000000" w:themeColor="text1"/>
                <w:sz w:val="24"/>
                <w:szCs w:val="24"/>
                <w:lang w:eastAsia="ar-SA"/>
              </w:rPr>
              <w:t xml:space="preserve">, </w:t>
            </w:r>
            <w:r w:rsidRPr="001B33F4">
              <w:rPr>
                <w:rFonts w:ascii="Times New Roman" w:hAnsi="Times New Roman"/>
                <w:bCs/>
                <w:i/>
                <w:color w:val="000000" w:themeColor="text1"/>
                <w:sz w:val="24"/>
                <w:szCs w:val="24"/>
                <w:lang w:val="en-US" w:eastAsia="ar-SA"/>
              </w:rPr>
              <w:t>y</w:t>
            </w:r>
            <w:r w:rsidRPr="001B33F4">
              <w:rPr>
                <w:rFonts w:ascii="Times New Roman" w:hAnsi="Times New Roman"/>
                <w:bCs/>
                <w:i/>
                <w:color w:val="000000" w:themeColor="text1"/>
                <w:sz w:val="24"/>
                <w:szCs w:val="24"/>
                <w:lang w:eastAsia="ar-SA"/>
              </w:rPr>
              <w:t xml:space="preserve">= </w:t>
            </w:r>
            <w:proofErr w:type="spellStart"/>
            <w:r w:rsidRPr="001B33F4">
              <w:rPr>
                <w:rFonts w:ascii="Times New Roman" w:hAnsi="Times New Roman"/>
                <w:bCs/>
                <w:i/>
                <w:color w:val="000000" w:themeColor="text1"/>
                <w:sz w:val="24"/>
                <w:szCs w:val="24"/>
                <w:lang w:val="en-US" w:eastAsia="ar-SA"/>
              </w:rPr>
              <w:t>kx</w:t>
            </w:r>
            <w:proofErr w:type="spellEnd"/>
            <w:r w:rsidRPr="001B33F4">
              <w:rPr>
                <w:rFonts w:ascii="Times New Roman" w:hAnsi="Times New Roman"/>
                <w:bCs/>
                <w:i/>
                <w:color w:val="000000" w:themeColor="text1"/>
                <w:sz w:val="24"/>
                <w:szCs w:val="24"/>
                <w:vertAlign w:val="superscript"/>
                <w:lang w:eastAsia="ar-SA"/>
              </w:rPr>
              <w:t>2</w:t>
            </w:r>
            <w:r w:rsidRPr="001B33F4">
              <w:rPr>
                <w:rFonts w:ascii="Times New Roman" w:hAnsi="Times New Roman"/>
                <w:bCs/>
                <w:i/>
                <w:color w:val="000000" w:themeColor="text1"/>
                <w:sz w:val="24"/>
                <w:szCs w:val="24"/>
                <w:lang w:eastAsia="ar-SA"/>
              </w:rPr>
              <w:t xml:space="preserve">, </w:t>
            </w:r>
            <w:r w:rsidRPr="001B33F4">
              <w:rPr>
                <w:rFonts w:ascii="Times New Roman" w:hAnsi="Times New Roman"/>
                <w:bCs/>
                <w:i/>
                <w:color w:val="000000" w:themeColor="text1"/>
                <w:sz w:val="24"/>
                <w:szCs w:val="24"/>
                <w:lang w:val="en-US" w:eastAsia="ar-SA"/>
              </w:rPr>
              <w:t>y</w:t>
            </w:r>
            <w:r w:rsidRPr="001B33F4">
              <w:rPr>
                <w:rFonts w:ascii="Times New Roman" w:hAnsi="Times New Roman"/>
                <w:bCs/>
                <w:i/>
                <w:color w:val="000000" w:themeColor="text1"/>
                <w:sz w:val="24"/>
                <w:szCs w:val="24"/>
                <w:lang w:eastAsia="ar-SA"/>
              </w:rPr>
              <w:t xml:space="preserve"> = </w:t>
            </w:r>
            <w:r w:rsidRPr="001B33F4">
              <w:rPr>
                <w:rFonts w:ascii="Times New Roman" w:hAnsi="Times New Roman"/>
                <w:bCs/>
                <w:i/>
                <w:color w:val="000000" w:themeColor="text1"/>
                <w:sz w:val="24"/>
                <w:szCs w:val="24"/>
                <w:lang w:val="en-US" w:eastAsia="ar-SA"/>
              </w:rPr>
              <w:t>k</w:t>
            </w:r>
            <w:r w:rsidRPr="001B33F4">
              <w:rPr>
                <w:rFonts w:ascii="Times New Roman" w:hAnsi="Times New Roman"/>
                <w:bCs/>
                <w:i/>
                <w:color w:val="000000" w:themeColor="text1"/>
                <w:sz w:val="24"/>
                <w:szCs w:val="24"/>
                <w:lang w:eastAsia="ar-SA"/>
              </w:rPr>
              <w:t>/</w:t>
            </w:r>
            <w:r w:rsidRPr="001B33F4">
              <w:rPr>
                <w:rFonts w:ascii="Times New Roman" w:hAnsi="Times New Roman"/>
                <w:bCs/>
                <w:i/>
                <w:color w:val="000000" w:themeColor="text1"/>
                <w:sz w:val="24"/>
                <w:szCs w:val="24"/>
                <w:lang w:val="en-US" w:eastAsia="ar-SA"/>
              </w:rPr>
              <w:t>x</w:t>
            </w:r>
            <w:r w:rsidRPr="001B33F4">
              <w:rPr>
                <w:rFonts w:ascii="Times New Roman" w:hAnsi="Times New Roman"/>
                <w:bCs/>
                <w:i/>
                <w:color w:val="000000" w:themeColor="text1"/>
                <w:sz w:val="24"/>
                <w:szCs w:val="24"/>
                <w:lang w:eastAsia="ar-SA"/>
              </w:rPr>
              <w:t xml:space="preserve">, </w:t>
            </w:r>
            <w:r w:rsidRPr="001B33F4">
              <w:rPr>
                <w:rFonts w:ascii="Times New Roman" w:hAnsi="Times New Roman"/>
                <w:bCs/>
                <w:i/>
                <w:color w:val="000000" w:themeColor="text1"/>
                <w:sz w:val="24"/>
                <w:szCs w:val="24"/>
                <w:lang w:val="en-US" w:eastAsia="ar-SA"/>
              </w:rPr>
              <w:t>y</w:t>
            </w:r>
            <w:r w:rsidRPr="001B33F4">
              <w:rPr>
                <w:rFonts w:ascii="Times New Roman" w:hAnsi="Times New Roman"/>
                <w:bCs/>
                <w:i/>
                <w:color w:val="000000" w:themeColor="text1"/>
                <w:sz w:val="24"/>
                <w:szCs w:val="24"/>
                <w:lang w:eastAsia="ar-SA"/>
              </w:rPr>
              <w:t xml:space="preserve"> = </w:t>
            </w:r>
            <w:r w:rsidRPr="001B33F4">
              <w:rPr>
                <w:rFonts w:ascii="Times New Roman" w:hAnsi="Times New Roman"/>
                <w:bCs/>
                <w:i/>
                <w:noProof/>
                <w:color w:val="000000" w:themeColor="text1"/>
                <w:position w:val="-8"/>
                <w:sz w:val="24"/>
                <w:szCs w:val="24"/>
              </w:rPr>
              <w:drawing>
                <wp:inline distT="0" distB="0" distL="0" distR="0">
                  <wp:extent cx="238125"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1B33F4">
              <w:rPr>
                <w:rFonts w:ascii="Times New Roman" w:hAnsi="Times New Roman"/>
                <w:bCs/>
                <w:i/>
                <w:color w:val="000000" w:themeColor="text1"/>
                <w:sz w:val="24"/>
                <w:szCs w:val="24"/>
                <w:lang w:eastAsia="ar-SA"/>
              </w:rPr>
              <w:t xml:space="preserve"> , </w:t>
            </w:r>
            <w:r w:rsidRPr="001B33F4">
              <w:rPr>
                <w:rFonts w:ascii="Times New Roman" w:hAnsi="Times New Roman"/>
                <w:bCs/>
                <w:i/>
                <w:color w:val="000000" w:themeColor="text1"/>
                <w:sz w:val="24"/>
                <w:szCs w:val="24"/>
                <w:lang w:val="en-US" w:eastAsia="ar-SA"/>
              </w:rPr>
              <w:t>y</w:t>
            </w:r>
            <w:r w:rsidRPr="001B33F4">
              <w:rPr>
                <w:rFonts w:ascii="Times New Roman" w:hAnsi="Times New Roman"/>
                <w:bCs/>
                <w:i/>
                <w:color w:val="000000" w:themeColor="text1"/>
                <w:sz w:val="24"/>
                <w:szCs w:val="24"/>
                <w:lang w:eastAsia="ar-SA"/>
              </w:rPr>
              <w:t xml:space="preserve"> = |</w:t>
            </w:r>
            <w:r w:rsidRPr="001B33F4">
              <w:rPr>
                <w:rFonts w:ascii="Times New Roman" w:hAnsi="Times New Roman"/>
                <w:bCs/>
                <w:i/>
                <w:color w:val="000000" w:themeColor="text1"/>
                <w:sz w:val="24"/>
                <w:szCs w:val="24"/>
                <w:lang w:val="en-US" w:eastAsia="ar-SA"/>
              </w:rPr>
              <w:t>x</w:t>
            </w:r>
            <w:r w:rsidRPr="001B33F4">
              <w:rPr>
                <w:rFonts w:ascii="Times New Roman" w:hAnsi="Times New Roman"/>
                <w:bCs/>
                <w:i/>
                <w:color w:val="000000" w:themeColor="text1"/>
                <w:sz w:val="24"/>
                <w:szCs w:val="24"/>
                <w:lang w:eastAsia="ar-SA"/>
              </w:rPr>
              <w:t xml:space="preserve">|, </w:t>
            </w:r>
            <w:r w:rsidRPr="001B33F4">
              <w:rPr>
                <w:rFonts w:ascii="Times New Roman" w:hAnsi="Times New Roman"/>
                <w:bCs/>
                <w:i/>
                <w:color w:val="000000" w:themeColor="text1"/>
                <w:sz w:val="24"/>
                <w:szCs w:val="24"/>
                <w:lang w:val="en-US" w:eastAsia="ar-SA"/>
              </w:rPr>
              <w:t>y</w:t>
            </w:r>
            <w:r w:rsidRPr="001B33F4">
              <w:rPr>
                <w:rFonts w:ascii="Times New Roman" w:hAnsi="Times New Roman"/>
                <w:bCs/>
                <w:i/>
                <w:color w:val="000000" w:themeColor="text1"/>
                <w:sz w:val="24"/>
                <w:szCs w:val="24"/>
                <w:lang w:eastAsia="ar-SA"/>
              </w:rPr>
              <w:t xml:space="preserve"> = </w:t>
            </w:r>
            <w:r w:rsidRPr="001B33F4">
              <w:rPr>
                <w:rFonts w:ascii="Times New Roman" w:hAnsi="Times New Roman"/>
                <w:bCs/>
                <w:i/>
                <w:color w:val="000000" w:themeColor="text1"/>
                <w:sz w:val="24"/>
                <w:szCs w:val="24"/>
                <w:lang w:val="en-US" w:eastAsia="ar-SA"/>
              </w:rPr>
              <w:t>ax</w:t>
            </w:r>
            <w:r w:rsidRPr="001B33F4">
              <w:rPr>
                <w:rFonts w:ascii="Times New Roman" w:hAnsi="Times New Roman"/>
                <w:bCs/>
                <w:i/>
                <w:color w:val="000000" w:themeColor="text1"/>
                <w:sz w:val="24"/>
                <w:szCs w:val="24"/>
                <w:vertAlign w:val="superscript"/>
                <w:lang w:eastAsia="ar-SA"/>
              </w:rPr>
              <w:t xml:space="preserve">2 </w:t>
            </w:r>
            <w:r w:rsidRPr="001B33F4">
              <w:rPr>
                <w:rFonts w:ascii="Times New Roman" w:hAnsi="Times New Roman"/>
                <w:bCs/>
                <w:i/>
                <w:color w:val="000000" w:themeColor="text1"/>
                <w:sz w:val="24"/>
                <w:szCs w:val="24"/>
                <w:lang w:eastAsia="ar-SA"/>
              </w:rPr>
              <w:t xml:space="preserve">+ </w:t>
            </w:r>
            <w:proofErr w:type="spellStart"/>
            <w:r w:rsidRPr="001B33F4">
              <w:rPr>
                <w:rFonts w:ascii="Times New Roman" w:hAnsi="Times New Roman"/>
                <w:bCs/>
                <w:i/>
                <w:color w:val="000000" w:themeColor="text1"/>
                <w:sz w:val="24"/>
                <w:szCs w:val="24"/>
                <w:lang w:val="en-US" w:eastAsia="ar-SA"/>
              </w:rPr>
              <w:t>bx</w:t>
            </w:r>
            <w:proofErr w:type="spellEnd"/>
            <w:r w:rsidRPr="001B33F4">
              <w:rPr>
                <w:rFonts w:ascii="Times New Roman" w:hAnsi="Times New Roman"/>
                <w:bCs/>
                <w:i/>
                <w:color w:val="000000" w:themeColor="text1"/>
                <w:sz w:val="24"/>
                <w:szCs w:val="24"/>
                <w:lang w:eastAsia="ar-SA"/>
              </w:rPr>
              <w:t xml:space="preserve"> + </w:t>
            </w:r>
            <w:r w:rsidRPr="001B33F4">
              <w:rPr>
                <w:rFonts w:ascii="Times New Roman" w:hAnsi="Times New Roman"/>
                <w:bCs/>
                <w:i/>
                <w:color w:val="000000" w:themeColor="text1"/>
                <w:sz w:val="24"/>
                <w:szCs w:val="24"/>
                <w:lang w:val="en-US" w:eastAsia="ar-SA"/>
              </w:rPr>
              <w:t>c</w:t>
            </w:r>
            <w:r w:rsidRPr="001B33F4">
              <w:rPr>
                <w:rFonts w:ascii="Times New Roman" w:hAnsi="Times New Roman"/>
                <w:bCs/>
                <w:color w:val="000000" w:themeColor="text1"/>
                <w:sz w:val="24"/>
                <w:szCs w:val="24"/>
                <w:lang w:eastAsia="ar-SA"/>
              </w:rPr>
              <w:t>в зависимости от значений коэффициентов, входящих в формулы;</w:t>
            </w:r>
          </w:p>
          <w:p w:rsidR="00CD5A00" w:rsidRPr="001B33F4" w:rsidRDefault="00CD5A00" w:rsidP="001B33F4">
            <w:pPr>
              <w:autoSpaceDE w:val="0"/>
              <w:autoSpaceDN w:val="0"/>
              <w:adjustRightInd w:val="0"/>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описывать свойства изученных функций, строить их графики;</w:t>
            </w:r>
          </w:p>
          <w:p w:rsidR="00CD5A00" w:rsidRPr="001B33F4" w:rsidRDefault="00CD5A00" w:rsidP="001B33F4">
            <w:pPr>
              <w:autoSpaceDE w:val="0"/>
              <w:autoSpaceDN w:val="0"/>
              <w:adjustRightInd w:val="0"/>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применять графические представления при решении уравнений, систем, неравенств</w:t>
            </w: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tc>
      </w:tr>
      <w:tr w:rsidR="00CD5A00" w:rsidRPr="001B33F4" w:rsidTr="003145A4">
        <w:tc>
          <w:tcPr>
            <w:tcW w:w="9570" w:type="dxa"/>
            <w:gridSpan w:val="2"/>
          </w:tcPr>
          <w:p w:rsidR="00CD5A00" w:rsidRPr="001B33F4" w:rsidRDefault="00CD5A00" w:rsidP="001B33F4">
            <w:pPr>
              <w:widowControl w:val="0"/>
              <w:spacing w:before="240" w:after="0" w:line="240" w:lineRule="auto"/>
              <w:ind w:left="567"/>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t>Прогрессии (16  ч).</w:t>
            </w: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tc>
      </w:tr>
      <w:tr w:rsidR="00CD5A00" w:rsidRPr="001B33F4" w:rsidTr="003145A4">
        <w:tc>
          <w:tcPr>
            <w:tcW w:w="4785" w:type="dxa"/>
          </w:tcPr>
          <w:p w:rsidR="00CD5A00" w:rsidRPr="001B33F4" w:rsidRDefault="00CD5A00" w:rsidP="001B33F4">
            <w:pPr>
              <w:widowControl w:val="0"/>
              <w:spacing w:before="12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 xml:space="preserve">    Числовая последовательность. Способы задания числовой последовательности </w:t>
            </w:r>
            <w:r w:rsidRPr="001B33F4">
              <w:rPr>
                <w:rFonts w:ascii="Times New Roman" w:hAnsi="Times New Roman"/>
                <w:bCs/>
                <w:color w:val="000000" w:themeColor="text1"/>
                <w:sz w:val="24"/>
                <w:szCs w:val="24"/>
              </w:rPr>
              <w:lastRenderedPageBreak/>
              <w:t>(аналитический, словесный, рекуррентный). Свойства числовых последовательностей.</w:t>
            </w:r>
          </w:p>
          <w:p w:rsidR="00CD5A00" w:rsidRPr="001B33F4" w:rsidRDefault="00CD5A00" w:rsidP="001B33F4">
            <w:pPr>
              <w:widowControl w:val="0"/>
              <w:spacing w:before="12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 xml:space="preserve"> Арифметическая прогрессия, разность, возрастающая прогрессия, конечная прогрессия, формула n-го члена арифметической прогрессии, формула суммы членов конечной арифметической прогрессии,  характеристическое свойство арифметической прогрессии.</w:t>
            </w:r>
          </w:p>
          <w:p w:rsidR="00CD5A00" w:rsidRPr="001B33F4" w:rsidRDefault="00CD5A00" w:rsidP="001B33F4">
            <w:pPr>
              <w:widowControl w:val="0"/>
              <w:spacing w:before="120" w:after="0" w:line="240" w:lineRule="auto"/>
              <w:contextualSpacing/>
              <w:jc w:val="both"/>
              <w:rPr>
                <w:rFonts w:ascii="Times New Roman" w:hAnsi="Times New Roman"/>
                <w:color w:val="000000" w:themeColor="text1"/>
                <w:sz w:val="24"/>
                <w:szCs w:val="24"/>
              </w:rPr>
            </w:pPr>
            <w:r w:rsidRPr="001B33F4">
              <w:rPr>
                <w:rFonts w:ascii="Times New Roman" w:hAnsi="Times New Roman"/>
                <w:bCs/>
                <w:color w:val="000000" w:themeColor="text1"/>
                <w:sz w:val="24"/>
                <w:szCs w:val="24"/>
              </w:rPr>
              <w:t xml:space="preserve"> Геометрическая прогрессия, знаменатель прогрессии, возрастающая прогрессия, конечная прогрессия,  формула n-го члена геометрической прогрессии, формула суммы членов конечной геометрической прогрессии, характеристическое свойство геометрической прогрессии. Прогрессии и банковские расчеты.</w:t>
            </w:r>
          </w:p>
        </w:tc>
        <w:tc>
          <w:tcPr>
            <w:tcW w:w="4785" w:type="dxa"/>
          </w:tcPr>
          <w:p w:rsidR="00CD5A00" w:rsidRPr="001B33F4" w:rsidRDefault="00CD5A00" w:rsidP="001B33F4">
            <w:pPr>
              <w:autoSpaceDE w:val="0"/>
              <w:autoSpaceDN w:val="0"/>
              <w:adjustRightInd w:val="0"/>
              <w:spacing w:after="0" w:line="240" w:lineRule="auto"/>
              <w:ind w:left="35"/>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lastRenderedPageBreak/>
              <w:t xml:space="preserve">распознавать арифметические и геометрические прогрессии;  решать задачи </w:t>
            </w:r>
            <w:r w:rsidRPr="001B33F4">
              <w:rPr>
                <w:rFonts w:ascii="Times New Roman" w:hAnsi="Times New Roman"/>
                <w:color w:val="000000" w:themeColor="text1"/>
                <w:sz w:val="24"/>
                <w:szCs w:val="24"/>
                <w:lang w:eastAsia="ar-SA"/>
              </w:rPr>
              <w:lastRenderedPageBreak/>
              <w:t>с применением формулы общего члена и суммы нескольких первых членов</w:t>
            </w:r>
          </w:p>
          <w:p w:rsidR="00CD5A00" w:rsidRPr="001B33F4" w:rsidRDefault="00CD5A00" w:rsidP="001B33F4">
            <w:pPr>
              <w:autoSpaceDE w:val="0"/>
              <w:autoSpaceDN w:val="0"/>
              <w:adjustRightInd w:val="0"/>
              <w:spacing w:after="0" w:line="240" w:lineRule="auto"/>
              <w:ind w:left="35"/>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CD5A00" w:rsidRPr="001B33F4" w:rsidRDefault="00CD5A00" w:rsidP="001B33F4">
            <w:pPr>
              <w:widowControl w:val="0"/>
              <w:suppressAutoHyphens/>
              <w:spacing w:after="0" w:line="240" w:lineRule="auto"/>
              <w:ind w:left="35"/>
              <w:jc w:val="both"/>
              <w:rPr>
                <w:rFonts w:ascii="Times New Roman" w:hAnsi="Times New Roman"/>
                <w:color w:val="000000" w:themeColor="text1"/>
                <w:sz w:val="24"/>
                <w:szCs w:val="24"/>
                <w:lang w:eastAsia="ar-SA"/>
              </w:rPr>
            </w:pP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tc>
      </w:tr>
      <w:tr w:rsidR="00CD5A00" w:rsidRPr="001B33F4" w:rsidTr="003145A4">
        <w:tc>
          <w:tcPr>
            <w:tcW w:w="9570" w:type="dxa"/>
            <w:gridSpan w:val="2"/>
          </w:tcPr>
          <w:p w:rsidR="00CD5A00" w:rsidRPr="001B33F4" w:rsidRDefault="00CD5A00" w:rsidP="001B33F4">
            <w:pPr>
              <w:widowControl w:val="0"/>
              <w:spacing w:before="240" w:after="0" w:line="240" w:lineRule="auto"/>
              <w:ind w:left="567"/>
              <w:contextualSpacing/>
              <w:jc w:val="both"/>
              <w:rPr>
                <w:rFonts w:ascii="Times New Roman" w:hAnsi="Times New Roman"/>
                <w:b/>
                <w:color w:val="000000" w:themeColor="text1"/>
                <w:sz w:val="24"/>
                <w:szCs w:val="24"/>
              </w:rPr>
            </w:pPr>
            <w:r w:rsidRPr="001B33F4">
              <w:rPr>
                <w:rFonts w:ascii="Times New Roman" w:hAnsi="Times New Roman"/>
                <w:b/>
                <w:color w:val="000000" w:themeColor="text1"/>
                <w:sz w:val="24"/>
                <w:szCs w:val="24"/>
              </w:rPr>
              <w:lastRenderedPageBreak/>
              <w:t xml:space="preserve">Элементы комбинаторики, статистики и теории </w:t>
            </w:r>
            <w:proofErr w:type="gramStart"/>
            <w:r w:rsidRPr="001B33F4">
              <w:rPr>
                <w:rFonts w:ascii="Times New Roman" w:hAnsi="Times New Roman"/>
                <w:b/>
                <w:color w:val="000000" w:themeColor="text1"/>
                <w:sz w:val="24"/>
                <w:szCs w:val="24"/>
              </w:rPr>
              <w:t>вероятностей  (</w:t>
            </w:r>
            <w:proofErr w:type="gramEnd"/>
            <w:r w:rsidRPr="001B33F4">
              <w:rPr>
                <w:rFonts w:ascii="Times New Roman" w:hAnsi="Times New Roman"/>
                <w:b/>
                <w:color w:val="000000" w:themeColor="text1"/>
                <w:sz w:val="24"/>
                <w:szCs w:val="24"/>
              </w:rPr>
              <w:t xml:space="preserve"> 12 ч.).</w:t>
            </w: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tc>
      </w:tr>
      <w:tr w:rsidR="00CD5A00" w:rsidRPr="001B33F4" w:rsidTr="003145A4">
        <w:tc>
          <w:tcPr>
            <w:tcW w:w="4785" w:type="dxa"/>
          </w:tcPr>
          <w:p w:rsidR="00CD5A00" w:rsidRPr="001B33F4" w:rsidRDefault="00CD5A00" w:rsidP="001B33F4">
            <w:pPr>
              <w:widowControl w:val="0"/>
              <w:spacing w:before="12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Комбинаторные задачи. Правило умножения Факториал. Перестановки.</w:t>
            </w:r>
          </w:p>
          <w:p w:rsidR="00CD5A00" w:rsidRPr="001B33F4" w:rsidRDefault="00CD5A00" w:rsidP="001B33F4">
            <w:pPr>
              <w:widowControl w:val="0"/>
              <w:spacing w:before="12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 xml:space="preserve">Группировка информации. Общий ряд данных. Кратность варианты измерения. Табличное представление информации. Частота варианты. Графическое представление информации. Полигон распределения данных. Гистограмма. Числовые характеристики данных измерения (размах, мода, среднее значение). </w:t>
            </w:r>
          </w:p>
          <w:p w:rsidR="00CD5A00" w:rsidRPr="001B33F4" w:rsidRDefault="00CD5A00" w:rsidP="001B33F4">
            <w:pPr>
              <w:widowControl w:val="0"/>
              <w:spacing w:before="12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 xml:space="preserve">Вероятность.  Событие (случайное, достоверное, невозможное). Классическая вероятностная схема. Противоположные события. Несовместные события. Вероятность суммы двух событий. Вероятность противоположного события. </w:t>
            </w:r>
            <w:proofErr w:type="spellStart"/>
            <w:r w:rsidRPr="001B33F4">
              <w:rPr>
                <w:rFonts w:ascii="Times New Roman" w:hAnsi="Times New Roman"/>
                <w:bCs/>
                <w:color w:val="000000" w:themeColor="text1"/>
                <w:sz w:val="24"/>
                <w:szCs w:val="24"/>
              </w:rPr>
              <w:t>Статисическая</w:t>
            </w:r>
            <w:proofErr w:type="spellEnd"/>
            <w:r w:rsidRPr="001B33F4">
              <w:rPr>
                <w:rFonts w:ascii="Times New Roman" w:hAnsi="Times New Roman"/>
                <w:bCs/>
                <w:color w:val="000000" w:themeColor="text1"/>
                <w:sz w:val="24"/>
                <w:szCs w:val="24"/>
              </w:rPr>
              <w:t xml:space="preserve"> устойчивость. Статистическая вероятность.</w:t>
            </w:r>
          </w:p>
          <w:p w:rsidR="00CD5A00" w:rsidRPr="001B33F4" w:rsidRDefault="00CD5A00" w:rsidP="001B33F4">
            <w:pPr>
              <w:widowControl w:val="0"/>
              <w:suppressAutoHyphens/>
              <w:spacing w:after="0" w:line="240" w:lineRule="auto"/>
              <w:jc w:val="both"/>
              <w:rPr>
                <w:rFonts w:ascii="Times New Roman" w:hAnsi="Times New Roman"/>
                <w:color w:val="000000" w:themeColor="text1"/>
                <w:sz w:val="24"/>
                <w:szCs w:val="24"/>
                <w:lang w:eastAsia="ar-SA"/>
              </w:rPr>
            </w:pPr>
          </w:p>
        </w:tc>
        <w:tc>
          <w:tcPr>
            <w:tcW w:w="4785" w:type="dxa"/>
          </w:tcPr>
          <w:p w:rsidR="00CD5A00" w:rsidRPr="001B33F4" w:rsidRDefault="00CD5A00" w:rsidP="001B33F4">
            <w:pPr>
              <w:autoSpaceDE w:val="0"/>
              <w:autoSpaceDN w:val="0"/>
              <w:adjustRightInd w:val="0"/>
              <w:spacing w:after="0" w:line="240" w:lineRule="auto"/>
              <w:ind w:left="35"/>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w:t>
            </w:r>
            <w:proofErr w:type="spellStart"/>
            <w:r w:rsidRPr="001B33F4">
              <w:rPr>
                <w:rFonts w:ascii="Times New Roman" w:hAnsi="Times New Roman"/>
                <w:color w:val="000000" w:themeColor="text1"/>
                <w:sz w:val="24"/>
                <w:szCs w:val="24"/>
                <w:lang w:eastAsia="ar-SA"/>
              </w:rPr>
              <w:t>расссуждений</w:t>
            </w:r>
            <w:proofErr w:type="spellEnd"/>
            <w:r w:rsidRPr="001B33F4">
              <w:rPr>
                <w:rFonts w:ascii="Times New Roman" w:hAnsi="Times New Roman"/>
                <w:color w:val="000000" w:themeColor="text1"/>
                <w:sz w:val="24"/>
                <w:szCs w:val="24"/>
                <w:lang w:eastAsia="ar-SA"/>
              </w:rPr>
              <w:t>, использовать примеры для иллюстрации и контр примеры для опровержения утверждений;</w:t>
            </w:r>
          </w:p>
          <w:p w:rsidR="00CD5A00" w:rsidRPr="001B33F4" w:rsidRDefault="00CD5A00" w:rsidP="001B33F4">
            <w:pPr>
              <w:autoSpaceDE w:val="0"/>
              <w:autoSpaceDN w:val="0"/>
              <w:adjustRightInd w:val="0"/>
              <w:spacing w:after="0" w:line="240" w:lineRule="auto"/>
              <w:ind w:left="35"/>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Извлекать информацию, представленную в таблицах, на диаграммах графиках, составлять таблицы, строить диаграммы и графики;</w:t>
            </w:r>
          </w:p>
          <w:p w:rsidR="00CD5A00" w:rsidRPr="001B33F4" w:rsidRDefault="00CD5A00" w:rsidP="001B33F4">
            <w:pPr>
              <w:autoSpaceDE w:val="0"/>
              <w:autoSpaceDN w:val="0"/>
              <w:adjustRightInd w:val="0"/>
              <w:spacing w:after="0" w:line="240" w:lineRule="auto"/>
              <w:ind w:left="35"/>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решать комбинаторные задачи путем </w:t>
            </w:r>
            <w:proofErr w:type="spellStart"/>
            <w:r w:rsidRPr="001B33F4">
              <w:rPr>
                <w:rFonts w:ascii="Times New Roman" w:hAnsi="Times New Roman"/>
                <w:color w:val="000000" w:themeColor="text1"/>
                <w:sz w:val="24"/>
                <w:szCs w:val="24"/>
                <w:lang w:eastAsia="ar-SA"/>
              </w:rPr>
              <w:t>системтатического</w:t>
            </w:r>
            <w:proofErr w:type="spellEnd"/>
            <w:r w:rsidRPr="001B33F4">
              <w:rPr>
                <w:rFonts w:ascii="Times New Roman" w:hAnsi="Times New Roman"/>
                <w:color w:val="000000" w:themeColor="text1"/>
                <w:sz w:val="24"/>
                <w:szCs w:val="24"/>
                <w:lang w:eastAsia="ar-SA"/>
              </w:rPr>
              <w:t xml:space="preserve"> перебора возможных вариантов, а также с использованием правила умножения;</w:t>
            </w:r>
          </w:p>
          <w:p w:rsidR="00CD5A00" w:rsidRPr="001B33F4" w:rsidRDefault="00CD5A00" w:rsidP="001B33F4">
            <w:pPr>
              <w:autoSpaceDE w:val="0"/>
              <w:autoSpaceDN w:val="0"/>
              <w:adjustRightInd w:val="0"/>
              <w:spacing w:after="0" w:line="240" w:lineRule="auto"/>
              <w:ind w:left="35"/>
              <w:jc w:val="both"/>
              <w:rPr>
                <w:rFonts w:ascii="Times New Roman" w:hAnsi="Times New Roman"/>
                <w:bCs/>
                <w:color w:val="000000" w:themeColor="text1"/>
                <w:sz w:val="24"/>
                <w:szCs w:val="24"/>
                <w:lang w:eastAsia="ar-SA"/>
              </w:rPr>
            </w:pPr>
            <w:r w:rsidRPr="001B33F4">
              <w:rPr>
                <w:rFonts w:ascii="Times New Roman" w:hAnsi="Times New Roman"/>
                <w:color w:val="000000" w:themeColor="text1"/>
                <w:sz w:val="24"/>
                <w:szCs w:val="24"/>
                <w:lang w:eastAsia="ar-SA"/>
              </w:rPr>
              <w:t xml:space="preserve">  находить </w:t>
            </w:r>
            <w:r w:rsidRPr="001B33F4">
              <w:rPr>
                <w:rFonts w:ascii="Times New Roman" w:hAnsi="Times New Roman"/>
                <w:bCs/>
                <w:color w:val="000000" w:themeColor="text1"/>
                <w:sz w:val="24"/>
                <w:szCs w:val="24"/>
                <w:lang w:eastAsia="ar-SA"/>
              </w:rPr>
              <w:t>размах, моду, среднее значение;</w:t>
            </w:r>
          </w:p>
          <w:p w:rsidR="00CD5A00" w:rsidRPr="001B33F4" w:rsidRDefault="00CD5A00" w:rsidP="001B33F4">
            <w:pPr>
              <w:autoSpaceDE w:val="0"/>
              <w:autoSpaceDN w:val="0"/>
              <w:adjustRightInd w:val="0"/>
              <w:spacing w:after="0" w:line="240" w:lineRule="auto"/>
              <w:ind w:left="35"/>
              <w:jc w:val="both"/>
              <w:rPr>
                <w:rFonts w:ascii="Times New Roman" w:hAnsi="Times New Roman"/>
                <w:bCs/>
                <w:color w:val="000000" w:themeColor="text1"/>
                <w:sz w:val="24"/>
                <w:szCs w:val="24"/>
                <w:lang w:eastAsia="ar-SA"/>
              </w:rPr>
            </w:pPr>
            <w:r w:rsidRPr="001B33F4">
              <w:rPr>
                <w:rFonts w:ascii="Times New Roman" w:hAnsi="Times New Roman"/>
                <w:bCs/>
                <w:color w:val="000000" w:themeColor="text1"/>
                <w:sz w:val="24"/>
                <w:szCs w:val="24"/>
                <w:lang w:eastAsia="ar-SA"/>
              </w:rPr>
              <w:t>находить частоту события, используя собственные наблюдения и готовые статистические данные;</w:t>
            </w:r>
          </w:p>
          <w:p w:rsidR="00CD5A00" w:rsidRPr="001B33F4" w:rsidRDefault="00CD5A00" w:rsidP="001B33F4">
            <w:pPr>
              <w:autoSpaceDE w:val="0"/>
              <w:autoSpaceDN w:val="0"/>
              <w:adjustRightInd w:val="0"/>
              <w:spacing w:after="0" w:line="240" w:lineRule="auto"/>
              <w:ind w:left="35"/>
              <w:jc w:val="both"/>
              <w:rPr>
                <w:rFonts w:ascii="Times New Roman" w:hAnsi="Times New Roman"/>
                <w:bCs/>
                <w:color w:val="000000" w:themeColor="text1"/>
                <w:sz w:val="24"/>
                <w:szCs w:val="24"/>
                <w:lang w:eastAsia="ar-SA"/>
              </w:rPr>
            </w:pPr>
            <w:r w:rsidRPr="001B33F4">
              <w:rPr>
                <w:rFonts w:ascii="Times New Roman" w:hAnsi="Times New Roman"/>
                <w:color w:val="000000" w:themeColor="text1"/>
                <w:sz w:val="24"/>
                <w:szCs w:val="24"/>
                <w:lang w:eastAsia="ar-SA"/>
              </w:rPr>
              <w:t xml:space="preserve"> приводить примеры достоверных и невозможных событий</w:t>
            </w:r>
          </w:p>
          <w:p w:rsidR="00CD5A00" w:rsidRPr="001B33F4" w:rsidRDefault="00CD5A00" w:rsidP="001B33F4">
            <w:pPr>
              <w:autoSpaceDE w:val="0"/>
              <w:autoSpaceDN w:val="0"/>
              <w:adjustRightInd w:val="0"/>
              <w:spacing w:after="0" w:line="240" w:lineRule="auto"/>
              <w:ind w:left="35"/>
              <w:jc w:val="both"/>
              <w:rPr>
                <w:rFonts w:ascii="Times New Roman" w:hAnsi="Times New Roman"/>
                <w:color w:val="000000" w:themeColor="text1"/>
                <w:sz w:val="24"/>
                <w:szCs w:val="24"/>
                <w:lang w:eastAsia="ar-SA"/>
              </w:rPr>
            </w:pPr>
            <w:r w:rsidRPr="001B33F4">
              <w:rPr>
                <w:rFonts w:ascii="Times New Roman" w:hAnsi="Times New Roman"/>
                <w:bCs/>
                <w:color w:val="000000" w:themeColor="text1"/>
                <w:sz w:val="24"/>
                <w:szCs w:val="24"/>
                <w:lang w:eastAsia="ar-SA"/>
              </w:rPr>
              <w:t>находить вероятности случайных событий в простейших случаях</w:t>
            </w:r>
          </w:p>
        </w:tc>
      </w:tr>
      <w:tr w:rsidR="00CD5A00" w:rsidRPr="001B33F4" w:rsidTr="003145A4">
        <w:tc>
          <w:tcPr>
            <w:tcW w:w="4785" w:type="dxa"/>
          </w:tcPr>
          <w:p w:rsidR="00CD5A00" w:rsidRPr="001B33F4" w:rsidRDefault="00CD5A00" w:rsidP="001B33F4">
            <w:pPr>
              <w:widowControl w:val="0"/>
              <w:spacing w:before="12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Множества. Элементы логики.</w:t>
            </w:r>
          </w:p>
        </w:tc>
        <w:tc>
          <w:tcPr>
            <w:tcW w:w="4785" w:type="dxa"/>
          </w:tcPr>
          <w:p w:rsidR="00CD5A00" w:rsidRPr="001B33F4" w:rsidRDefault="00CD5A00" w:rsidP="001B33F4">
            <w:pPr>
              <w:autoSpaceDE w:val="0"/>
              <w:autoSpaceDN w:val="0"/>
              <w:adjustRightInd w:val="0"/>
              <w:spacing w:after="0" w:line="240" w:lineRule="auto"/>
              <w:ind w:left="35"/>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5 часов</w:t>
            </w:r>
          </w:p>
        </w:tc>
      </w:tr>
      <w:tr w:rsidR="00CD5A00" w:rsidRPr="001B33F4" w:rsidTr="003145A4">
        <w:tc>
          <w:tcPr>
            <w:tcW w:w="4785" w:type="dxa"/>
          </w:tcPr>
          <w:p w:rsidR="00CD5A00" w:rsidRPr="001B33F4" w:rsidRDefault="00CD5A00" w:rsidP="001B33F4">
            <w:pPr>
              <w:widowControl w:val="0"/>
              <w:spacing w:before="12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Множество, элемент множества. Задание множеств. Стандартное обозначение числовых множеств. Пустое множество. Подмножество. Объединение и пересечение множеств, разность.</w:t>
            </w:r>
          </w:p>
          <w:p w:rsidR="00CD5A00" w:rsidRPr="001B33F4" w:rsidRDefault="00CD5A00" w:rsidP="001B33F4">
            <w:pPr>
              <w:widowControl w:val="0"/>
              <w:spacing w:before="12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Иллюстрации отношений между множествами с помощью диаграмм Эйлера-Венна.</w:t>
            </w:r>
          </w:p>
          <w:p w:rsidR="00CD5A00" w:rsidRPr="001B33F4" w:rsidRDefault="00CD5A00" w:rsidP="001B33F4">
            <w:pPr>
              <w:widowControl w:val="0"/>
              <w:spacing w:before="120" w:after="0" w:line="240" w:lineRule="auto"/>
              <w:contextualSpacing/>
              <w:jc w:val="both"/>
              <w:rPr>
                <w:rFonts w:ascii="Times New Roman" w:hAnsi="Times New Roman"/>
                <w:bCs/>
                <w:color w:val="000000" w:themeColor="text1"/>
                <w:sz w:val="24"/>
                <w:szCs w:val="24"/>
              </w:rPr>
            </w:pPr>
            <w:r w:rsidRPr="001B33F4">
              <w:rPr>
                <w:rFonts w:ascii="Times New Roman" w:hAnsi="Times New Roman"/>
                <w:bCs/>
                <w:color w:val="000000" w:themeColor="text1"/>
                <w:sz w:val="24"/>
                <w:szCs w:val="24"/>
              </w:rPr>
              <w:t xml:space="preserve">Понятие о равносильности, следовании, </w:t>
            </w:r>
            <w:r w:rsidRPr="001B33F4">
              <w:rPr>
                <w:rFonts w:ascii="Times New Roman" w:hAnsi="Times New Roman"/>
                <w:bCs/>
                <w:color w:val="000000" w:themeColor="text1"/>
                <w:sz w:val="24"/>
                <w:szCs w:val="24"/>
              </w:rPr>
              <w:lastRenderedPageBreak/>
              <w:t>употреблении логических связок если…, то…, в том и только в том случае. Логические связки и, или</w:t>
            </w:r>
          </w:p>
        </w:tc>
        <w:tc>
          <w:tcPr>
            <w:tcW w:w="4785" w:type="dxa"/>
          </w:tcPr>
          <w:p w:rsidR="00CD5A00" w:rsidRPr="001B33F4" w:rsidRDefault="00CD5A00" w:rsidP="001B33F4">
            <w:pPr>
              <w:autoSpaceDE w:val="0"/>
              <w:autoSpaceDN w:val="0"/>
              <w:adjustRightInd w:val="0"/>
              <w:spacing w:after="0" w:line="240" w:lineRule="auto"/>
              <w:ind w:left="35"/>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lastRenderedPageBreak/>
              <w:t>Приводить примеры конечных и бесконечных множеств. Находить объединение и пересечение множеств. Приводить примеры несложных классификаций.</w:t>
            </w:r>
          </w:p>
          <w:p w:rsidR="00CD5A00" w:rsidRPr="001B33F4" w:rsidRDefault="00CD5A00" w:rsidP="001B33F4">
            <w:pPr>
              <w:autoSpaceDE w:val="0"/>
              <w:autoSpaceDN w:val="0"/>
              <w:adjustRightInd w:val="0"/>
              <w:spacing w:after="0" w:line="240" w:lineRule="auto"/>
              <w:ind w:left="35"/>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Использовать теоретико-множественную символику и язык при решении задач в ходе изучения различных разделов курса.</w:t>
            </w:r>
          </w:p>
          <w:p w:rsidR="00CD5A00" w:rsidRPr="001B33F4" w:rsidRDefault="00CD5A00" w:rsidP="001B33F4">
            <w:pPr>
              <w:autoSpaceDE w:val="0"/>
              <w:autoSpaceDN w:val="0"/>
              <w:adjustRightInd w:val="0"/>
              <w:spacing w:after="0" w:line="240" w:lineRule="auto"/>
              <w:ind w:left="35"/>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Иллюстрировать математические понятия и </w:t>
            </w:r>
            <w:r w:rsidRPr="001B33F4">
              <w:rPr>
                <w:rFonts w:ascii="Times New Roman" w:hAnsi="Times New Roman"/>
                <w:color w:val="000000" w:themeColor="text1"/>
                <w:sz w:val="24"/>
                <w:szCs w:val="24"/>
                <w:lang w:eastAsia="ar-SA"/>
              </w:rPr>
              <w:lastRenderedPageBreak/>
              <w:t>утверждения примерами. Использовать примеры и контр примеры в аргументации.</w:t>
            </w:r>
          </w:p>
          <w:p w:rsidR="00CD5A00" w:rsidRPr="001B33F4" w:rsidRDefault="00CD5A00" w:rsidP="001B33F4">
            <w:pPr>
              <w:autoSpaceDE w:val="0"/>
              <w:autoSpaceDN w:val="0"/>
              <w:adjustRightInd w:val="0"/>
              <w:spacing w:after="0" w:line="240" w:lineRule="auto"/>
              <w:ind w:left="35"/>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Конструировать математические предложения с помощью связок если…, то…, в том и только том случае, логических связок и, или</w:t>
            </w:r>
          </w:p>
        </w:tc>
      </w:tr>
      <w:tr w:rsidR="00CD5A00" w:rsidRPr="001B33F4" w:rsidTr="003145A4">
        <w:trPr>
          <w:trHeight w:val="70"/>
        </w:trPr>
        <w:tc>
          <w:tcPr>
            <w:tcW w:w="9570" w:type="dxa"/>
            <w:gridSpan w:val="2"/>
          </w:tcPr>
          <w:p w:rsidR="00CD5A00" w:rsidRPr="001B33F4" w:rsidRDefault="00CD5A00" w:rsidP="001B33F4">
            <w:pPr>
              <w:widowControl w:val="0"/>
              <w:spacing w:before="240" w:after="0" w:line="240" w:lineRule="auto"/>
              <w:ind w:left="567"/>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lastRenderedPageBreak/>
              <w:t xml:space="preserve">Обобщающее повторение </w:t>
            </w:r>
            <w:proofErr w:type="gramStart"/>
            <w:r w:rsidRPr="001B33F4">
              <w:rPr>
                <w:rFonts w:ascii="Times New Roman" w:hAnsi="Times New Roman"/>
                <w:b/>
                <w:color w:val="000000" w:themeColor="text1"/>
                <w:sz w:val="24"/>
                <w:szCs w:val="24"/>
              </w:rPr>
              <w:t>( 13</w:t>
            </w:r>
            <w:proofErr w:type="gramEnd"/>
            <w:r w:rsidRPr="001B33F4">
              <w:rPr>
                <w:rFonts w:ascii="Times New Roman" w:hAnsi="Times New Roman"/>
                <w:b/>
                <w:color w:val="000000" w:themeColor="text1"/>
                <w:sz w:val="24"/>
                <w:szCs w:val="24"/>
              </w:rPr>
              <w:t xml:space="preserve"> ч)</w:t>
            </w:r>
          </w:p>
        </w:tc>
      </w:tr>
    </w:tbl>
    <w:p w:rsidR="00CD5A00" w:rsidRPr="001B33F4" w:rsidRDefault="00CD5A00" w:rsidP="001B33F4">
      <w:pPr>
        <w:suppressAutoHyphens/>
        <w:spacing w:after="0" w:line="240" w:lineRule="auto"/>
        <w:jc w:val="both"/>
        <w:rPr>
          <w:rFonts w:ascii="Times New Roman" w:hAnsi="Times New Roman"/>
          <w:b/>
          <w:caps/>
          <w:color w:val="000000" w:themeColor="text1"/>
          <w:sz w:val="24"/>
          <w:szCs w:val="24"/>
          <w:lang w:eastAsia="ar-SA"/>
        </w:rPr>
      </w:pPr>
    </w:p>
    <w:p w:rsidR="00CD5A00" w:rsidRPr="001B33F4" w:rsidRDefault="00CD5A00" w:rsidP="001B33F4">
      <w:pPr>
        <w:suppressAutoHyphens/>
        <w:spacing w:after="0" w:line="240" w:lineRule="auto"/>
        <w:jc w:val="both"/>
        <w:rPr>
          <w:rFonts w:ascii="Times New Roman" w:hAnsi="Times New Roman"/>
          <w:b/>
          <w:caps/>
          <w:color w:val="000000" w:themeColor="text1"/>
          <w:sz w:val="24"/>
          <w:szCs w:val="24"/>
          <w:lang w:eastAsia="ar-SA"/>
        </w:rPr>
      </w:pPr>
    </w:p>
    <w:p w:rsidR="00CD5A00" w:rsidRPr="001B33F4" w:rsidRDefault="00CD5A00" w:rsidP="001B33F4">
      <w:pPr>
        <w:suppressAutoHyphens/>
        <w:spacing w:after="0" w:line="240" w:lineRule="auto"/>
        <w:jc w:val="both"/>
        <w:rPr>
          <w:rFonts w:ascii="Times New Roman" w:hAnsi="Times New Roman"/>
          <w:b/>
          <w:caps/>
          <w:color w:val="000000" w:themeColor="text1"/>
          <w:sz w:val="24"/>
          <w:szCs w:val="24"/>
          <w:lang w:eastAsia="ar-SA"/>
        </w:rPr>
      </w:pPr>
      <w:r w:rsidRPr="001B33F4">
        <w:rPr>
          <w:rFonts w:ascii="Times New Roman" w:hAnsi="Times New Roman"/>
          <w:b/>
          <w:caps/>
          <w:color w:val="000000" w:themeColor="text1"/>
          <w:sz w:val="24"/>
          <w:szCs w:val="24"/>
          <w:lang w:eastAsia="ar-SA"/>
        </w:rPr>
        <w:t>Структура  курса</w:t>
      </w:r>
    </w:p>
    <w:p w:rsidR="00CD5A00" w:rsidRPr="001B33F4" w:rsidRDefault="00CD5A00" w:rsidP="001B33F4">
      <w:pPr>
        <w:suppressAutoHyphens/>
        <w:spacing w:after="0" w:line="240" w:lineRule="auto"/>
        <w:jc w:val="both"/>
        <w:rPr>
          <w:rFonts w:ascii="Times New Roman" w:hAnsi="Times New Roman"/>
          <w:b/>
          <w:caps/>
          <w:color w:val="000000" w:themeColor="text1"/>
          <w:sz w:val="24"/>
          <w:szCs w:val="24"/>
          <w:lang w:eastAsia="ar-SA"/>
        </w:rPr>
      </w:pPr>
    </w:p>
    <w:p w:rsidR="00CD5A00" w:rsidRPr="001B33F4" w:rsidRDefault="00CD5A00" w:rsidP="001B33F4">
      <w:pPr>
        <w:suppressAutoHyphens/>
        <w:spacing w:after="0" w:line="240" w:lineRule="auto"/>
        <w:jc w:val="both"/>
        <w:rPr>
          <w:rFonts w:ascii="Times New Roman" w:hAnsi="Times New Roman"/>
          <w:b/>
          <w:color w:val="000000" w:themeColor="text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5628"/>
        <w:gridCol w:w="1922"/>
      </w:tblGrid>
      <w:tr w:rsidR="00CD5A00" w:rsidRPr="001B33F4" w:rsidTr="003145A4">
        <w:tc>
          <w:tcPr>
            <w:tcW w:w="604" w:type="dxa"/>
            <w:vAlign w:val="center"/>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п/п</w:t>
            </w:r>
          </w:p>
        </w:tc>
        <w:tc>
          <w:tcPr>
            <w:tcW w:w="5628" w:type="dxa"/>
            <w:vAlign w:val="center"/>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Тема (глава)</w:t>
            </w:r>
          </w:p>
        </w:tc>
        <w:tc>
          <w:tcPr>
            <w:tcW w:w="1922" w:type="dxa"/>
            <w:vAlign w:val="center"/>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Кол-во часов по  программе</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102</w:t>
            </w:r>
          </w:p>
        </w:tc>
      </w:tr>
      <w:tr w:rsidR="00CD5A00" w:rsidRPr="001B33F4" w:rsidTr="003145A4">
        <w:tc>
          <w:tcPr>
            <w:tcW w:w="604" w:type="dxa"/>
            <w:vAlign w:val="center"/>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1</w:t>
            </w:r>
          </w:p>
        </w:tc>
        <w:tc>
          <w:tcPr>
            <w:tcW w:w="5628" w:type="dxa"/>
            <w:vAlign w:val="center"/>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Повторение</w:t>
            </w:r>
          </w:p>
        </w:tc>
        <w:tc>
          <w:tcPr>
            <w:tcW w:w="1922" w:type="dxa"/>
            <w:vAlign w:val="center"/>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w:t>
            </w:r>
          </w:p>
        </w:tc>
      </w:tr>
      <w:tr w:rsidR="00CD5A00" w:rsidRPr="001B33F4" w:rsidTr="003145A4">
        <w:tc>
          <w:tcPr>
            <w:tcW w:w="604"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  2</w:t>
            </w:r>
          </w:p>
        </w:tc>
        <w:tc>
          <w:tcPr>
            <w:tcW w:w="5628"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Неравенства и  системы неравенств</w:t>
            </w:r>
          </w:p>
        </w:tc>
        <w:tc>
          <w:tcPr>
            <w:tcW w:w="1922"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16</w:t>
            </w:r>
          </w:p>
        </w:tc>
      </w:tr>
      <w:tr w:rsidR="00CD5A00" w:rsidRPr="001B33F4" w:rsidTr="003145A4">
        <w:tc>
          <w:tcPr>
            <w:tcW w:w="604"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3</w:t>
            </w:r>
          </w:p>
        </w:tc>
        <w:tc>
          <w:tcPr>
            <w:tcW w:w="5628"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Системы уравнений</w:t>
            </w:r>
          </w:p>
        </w:tc>
        <w:tc>
          <w:tcPr>
            <w:tcW w:w="1922"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15</w:t>
            </w:r>
          </w:p>
        </w:tc>
      </w:tr>
      <w:tr w:rsidR="00CD5A00" w:rsidRPr="001B33F4" w:rsidTr="003145A4">
        <w:tc>
          <w:tcPr>
            <w:tcW w:w="604"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4</w:t>
            </w:r>
          </w:p>
        </w:tc>
        <w:tc>
          <w:tcPr>
            <w:tcW w:w="5628"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Числовые функции</w:t>
            </w:r>
          </w:p>
        </w:tc>
        <w:tc>
          <w:tcPr>
            <w:tcW w:w="1922"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25</w:t>
            </w:r>
          </w:p>
        </w:tc>
      </w:tr>
      <w:tr w:rsidR="00CD5A00" w:rsidRPr="001B33F4" w:rsidTr="003145A4">
        <w:tc>
          <w:tcPr>
            <w:tcW w:w="604"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5</w:t>
            </w:r>
          </w:p>
        </w:tc>
        <w:tc>
          <w:tcPr>
            <w:tcW w:w="5628"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Прогрессии</w:t>
            </w:r>
          </w:p>
        </w:tc>
        <w:tc>
          <w:tcPr>
            <w:tcW w:w="1922"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16</w:t>
            </w:r>
          </w:p>
        </w:tc>
      </w:tr>
      <w:tr w:rsidR="00CD5A00" w:rsidRPr="001B33F4" w:rsidTr="003145A4">
        <w:tc>
          <w:tcPr>
            <w:tcW w:w="604"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6</w:t>
            </w:r>
          </w:p>
        </w:tc>
        <w:tc>
          <w:tcPr>
            <w:tcW w:w="5628"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Элементы комбинаторики, статистики и теории вероятностей</w:t>
            </w:r>
          </w:p>
        </w:tc>
        <w:tc>
          <w:tcPr>
            <w:tcW w:w="1922"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12</w:t>
            </w:r>
          </w:p>
        </w:tc>
      </w:tr>
      <w:tr w:rsidR="00CD5A00" w:rsidRPr="001B33F4" w:rsidTr="003145A4">
        <w:tc>
          <w:tcPr>
            <w:tcW w:w="604"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7</w:t>
            </w:r>
          </w:p>
        </w:tc>
        <w:tc>
          <w:tcPr>
            <w:tcW w:w="5628"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Множества</w:t>
            </w:r>
          </w:p>
        </w:tc>
        <w:tc>
          <w:tcPr>
            <w:tcW w:w="1922"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5</w:t>
            </w:r>
          </w:p>
        </w:tc>
      </w:tr>
      <w:tr w:rsidR="00CD5A00" w:rsidRPr="001B33F4" w:rsidTr="003145A4">
        <w:tc>
          <w:tcPr>
            <w:tcW w:w="604"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8</w:t>
            </w:r>
          </w:p>
        </w:tc>
        <w:tc>
          <w:tcPr>
            <w:tcW w:w="5628"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Итоговое  повторение</w:t>
            </w:r>
          </w:p>
        </w:tc>
        <w:tc>
          <w:tcPr>
            <w:tcW w:w="1922" w:type="dxa"/>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13</w:t>
            </w:r>
          </w:p>
        </w:tc>
      </w:tr>
    </w:tbl>
    <w:p w:rsidR="00CD5A00" w:rsidRPr="001B33F4" w:rsidRDefault="00CD5A00" w:rsidP="001B33F4">
      <w:pPr>
        <w:suppressAutoHyphens/>
        <w:spacing w:after="0" w:line="240" w:lineRule="auto"/>
        <w:jc w:val="both"/>
        <w:rPr>
          <w:rFonts w:ascii="Times New Roman" w:hAnsi="Times New Roman"/>
          <w:b/>
          <w:color w:val="000000" w:themeColor="text1"/>
          <w:sz w:val="24"/>
          <w:szCs w:val="24"/>
          <w:lang w:eastAsia="ar-SA"/>
        </w:rPr>
      </w:pPr>
    </w:p>
    <w:p w:rsidR="00CD5A00" w:rsidRPr="001B33F4" w:rsidRDefault="00CD5A00" w:rsidP="001B33F4">
      <w:pPr>
        <w:suppressAutoHyphens/>
        <w:spacing w:after="0"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Список умений, на овладение </w:t>
      </w:r>
      <w:proofErr w:type="gramStart"/>
      <w:r w:rsidRPr="001B33F4">
        <w:rPr>
          <w:rFonts w:ascii="Times New Roman" w:hAnsi="Times New Roman"/>
          <w:color w:val="000000" w:themeColor="text1"/>
          <w:sz w:val="24"/>
          <w:szCs w:val="24"/>
          <w:lang w:eastAsia="ar-SA"/>
        </w:rPr>
        <w:t>которых  направлена</w:t>
      </w:r>
      <w:proofErr w:type="gramEnd"/>
      <w:r w:rsidRPr="001B33F4">
        <w:rPr>
          <w:rFonts w:ascii="Times New Roman" w:hAnsi="Times New Roman"/>
          <w:color w:val="000000" w:themeColor="text1"/>
          <w:sz w:val="24"/>
          <w:szCs w:val="24"/>
          <w:lang w:eastAsia="ar-SA"/>
        </w:rPr>
        <w:t xml:space="preserve"> работа по повторению:</w:t>
      </w:r>
    </w:p>
    <w:p w:rsidR="00CD5A00" w:rsidRPr="001B33F4" w:rsidRDefault="00CD5A00" w:rsidP="001B33F4">
      <w:pPr>
        <w:suppressAutoHyphens/>
        <w:spacing w:after="0"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выполнение преобразований целых и дробных выражений, действия над степенями с целыми показателями;</w:t>
      </w:r>
    </w:p>
    <w:p w:rsidR="00CD5A00" w:rsidRPr="001B33F4" w:rsidRDefault="00CD5A00" w:rsidP="001B33F4">
      <w:pPr>
        <w:suppressAutoHyphens/>
        <w:spacing w:after="0"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выполнение преобразований числовых выражений, содержащих квадратные корни;</w:t>
      </w:r>
    </w:p>
    <w:p w:rsidR="00CD5A00" w:rsidRPr="001B33F4" w:rsidRDefault="00CD5A00" w:rsidP="001B33F4">
      <w:pPr>
        <w:suppressAutoHyphens/>
        <w:spacing w:after="0"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нахождение значений буквенных выражений при заданных значениях букв;</w:t>
      </w:r>
    </w:p>
    <w:p w:rsidR="00CD5A00" w:rsidRPr="001B33F4" w:rsidRDefault="00CD5A00" w:rsidP="001B33F4">
      <w:pPr>
        <w:suppressAutoHyphens/>
        <w:spacing w:after="0"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решение линейных и квадратных уравнений, простейших дробно-рациональных уравнений;</w:t>
      </w:r>
    </w:p>
    <w:p w:rsidR="00CD5A00" w:rsidRPr="001B33F4" w:rsidRDefault="00CD5A00" w:rsidP="001B33F4">
      <w:pPr>
        <w:suppressAutoHyphens/>
        <w:spacing w:after="0"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решение систем двух уравнений первой степени и систем, в которых одно из уравнений – второй степени;</w:t>
      </w:r>
    </w:p>
    <w:p w:rsidR="00CD5A00" w:rsidRPr="001B33F4" w:rsidRDefault="00CD5A00" w:rsidP="001B33F4">
      <w:pPr>
        <w:suppressAutoHyphens/>
        <w:spacing w:after="0"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решение задач методом уравнений;</w:t>
      </w:r>
    </w:p>
    <w:p w:rsidR="00CD5A00" w:rsidRPr="001B33F4" w:rsidRDefault="00CD5A00" w:rsidP="001B33F4">
      <w:pPr>
        <w:suppressAutoHyphens/>
        <w:spacing w:after="0"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решение линейных неравенств и их систем, неравенств второй степени, применение свойств неравенств для оценки значений выражений;</w:t>
      </w:r>
    </w:p>
    <w:p w:rsidR="00CD5A00" w:rsidRPr="001B33F4" w:rsidRDefault="00CD5A00" w:rsidP="001B33F4">
      <w:pPr>
        <w:suppressAutoHyphens/>
        <w:spacing w:after="0"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построение и чтение графиков линейной и квадратичной функций, прямой и обратной пропорциональностей;</w:t>
      </w:r>
    </w:p>
    <w:p w:rsidR="00CD5A00" w:rsidRPr="001B33F4" w:rsidRDefault="00CD5A00" w:rsidP="001B33F4">
      <w:pPr>
        <w:suppressAutoHyphens/>
        <w:spacing w:after="0"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вычисление координат точек пересечения прямых, прямой и параболы, нахождение нулей функций, вычисление координат точек пересечения графиков с осями координат;</w:t>
      </w:r>
    </w:p>
    <w:p w:rsidR="00CD5A00" w:rsidRPr="001B33F4" w:rsidRDefault="00CD5A00" w:rsidP="001B33F4">
      <w:pPr>
        <w:suppressAutoHyphens/>
        <w:spacing w:after="0"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интерпретация графиков реальных зависимостей.</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РАЗДЕЛ ГЕОМЕТРИЯ</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p>
    <w:p w:rsidR="00CD5A00" w:rsidRPr="001B33F4" w:rsidRDefault="00CD5A00" w:rsidP="001B33F4">
      <w:pPr>
        <w:shd w:val="clear" w:color="auto" w:fill="FFFFFF"/>
        <w:suppressAutoHyphens/>
        <w:autoSpaceDE w:val="0"/>
        <w:autoSpaceDN w:val="0"/>
        <w:adjustRightInd w:val="0"/>
        <w:spacing w:after="0" w:line="240" w:lineRule="auto"/>
        <w:jc w:val="both"/>
        <w:rPr>
          <w:rFonts w:ascii="Times New Roman" w:hAnsi="Times New Roman"/>
          <w:color w:val="000000" w:themeColor="text1"/>
          <w:sz w:val="24"/>
          <w:szCs w:val="24"/>
          <w:lang w:eastAsia="ar-SA"/>
        </w:rPr>
      </w:pPr>
      <w:r w:rsidRPr="001B33F4">
        <w:rPr>
          <w:rFonts w:ascii="Times New Roman" w:hAnsi="Times New Roman"/>
          <w:b/>
          <w:bCs/>
          <w:i/>
          <w:iCs/>
          <w:color w:val="000000" w:themeColor="text1"/>
          <w:sz w:val="24"/>
          <w:szCs w:val="24"/>
          <w:lang w:eastAsia="ar-SA"/>
        </w:rPr>
        <w:t>Геометрия</w:t>
      </w:r>
      <w:r w:rsidRPr="001B33F4">
        <w:rPr>
          <w:rFonts w:ascii="Times New Roman" w:hAnsi="Times New Roman"/>
          <w:color w:val="000000" w:themeColor="text1"/>
          <w:sz w:val="24"/>
          <w:szCs w:val="24"/>
          <w:lang w:eastAsia="ar-SA"/>
        </w:rPr>
        <w:t>—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w:t>
      </w:r>
      <w:r w:rsidRPr="001B33F4">
        <w:rPr>
          <w:rFonts w:ascii="Times New Roman" w:hAnsi="Times New Roman"/>
          <w:color w:val="000000" w:themeColor="text1"/>
          <w:sz w:val="24"/>
          <w:szCs w:val="24"/>
          <w:lang w:eastAsia="ar-SA"/>
        </w:rPr>
        <w:softHyphen/>
        <w:t>мирования языка описания объектов окружающего мира, для развития пространственного воображения и интуиции, математи</w:t>
      </w:r>
      <w:r w:rsidRPr="001B33F4">
        <w:rPr>
          <w:rFonts w:ascii="Times New Roman" w:hAnsi="Times New Roman"/>
          <w:color w:val="000000" w:themeColor="text1"/>
          <w:sz w:val="24"/>
          <w:szCs w:val="24"/>
          <w:lang w:eastAsia="ar-SA"/>
        </w:rPr>
        <w:softHyphen/>
        <w:t>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CD5A00" w:rsidRPr="001B33F4" w:rsidRDefault="00CD5A00" w:rsidP="001B33F4">
      <w:pPr>
        <w:shd w:val="clear" w:color="auto" w:fill="FFFFFF"/>
        <w:suppressAutoHyphens/>
        <w:autoSpaceDE w:val="0"/>
        <w:autoSpaceDN w:val="0"/>
        <w:adjustRightInd w:val="0"/>
        <w:spacing w:after="0" w:line="240" w:lineRule="auto"/>
        <w:jc w:val="both"/>
        <w:rPr>
          <w:rFonts w:ascii="Times New Roman" w:hAnsi="Times New Roman"/>
          <w:caps/>
          <w:color w:val="000000" w:themeColor="text1"/>
          <w:sz w:val="24"/>
          <w:szCs w:val="24"/>
          <w:lang w:eastAsia="ar-SA"/>
        </w:rPr>
      </w:pPr>
      <w:r w:rsidRPr="001B33F4">
        <w:rPr>
          <w:rFonts w:ascii="Times New Roman" w:hAnsi="Times New Roman"/>
          <w:bCs/>
          <w:color w:val="000000" w:themeColor="text1"/>
          <w:sz w:val="24"/>
          <w:szCs w:val="24"/>
          <w:lang w:eastAsia="ar-SA"/>
        </w:rPr>
        <w:lastRenderedPageBreak/>
        <w:t xml:space="preserve">В  9 классе  </w:t>
      </w:r>
      <w:r w:rsidRPr="001B33F4">
        <w:rPr>
          <w:rFonts w:ascii="Times New Roman" w:hAnsi="Times New Roman"/>
          <w:color w:val="000000" w:themeColor="text1"/>
          <w:sz w:val="24"/>
          <w:szCs w:val="24"/>
          <w:lang w:eastAsia="ar-SA"/>
        </w:rPr>
        <w:t>обучающиеся учатся выполнять действия над векторами как направленными отрезками, что важно для применения векторов в физике; знакомятся с использованием векторов и метода координат при решении геометрических задач; развивается умение обучающихся применять тригонометрический аппарат при решении геометрических задач; расширяется знание обучающихся о многоугольниках; рассматриваются понятия длины окружности и площади круга и формулы для их вычисления; знакомятся обучающиеся с понятием движения и его свойствами, с основными видами движений, со взаимоотношениями наложений и движений; даётся более глубокое представление о си</w:t>
      </w:r>
      <w:r w:rsidRPr="001B33F4">
        <w:rPr>
          <w:rFonts w:ascii="Times New Roman" w:hAnsi="Times New Roman"/>
          <w:color w:val="000000" w:themeColor="text1"/>
          <w:sz w:val="24"/>
          <w:szCs w:val="24"/>
          <w:lang w:eastAsia="ar-SA"/>
        </w:rPr>
        <w:softHyphen/>
        <w:t>стеме аксиом планиметрии и аксиоматическом методе; даётся начальное представление телах и поверхностях в пространстве; знакомятся обучающиеся с основ</w:t>
      </w:r>
      <w:r w:rsidRPr="001B33F4">
        <w:rPr>
          <w:rFonts w:ascii="Times New Roman" w:hAnsi="Times New Roman"/>
          <w:color w:val="000000" w:themeColor="text1"/>
          <w:sz w:val="24"/>
          <w:szCs w:val="24"/>
          <w:lang w:eastAsia="ar-SA"/>
        </w:rPr>
        <w:softHyphen/>
        <w:t>ными формулами для вычисления площадей; поверхностей и объ</w:t>
      </w:r>
      <w:r w:rsidRPr="001B33F4">
        <w:rPr>
          <w:rFonts w:ascii="Times New Roman" w:hAnsi="Times New Roman"/>
          <w:color w:val="000000" w:themeColor="text1"/>
          <w:sz w:val="24"/>
          <w:szCs w:val="24"/>
          <w:lang w:eastAsia="ar-SA"/>
        </w:rPr>
        <w:softHyphen/>
        <w:t>емов тел.</w:t>
      </w:r>
    </w:p>
    <w:p w:rsidR="00CD5A00" w:rsidRPr="001B33F4" w:rsidRDefault="00CD5A00" w:rsidP="001B33F4">
      <w:pPr>
        <w:widowControl w:val="0"/>
        <w:shd w:val="clear" w:color="auto" w:fill="FFFFFF"/>
        <w:autoSpaceDE w:val="0"/>
        <w:autoSpaceDN w:val="0"/>
        <w:adjustRightInd w:val="0"/>
        <w:spacing w:after="0" w:line="240" w:lineRule="auto"/>
        <w:ind w:left="540" w:right="1536"/>
        <w:jc w:val="both"/>
        <w:rPr>
          <w:rFonts w:ascii="Times New Roman" w:hAnsi="Times New Roman"/>
          <w:b/>
          <w:bCs/>
          <w:caps/>
          <w:color w:val="000000" w:themeColor="text1"/>
          <w:sz w:val="24"/>
          <w:szCs w:val="24"/>
        </w:rPr>
      </w:pPr>
      <w:r w:rsidRPr="001B33F4">
        <w:rPr>
          <w:rFonts w:ascii="Times New Roman" w:hAnsi="Times New Roman"/>
          <w:b/>
          <w:bCs/>
          <w:caps/>
          <w:color w:val="000000" w:themeColor="text1"/>
          <w:sz w:val="24"/>
          <w:szCs w:val="24"/>
        </w:rPr>
        <w:t xml:space="preserve">Содержание курса </w:t>
      </w:r>
    </w:p>
    <w:p w:rsidR="00CD5A00" w:rsidRPr="001B33F4" w:rsidRDefault="00CD5A00" w:rsidP="001B33F4">
      <w:pPr>
        <w:widowControl w:val="0"/>
        <w:shd w:val="clear" w:color="auto" w:fill="FFFFFF"/>
        <w:autoSpaceDE w:val="0"/>
        <w:autoSpaceDN w:val="0"/>
        <w:adjustRightInd w:val="0"/>
        <w:spacing w:after="0" w:line="240" w:lineRule="auto"/>
        <w:ind w:left="540" w:right="1536"/>
        <w:jc w:val="both"/>
        <w:rPr>
          <w:rFonts w:ascii="Times New Roman" w:hAnsi="Times New Roman"/>
          <w:b/>
          <w:bCs/>
          <w:caps/>
          <w:color w:val="000000" w:themeColor="text1"/>
          <w:sz w:val="24"/>
          <w:szCs w:val="24"/>
        </w:rPr>
      </w:pP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b/>
          <w:color w:val="000000" w:themeColor="text1"/>
          <w:sz w:val="24"/>
          <w:szCs w:val="24"/>
          <w:lang w:eastAsia="ar-SA"/>
        </w:rPr>
        <w:t>1. Векторы. Метод координат</w:t>
      </w:r>
    </w:p>
    <w:p w:rsidR="00CD5A00" w:rsidRPr="001B33F4" w:rsidRDefault="00CD5A00" w:rsidP="001B33F4">
      <w:pPr>
        <w:widowControl w:val="0"/>
        <w:tabs>
          <w:tab w:val="num" w:pos="900"/>
          <w:tab w:val="left" w:pos="9349"/>
        </w:tabs>
        <w:spacing w:after="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Вектор. Длина (модуль) вектора. Равенство векторов. </w:t>
      </w:r>
    </w:p>
    <w:p w:rsidR="00CD5A00" w:rsidRPr="001B33F4" w:rsidRDefault="00CD5A00" w:rsidP="001B33F4">
      <w:pPr>
        <w:widowControl w:val="0"/>
        <w:tabs>
          <w:tab w:val="num" w:pos="900"/>
          <w:tab w:val="left" w:pos="9349"/>
        </w:tabs>
        <w:spacing w:after="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Операции над векторами: сложение и вычитание векторов, умножение вектора на число, </w:t>
      </w:r>
      <w:r w:rsidRPr="001B33F4">
        <w:rPr>
          <w:rFonts w:ascii="Times New Roman" w:hAnsi="Times New Roman"/>
          <w:i/>
          <w:color w:val="000000" w:themeColor="text1"/>
          <w:sz w:val="24"/>
          <w:szCs w:val="24"/>
        </w:rPr>
        <w:t>разложение.</w:t>
      </w:r>
    </w:p>
    <w:p w:rsidR="00CD5A00" w:rsidRPr="001B33F4" w:rsidRDefault="00CD5A00" w:rsidP="001B33F4">
      <w:pPr>
        <w:widowControl w:val="0"/>
        <w:tabs>
          <w:tab w:val="num" w:pos="900"/>
          <w:tab w:val="left" w:pos="9349"/>
        </w:tabs>
        <w:spacing w:after="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Применение векторов к решению задач: средняя линия трапеции.</w:t>
      </w:r>
    </w:p>
    <w:p w:rsidR="00CD5A00" w:rsidRPr="001B33F4" w:rsidRDefault="00CD5A00" w:rsidP="001B33F4">
      <w:pPr>
        <w:widowControl w:val="0"/>
        <w:tabs>
          <w:tab w:val="num" w:pos="900"/>
          <w:tab w:val="left" w:pos="9349"/>
        </w:tabs>
        <w:spacing w:after="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Координаты вектора. Решение простейших задач в координатах.</w:t>
      </w:r>
    </w:p>
    <w:p w:rsidR="00CD5A00" w:rsidRPr="001B33F4" w:rsidRDefault="00CD5A00" w:rsidP="001B33F4">
      <w:pPr>
        <w:widowControl w:val="0"/>
        <w:tabs>
          <w:tab w:val="num" w:pos="900"/>
          <w:tab w:val="left" w:pos="9349"/>
        </w:tabs>
        <w:spacing w:after="0" w:line="240" w:lineRule="auto"/>
        <w:jc w:val="both"/>
        <w:rPr>
          <w:rFonts w:ascii="Times New Roman" w:hAnsi="Times New Roman"/>
          <w:color w:val="000000" w:themeColor="text1"/>
          <w:sz w:val="24"/>
          <w:szCs w:val="24"/>
        </w:rPr>
      </w:pPr>
      <w:r w:rsidRPr="001B33F4">
        <w:rPr>
          <w:rFonts w:ascii="Times New Roman" w:hAnsi="Times New Roman"/>
          <w:i/>
          <w:color w:val="000000" w:themeColor="text1"/>
          <w:sz w:val="24"/>
          <w:szCs w:val="24"/>
        </w:rPr>
        <w:t>Коллинеарные векторы. Проекция на ось. Разложение вектора по координатным осям</w:t>
      </w:r>
      <w:r w:rsidRPr="001B33F4">
        <w:rPr>
          <w:rFonts w:ascii="Times New Roman" w:hAnsi="Times New Roman"/>
          <w:color w:val="000000" w:themeColor="text1"/>
          <w:sz w:val="24"/>
          <w:szCs w:val="24"/>
        </w:rPr>
        <w:t xml:space="preserve">. </w:t>
      </w:r>
    </w:p>
    <w:p w:rsidR="00CD5A00" w:rsidRPr="001B33F4" w:rsidRDefault="00CD5A00" w:rsidP="001B33F4">
      <w:pPr>
        <w:widowControl w:val="0"/>
        <w:tabs>
          <w:tab w:val="num" w:pos="900"/>
          <w:tab w:val="left" w:pos="9349"/>
        </w:tabs>
        <w:spacing w:after="0" w:line="240" w:lineRule="auto"/>
        <w:jc w:val="both"/>
        <w:rPr>
          <w:rFonts w:ascii="Times New Roman" w:hAnsi="Times New Roman"/>
          <w:i/>
          <w:color w:val="000000" w:themeColor="text1"/>
          <w:sz w:val="24"/>
          <w:szCs w:val="24"/>
        </w:rPr>
      </w:pPr>
      <w:r w:rsidRPr="001B33F4">
        <w:rPr>
          <w:rFonts w:ascii="Times New Roman" w:hAnsi="Times New Roman"/>
          <w:i/>
          <w:color w:val="000000" w:themeColor="text1"/>
          <w:sz w:val="24"/>
          <w:szCs w:val="24"/>
        </w:rPr>
        <w:t>Уравнение прямой и окружности.</w:t>
      </w:r>
    </w:p>
    <w:p w:rsidR="00CD5A00" w:rsidRPr="001B33F4" w:rsidRDefault="00CD5A00" w:rsidP="001B33F4">
      <w:pPr>
        <w:widowControl w:val="0"/>
        <w:spacing w:after="120" w:line="240" w:lineRule="auto"/>
        <w:ind w:left="283"/>
        <w:jc w:val="both"/>
        <w:rPr>
          <w:rFonts w:ascii="Times New Roman" w:hAnsi="Times New Roman"/>
          <w:color w:val="000000" w:themeColor="text1"/>
          <w:sz w:val="24"/>
          <w:szCs w:val="24"/>
        </w:rPr>
      </w:pPr>
      <w:r w:rsidRPr="001B33F4">
        <w:rPr>
          <w:rFonts w:ascii="Times New Roman" w:hAnsi="Times New Roman"/>
          <w:b/>
          <w:color w:val="000000" w:themeColor="text1"/>
          <w:sz w:val="24"/>
          <w:szCs w:val="24"/>
        </w:rPr>
        <w:t xml:space="preserve">Основная цель — </w:t>
      </w:r>
      <w:r w:rsidRPr="001B33F4">
        <w:rPr>
          <w:rFonts w:ascii="Times New Roman" w:hAnsi="Times New Roman"/>
          <w:color w:val="000000" w:themeColor="text1"/>
          <w:sz w:val="24"/>
          <w:szCs w:val="24"/>
        </w:rPr>
        <w:t>сформировать понятие вектора как направленного отрезка, показать учащимся применение вектора к решению простейших задач.</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При изучении данной темы основное внимание уделяется выполнению операций над векторами в геометрической форме. Понятие равенства векторов вводится на интуитивной основе. Завершается изучение темы знакомством с понятием координат вектора.</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b/>
          <w:color w:val="000000" w:themeColor="text1"/>
          <w:sz w:val="24"/>
          <w:szCs w:val="24"/>
          <w:lang w:eastAsia="ar-SA"/>
        </w:rPr>
        <w:t xml:space="preserve">2. Соотношения между сторонами и углами треугольника. Скалярное произведение векторов. </w:t>
      </w:r>
    </w:p>
    <w:p w:rsidR="00CD5A00" w:rsidRPr="001B33F4" w:rsidRDefault="00CD5A00" w:rsidP="001B33F4">
      <w:pPr>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Синус, косинус и тангенс угла от 0° до 180°; приведение к острому углу. Основное тригонометрическое тождество. Формулы, связывающие синус, косинус, тангенс, котангенс одного и того же угла. </w:t>
      </w:r>
    </w:p>
    <w:p w:rsidR="00CD5A00" w:rsidRPr="001B33F4" w:rsidRDefault="00CD5A00" w:rsidP="001B33F4">
      <w:pPr>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Формула, выражающая площадь треугольника через две стороны и угол между ними.</w:t>
      </w:r>
    </w:p>
    <w:p w:rsidR="00CD5A00" w:rsidRPr="001B33F4" w:rsidRDefault="00CD5A00" w:rsidP="001B33F4">
      <w:pPr>
        <w:widowControl w:val="0"/>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Теорема косинусов и теорема синусов; примеры их применения для вычисления элементов треугольника.</w:t>
      </w:r>
    </w:p>
    <w:p w:rsidR="00CD5A00" w:rsidRPr="001B33F4" w:rsidRDefault="00CD5A00" w:rsidP="001B33F4">
      <w:pPr>
        <w:widowControl w:val="0"/>
        <w:tabs>
          <w:tab w:val="left" w:pos="9349"/>
        </w:tabs>
        <w:spacing w:after="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Скалярное произведение векторов. Угол между векторами. </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Основная цель — познакомить учащихся с основными алгоритмами решения произвольных треугольников.</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В процессе изучения данной темы знания учащихся о треугольниках дополняются сведениями о методах вычисления элементов произвольных треугольников, основанных на теоремах синусов и косинусов. Кроме того, здесь же учащиеся знакомятся еще с одной формулой площади треугольника. При этом воспроизведения доказательств этих теорем от учащихся можно не требовать.</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b/>
          <w:color w:val="000000" w:themeColor="text1"/>
          <w:sz w:val="24"/>
          <w:szCs w:val="24"/>
          <w:lang w:eastAsia="ar-SA"/>
        </w:rPr>
        <w:t>3. Длина окружности и площадь круга</w:t>
      </w:r>
    </w:p>
    <w:p w:rsidR="00CD5A00" w:rsidRPr="001B33F4" w:rsidRDefault="00CD5A00" w:rsidP="001B33F4">
      <w:pPr>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Правильные многоугольники. </w:t>
      </w:r>
    </w:p>
    <w:p w:rsidR="00CD5A00" w:rsidRPr="001B33F4" w:rsidRDefault="00CD5A00" w:rsidP="001B33F4">
      <w:pPr>
        <w:spacing w:after="0" w:line="240" w:lineRule="auto"/>
        <w:jc w:val="both"/>
        <w:rPr>
          <w:rFonts w:ascii="Times New Roman" w:hAnsi="Times New Roman"/>
          <w:color w:val="000000" w:themeColor="text1"/>
          <w:sz w:val="24"/>
          <w:szCs w:val="24"/>
          <w:lang w:eastAsia="ar-SA"/>
        </w:rPr>
      </w:pPr>
      <w:r w:rsidRPr="001B33F4">
        <w:rPr>
          <w:rFonts w:ascii="Times New Roman" w:hAnsi="Times New Roman"/>
          <w:i/>
          <w:color w:val="000000" w:themeColor="text1"/>
          <w:sz w:val="24"/>
          <w:szCs w:val="24"/>
          <w:lang w:eastAsia="ar-SA"/>
        </w:rPr>
        <w:t>Вписанные и описанные окружности правильного многоугольника.</w:t>
      </w:r>
    </w:p>
    <w:p w:rsidR="00CD5A00" w:rsidRPr="001B33F4" w:rsidRDefault="00CD5A00" w:rsidP="001B33F4">
      <w:pPr>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Формулы, выражающие площадь правильного многоугольника через периметр и радиус вписанной окружности.</w:t>
      </w:r>
    </w:p>
    <w:p w:rsidR="00CD5A00" w:rsidRPr="001B33F4" w:rsidRDefault="00CD5A00" w:rsidP="001B33F4">
      <w:pPr>
        <w:spacing w:after="0" w:line="240" w:lineRule="auto"/>
        <w:jc w:val="both"/>
        <w:rPr>
          <w:rFonts w:ascii="Times New Roman" w:hAnsi="Times New Roman"/>
          <w:color w:val="000000" w:themeColor="text1"/>
          <w:sz w:val="24"/>
          <w:szCs w:val="24"/>
          <w:lang w:eastAsia="ar-SA"/>
        </w:rPr>
      </w:pPr>
      <w:r w:rsidRPr="001B33F4">
        <w:rPr>
          <w:rFonts w:ascii="Times New Roman" w:hAnsi="Times New Roman"/>
          <w:i/>
          <w:color w:val="000000" w:themeColor="text1"/>
          <w:sz w:val="24"/>
          <w:szCs w:val="24"/>
          <w:lang w:eastAsia="ar-SA"/>
        </w:rPr>
        <w:t>Построение правильных многоугольников.</w:t>
      </w:r>
    </w:p>
    <w:p w:rsidR="00CD5A00" w:rsidRPr="001B33F4" w:rsidRDefault="00CD5A00" w:rsidP="001B33F4">
      <w:pPr>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Длина окружности. Число </w:t>
      </w:r>
      <w:r w:rsidRPr="001B33F4">
        <w:rPr>
          <w:rFonts w:ascii="Times New Roman" w:hAnsi="Times New Roman"/>
          <w:color w:val="000000" w:themeColor="text1"/>
          <w:position w:val="-6"/>
          <w:sz w:val="24"/>
          <w:szCs w:val="24"/>
          <w:lang w:eastAsia="ar-SA"/>
        </w:rPr>
        <w:object w:dxaOrig="220" w:dyaOrig="220">
          <v:shape id="_x0000_i1070" type="#_x0000_t75" style="width:11.25pt;height:11.25pt" o:ole="">
            <v:imagedata r:id="rId11" o:title=""/>
          </v:shape>
          <o:OLEObject Type="Embed" ProgID="Equation.3" ShapeID="_x0000_i1070" DrawAspect="Content" ObjectID="_1595689087" r:id="rId12"/>
        </w:object>
      </w:r>
      <w:r w:rsidRPr="001B33F4">
        <w:rPr>
          <w:rFonts w:ascii="Times New Roman" w:hAnsi="Times New Roman"/>
          <w:color w:val="000000" w:themeColor="text1"/>
          <w:sz w:val="24"/>
          <w:szCs w:val="24"/>
          <w:lang w:eastAsia="ar-SA"/>
        </w:rPr>
        <w:t>.</w:t>
      </w:r>
    </w:p>
    <w:p w:rsidR="00CD5A00" w:rsidRPr="001B33F4" w:rsidRDefault="00CD5A00" w:rsidP="001B33F4">
      <w:pPr>
        <w:widowControl w:val="0"/>
        <w:tabs>
          <w:tab w:val="left" w:pos="9349"/>
        </w:tabs>
        <w:spacing w:after="0" w:line="240" w:lineRule="auto"/>
        <w:jc w:val="both"/>
        <w:rPr>
          <w:rFonts w:ascii="Times New Roman" w:hAnsi="Times New Roman"/>
          <w:color w:val="000000" w:themeColor="text1"/>
          <w:sz w:val="24"/>
          <w:szCs w:val="24"/>
        </w:rPr>
      </w:pPr>
      <w:r w:rsidRPr="001B33F4">
        <w:rPr>
          <w:rFonts w:ascii="Times New Roman" w:hAnsi="Times New Roman"/>
          <w:color w:val="000000" w:themeColor="text1"/>
          <w:sz w:val="24"/>
          <w:szCs w:val="24"/>
        </w:rPr>
        <w:t xml:space="preserve">Площадь круга и площадь сектора. </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lastRenderedPageBreak/>
        <w:t>Основная цель — расширить и систематизировать знания учащихся об окружностях и многоугольниках. В этой теме учащиеся знакомятся с окружностями, вписанными в правильные многоугольники, и окружностями, описанными около правильных многоугольников, и их свойствами. При этом воспроизведения доказательств этих теорем можно не требовать от всех учащихся.</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Здесь учащиеся на интуитивном уровне знакомятся с понятием предела и с его помощью рассматривают вывод формул длины окружности и площади круга.</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b/>
          <w:color w:val="000000" w:themeColor="text1"/>
          <w:sz w:val="24"/>
          <w:szCs w:val="24"/>
          <w:lang w:eastAsia="ar-SA"/>
        </w:rPr>
        <w:t>4. Движение</w:t>
      </w:r>
    </w:p>
    <w:p w:rsidR="00CD5A00" w:rsidRPr="001B33F4" w:rsidRDefault="00CD5A00" w:rsidP="001B33F4">
      <w:pPr>
        <w:widowControl w:val="0"/>
        <w:tabs>
          <w:tab w:val="left" w:pos="9349"/>
        </w:tabs>
        <w:spacing w:after="0" w:line="240" w:lineRule="auto"/>
        <w:jc w:val="both"/>
        <w:rPr>
          <w:rFonts w:ascii="Times New Roman" w:hAnsi="Times New Roman"/>
          <w:i/>
          <w:color w:val="000000" w:themeColor="text1"/>
          <w:sz w:val="24"/>
          <w:szCs w:val="24"/>
        </w:rPr>
      </w:pPr>
      <w:r w:rsidRPr="001B33F4">
        <w:rPr>
          <w:rFonts w:ascii="Times New Roman" w:hAnsi="Times New Roman"/>
          <w:i/>
          <w:color w:val="000000" w:themeColor="text1"/>
          <w:sz w:val="24"/>
          <w:szCs w:val="24"/>
        </w:rPr>
        <w:t xml:space="preserve">Примеры движений фигур. </w:t>
      </w:r>
    </w:p>
    <w:p w:rsidR="00CD5A00" w:rsidRPr="001B33F4" w:rsidRDefault="00CD5A00" w:rsidP="001B33F4">
      <w:pPr>
        <w:spacing w:after="0" w:line="240" w:lineRule="auto"/>
        <w:jc w:val="both"/>
        <w:rPr>
          <w:rFonts w:ascii="Times New Roman" w:hAnsi="Times New Roman"/>
          <w:i/>
          <w:color w:val="000000" w:themeColor="text1"/>
          <w:sz w:val="24"/>
          <w:szCs w:val="24"/>
          <w:lang w:eastAsia="ar-SA"/>
        </w:rPr>
      </w:pPr>
      <w:r w:rsidRPr="001B33F4">
        <w:rPr>
          <w:rFonts w:ascii="Times New Roman" w:hAnsi="Times New Roman"/>
          <w:i/>
          <w:color w:val="000000" w:themeColor="text1"/>
          <w:sz w:val="24"/>
          <w:szCs w:val="24"/>
          <w:lang w:eastAsia="ar-SA"/>
        </w:rPr>
        <w:t xml:space="preserve">Параллельный перенос и поворот. </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Основная цель — познакомить учащихся с понятием движения на плоскости: симметриями, параллельным переносом, поворотом.</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Понятие отображения плоскости на себя как основы для введения понятия движения рассматривается на интуитивном уровне с привлечением уже известных учащимся понятий осевой и центральной симметрии. Изучение понятия движения и его свойств дается в ознакомительном плане.                </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При изучении темы основное внимание следует уделить выработке навыков построения образов точек, отрезков, треугольников при симметриях, параллельном переносе, повороте.</w:t>
      </w:r>
    </w:p>
    <w:p w:rsidR="00CD5A00" w:rsidRPr="001B33F4" w:rsidRDefault="00CD5A00" w:rsidP="001B33F4">
      <w:pPr>
        <w:suppressAutoHyphens/>
        <w:spacing w:after="0" w:line="240" w:lineRule="auto"/>
        <w:jc w:val="both"/>
        <w:rPr>
          <w:rFonts w:ascii="Times New Roman" w:hAnsi="Times New Roman"/>
          <w:b/>
          <w:color w:val="000000" w:themeColor="text1"/>
          <w:sz w:val="24"/>
          <w:szCs w:val="24"/>
          <w:lang w:eastAsia="ar-SA"/>
        </w:rPr>
      </w:pPr>
      <w:r w:rsidRPr="001B33F4">
        <w:rPr>
          <w:rFonts w:ascii="Times New Roman" w:hAnsi="Times New Roman"/>
          <w:b/>
          <w:color w:val="000000" w:themeColor="text1"/>
          <w:sz w:val="24"/>
          <w:szCs w:val="24"/>
          <w:lang w:eastAsia="ar-SA"/>
        </w:rPr>
        <w:t>5. Элементы логики</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     Определения. Аксиомы и теоремы. Доказательство. Доказательство от противного. Теорема, обратная данной. Пример и контр </w:t>
      </w:r>
      <w:proofErr w:type="gramStart"/>
      <w:r w:rsidRPr="001B33F4">
        <w:rPr>
          <w:rFonts w:ascii="Times New Roman" w:hAnsi="Times New Roman"/>
          <w:color w:val="000000" w:themeColor="text1"/>
          <w:sz w:val="24"/>
          <w:szCs w:val="24"/>
          <w:lang w:eastAsia="ar-SA"/>
        </w:rPr>
        <w:t>пример.(</w:t>
      </w:r>
      <w:proofErr w:type="gramEnd"/>
      <w:r w:rsidRPr="001B33F4">
        <w:rPr>
          <w:rFonts w:ascii="Times New Roman" w:hAnsi="Times New Roman"/>
          <w:color w:val="000000" w:themeColor="text1"/>
          <w:sz w:val="24"/>
          <w:szCs w:val="24"/>
          <w:lang w:eastAsia="ar-SA"/>
        </w:rPr>
        <w:t>Повторение и обобщение из всего курса геометрии)</w:t>
      </w:r>
    </w:p>
    <w:p w:rsidR="00CD5A00" w:rsidRPr="001B33F4" w:rsidRDefault="00CD5A00" w:rsidP="001B33F4">
      <w:pPr>
        <w:suppressAutoHyphens/>
        <w:spacing w:after="0" w:line="240" w:lineRule="auto"/>
        <w:jc w:val="both"/>
        <w:rPr>
          <w:rFonts w:ascii="Times New Roman" w:hAnsi="Times New Roman"/>
          <w:b/>
          <w:color w:val="000000" w:themeColor="text1"/>
          <w:sz w:val="24"/>
          <w:szCs w:val="24"/>
          <w:lang w:eastAsia="ar-SA"/>
        </w:rPr>
      </w:pPr>
      <w:r w:rsidRPr="001B33F4">
        <w:rPr>
          <w:rFonts w:ascii="Times New Roman" w:hAnsi="Times New Roman"/>
          <w:b/>
          <w:color w:val="000000" w:themeColor="text1"/>
          <w:sz w:val="24"/>
          <w:szCs w:val="24"/>
          <w:lang w:eastAsia="ar-SA"/>
        </w:rPr>
        <w:t xml:space="preserve">6.Повторение. Решение задач </w:t>
      </w:r>
    </w:p>
    <w:p w:rsidR="00CD5A00" w:rsidRPr="001B33F4" w:rsidRDefault="00CD5A00" w:rsidP="001B33F4">
      <w:pPr>
        <w:suppressAutoHyphens/>
        <w:spacing w:after="0" w:line="240" w:lineRule="auto"/>
        <w:jc w:val="both"/>
        <w:rPr>
          <w:rFonts w:ascii="Times New Roman" w:hAnsi="Times New Roman"/>
          <w:b/>
          <w:color w:val="000000" w:themeColor="text1"/>
          <w:sz w:val="24"/>
          <w:szCs w:val="24"/>
          <w:lang w:eastAsia="ar-SA"/>
        </w:rPr>
      </w:pPr>
    </w:p>
    <w:p w:rsidR="00CD5A00" w:rsidRPr="001B33F4" w:rsidRDefault="00CD5A00" w:rsidP="001B33F4">
      <w:pPr>
        <w:suppressAutoHyphens/>
        <w:spacing w:after="0" w:line="240" w:lineRule="auto"/>
        <w:jc w:val="both"/>
        <w:rPr>
          <w:rFonts w:ascii="Times New Roman" w:hAnsi="Times New Roman"/>
          <w:b/>
          <w:color w:val="000000" w:themeColor="text1"/>
          <w:sz w:val="24"/>
          <w:szCs w:val="24"/>
          <w:lang w:eastAsia="ar-SA"/>
        </w:rPr>
      </w:pPr>
      <w:r w:rsidRPr="001B33F4">
        <w:rPr>
          <w:rFonts w:ascii="Times New Roman" w:hAnsi="Times New Roman"/>
          <w:b/>
          <w:caps/>
          <w:color w:val="000000" w:themeColor="text1"/>
          <w:sz w:val="24"/>
          <w:szCs w:val="24"/>
          <w:lang w:eastAsia="ar-SA"/>
        </w:rPr>
        <w:t>Структура  курса</w:t>
      </w:r>
    </w:p>
    <w:p w:rsidR="00CD5A00" w:rsidRPr="001B33F4" w:rsidRDefault="00CD5A00" w:rsidP="001B33F4">
      <w:pPr>
        <w:widowControl w:val="0"/>
        <w:shd w:val="clear" w:color="auto" w:fill="FFFFFF"/>
        <w:autoSpaceDE w:val="0"/>
        <w:autoSpaceDN w:val="0"/>
        <w:adjustRightInd w:val="0"/>
        <w:spacing w:after="0" w:line="240" w:lineRule="auto"/>
        <w:ind w:left="2105" w:right="1536"/>
        <w:jc w:val="both"/>
        <w:rPr>
          <w:rFonts w:ascii="Times New Roman" w:hAnsi="Times New Roman"/>
          <w:b/>
          <w:bCs/>
          <w:color w:val="000000" w:themeColor="text1"/>
          <w:sz w:val="24"/>
          <w:szCs w:val="24"/>
        </w:rPr>
      </w:pPr>
    </w:p>
    <w:p w:rsidR="00CD5A00" w:rsidRPr="001B33F4" w:rsidRDefault="00CD5A00" w:rsidP="001B33F4">
      <w:pPr>
        <w:widowControl w:val="0"/>
        <w:shd w:val="clear" w:color="auto" w:fill="FFFFFF"/>
        <w:autoSpaceDE w:val="0"/>
        <w:autoSpaceDN w:val="0"/>
        <w:adjustRightInd w:val="0"/>
        <w:spacing w:after="0" w:line="240" w:lineRule="auto"/>
        <w:ind w:left="2105" w:right="1536"/>
        <w:jc w:val="both"/>
        <w:rPr>
          <w:rFonts w:ascii="Times New Roman" w:hAnsi="Times New Roman"/>
          <w:b/>
          <w:bCs/>
          <w:color w:val="000000" w:themeColor="text1"/>
          <w:sz w:val="24"/>
          <w:szCs w:val="24"/>
        </w:rPr>
      </w:pPr>
    </w:p>
    <w:tbl>
      <w:tblPr>
        <w:tblW w:w="8279" w:type="dxa"/>
        <w:tblInd w:w="-5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861"/>
        <w:gridCol w:w="1418"/>
      </w:tblGrid>
      <w:tr w:rsidR="00CD5A00" w:rsidRPr="001B33F4" w:rsidTr="003145A4">
        <w:trPr>
          <w:gridAfter w:val="1"/>
          <w:wAfter w:w="1418" w:type="dxa"/>
          <w:trHeight w:val="324"/>
        </w:trPr>
        <w:tc>
          <w:tcPr>
            <w:tcW w:w="6861" w:type="dxa"/>
            <w:vMerge w:val="restart"/>
            <w:tcBorders>
              <w:top w:val="single" w:sz="6" w:space="0" w:color="000000"/>
              <w:left w:val="single" w:sz="6" w:space="0" w:color="000000"/>
              <w:bottom w:val="single" w:sz="6" w:space="0" w:color="000000"/>
              <w:right w:val="single" w:sz="6" w:space="0" w:color="000000"/>
            </w:tcBorders>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Наименование</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разделов и тем</w:t>
            </w:r>
          </w:p>
        </w:tc>
      </w:tr>
      <w:tr w:rsidR="00CD5A00" w:rsidRPr="001B33F4" w:rsidTr="003145A4">
        <w:trPr>
          <w:trHeight w:val="208"/>
        </w:trPr>
        <w:tc>
          <w:tcPr>
            <w:tcW w:w="6861" w:type="dxa"/>
            <w:vMerge/>
            <w:tcBorders>
              <w:top w:val="single" w:sz="6" w:space="0" w:color="000000"/>
              <w:left w:val="single" w:sz="6" w:space="0" w:color="000000"/>
              <w:bottom w:val="single" w:sz="6" w:space="0" w:color="000000"/>
              <w:right w:val="single" w:sz="6" w:space="0" w:color="000000"/>
            </w:tcBorders>
            <w:vAlign w:val="center"/>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en-US"/>
              </w:rPr>
            </w:pPr>
          </w:p>
        </w:tc>
        <w:tc>
          <w:tcPr>
            <w:tcW w:w="1418" w:type="dxa"/>
            <w:tcBorders>
              <w:top w:val="single" w:sz="6" w:space="0" w:color="000000"/>
              <w:left w:val="single" w:sz="6" w:space="0" w:color="000000"/>
              <w:bottom w:val="single" w:sz="6" w:space="0" w:color="000000"/>
              <w:right w:val="single" w:sz="4" w:space="0" w:color="auto"/>
            </w:tcBorders>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По программе</w:t>
            </w:r>
          </w:p>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68ч.</w:t>
            </w:r>
          </w:p>
        </w:tc>
      </w:tr>
      <w:tr w:rsidR="00CD5A00" w:rsidRPr="001B33F4" w:rsidTr="003145A4">
        <w:trPr>
          <w:trHeight w:val="208"/>
        </w:trPr>
        <w:tc>
          <w:tcPr>
            <w:tcW w:w="6861" w:type="dxa"/>
            <w:tcBorders>
              <w:top w:val="single" w:sz="6" w:space="0" w:color="000000"/>
              <w:left w:val="single" w:sz="6" w:space="0" w:color="000000"/>
              <w:bottom w:val="single" w:sz="6" w:space="0" w:color="000000"/>
              <w:right w:val="single" w:sz="6" w:space="0" w:color="000000"/>
            </w:tcBorders>
            <w:vAlign w:val="center"/>
          </w:tcPr>
          <w:p w:rsidR="00CD5A00" w:rsidRPr="001B33F4" w:rsidRDefault="00CD5A00" w:rsidP="001B33F4">
            <w:pPr>
              <w:widowControl w:val="0"/>
              <w:shd w:val="clear" w:color="auto" w:fill="FFFFFF"/>
              <w:suppressAutoHyphens/>
              <w:autoSpaceDE w:val="0"/>
              <w:autoSpaceDN w:val="0"/>
              <w:adjustRightInd w:val="0"/>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Векторы</w:t>
            </w:r>
          </w:p>
        </w:tc>
        <w:tc>
          <w:tcPr>
            <w:tcW w:w="1418" w:type="dxa"/>
            <w:tcBorders>
              <w:top w:val="single" w:sz="6" w:space="0" w:color="000000"/>
              <w:left w:val="single" w:sz="6" w:space="0" w:color="000000"/>
              <w:bottom w:val="single" w:sz="6" w:space="0" w:color="000000"/>
              <w:right w:val="single" w:sz="4" w:space="0" w:color="auto"/>
            </w:tcBorders>
            <w:vAlign w:val="center"/>
          </w:tcPr>
          <w:p w:rsidR="00CD5A00" w:rsidRPr="001B33F4" w:rsidRDefault="00CD5A00" w:rsidP="001B33F4">
            <w:pPr>
              <w:widowControl w:val="0"/>
              <w:shd w:val="clear" w:color="auto" w:fill="FFFFFF"/>
              <w:suppressAutoHyphens/>
              <w:autoSpaceDE w:val="0"/>
              <w:autoSpaceDN w:val="0"/>
              <w:adjustRightInd w:val="0"/>
              <w:spacing w:after="0" w:line="240" w:lineRule="auto"/>
              <w:jc w:val="both"/>
              <w:rPr>
                <w:rFonts w:ascii="Times New Roman" w:hAnsi="Times New Roman"/>
                <w:color w:val="000000" w:themeColor="text1"/>
                <w:sz w:val="24"/>
                <w:szCs w:val="24"/>
                <w:lang w:eastAsia="en-US"/>
              </w:rPr>
            </w:pPr>
            <w:r w:rsidRPr="001B33F4">
              <w:rPr>
                <w:rFonts w:ascii="Times New Roman" w:eastAsia="Arial Unicode MS" w:hAnsi="Times New Roman"/>
                <w:color w:val="000000" w:themeColor="text1"/>
                <w:sz w:val="24"/>
                <w:szCs w:val="24"/>
                <w:lang w:eastAsia="en-US"/>
              </w:rPr>
              <w:t xml:space="preserve">8  </w:t>
            </w:r>
          </w:p>
        </w:tc>
      </w:tr>
      <w:tr w:rsidR="00CD5A00" w:rsidRPr="001B33F4" w:rsidTr="003145A4">
        <w:trPr>
          <w:trHeight w:val="208"/>
        </w:trPr>
        <w:tc>
          <w:tcPr>
            <w:tcW w:w="6861" w:type="dxa"/>
            <w:tcBorders>
              <w:top w:val="single" w:sz="6" w:space="0" w:color="000000"/>
              <w:left w:val="single" w:sz="6" w:space="0" w:color="000000"/>
              <w:bottom w:val="single" w:sz="6" w:space="0" w:color="000000"/>
              <w:right w:val="single" w:sz="6" w:space="0" w:color="000000"/>
            </w:tcBorders>
            <w:vAlign w:val="center"/>
          </w:tcPr>
          <w:p w:rsidR="00CD5A00" w:rsidRPr="001B33F4" w:rsidRDefault="00CD5A00" w:rsidP="001B33F4">
            <w:pPr>
              <w:widowControl w:val="0"/>
              <w:shd w:val="clear" w:color="auto" w:fill="FFFFFF"/>
              <w:suppressAutoHyphens/>
              <w:autoSpaceDE w:val="0"/>
              <w:autoSpaceDN w:val="0"/>
              <w:adjustRightInd w:val="0"/>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Метод координат</w:t>
            </w:r>
          </w:p>
        </w:tc>
        <w:tc>
          <w:tcPr>
            <w:tcW w:w="1418" w:type="dxa"/>
            <w:tcBorders>
              <w:top w:val="single" w:sz="6" w:space="0" w:color="000000"/>
              <w:left w:val="single" w:sz="6" w:space="0" w:color="000000"/>
              <w:bottom w:val="single" w:sz="6" w:space="0" w:color="000000"/>
              <w:right w:val="single" w:sz="4" w:space="0" w:color="auto"/>
            </w:tcBorders>
            <w:vAlign w:val="center"/>
          </w:tcPr>
          <w:p w:rsidR="00CD5A00" w:rsidRPr="001B33F4" w:rsidRDefault="00CD5A00" w:rsidP="001B33F4">
            <w:pPr>
              <w:widowControl w:val="0"/>
              <w:shd w:val="clear" w:color="auto" w:fill="FFFFFF"/>
              <w:suppressAutoHyphens/>
              <w:autoSpaceDE w:val="0"/>
              <w:autoSpaceDN w:val="0"/>
              <w:adjustRightInd w:val="0"/>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 xml:space="preserve">10 </w:t>
            </w:r>
          </w:p>
        </w:tc>
      </w:tr>
      <w:tr w:rsidR="00CD5A00" w:rsidRPr="001B33F4" w:rsidTr="003145A4">
        <w:trPr>
          <w:trHeight w:val="208"/>
        </w:trPr>
        <w:tc>
          <w:tcPr>
            <w:tcW w:w="6861" w:type="dxa"/>
            <w:tcBorders>
              <w:top w:val="single" w:sz="6" w:space="0" w:color="000000"/>
              <w:left w:val="single" w:sz="6" w:space="0" w:color="000000"/>
              <w:bottom w:val="single" w:sz="6" w:space="0" w:color="000000"/>
              <w:right w:val="single" w:sz="6" w:space="0" w:color="000000"/>
            </w:tcBorders>
            <w:vAlign w:val="center"/>
          </w:tcPr>
          <w:p w:rsidR="00CD5A00" w:rsidRPr="001B33F4" w:rsidRDefault="00CD5A00" w:rsidP="001B33F4">
            <w:pPr>
              <w:widowControl w:val="0"/>
              <w:shd w:val="clear" w:color="auto" w:fill="FFFFFF"/>
              <w:suppressAutoHyphens/>
              <w:autoSpaceDE w:val="0"/>
              <w:autoSpaceDN w:val="0"/>
              <w:adjustRightInd w:val="0"/>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Соотношения между сторонами и углами треугольника</w:t>
            </w:r>
          </w:p>
        </w:tc>
        <w:tc>
          <w:tcPr>
            <w:tcW w:w="1418" w:type="dxa"/>
            <w:tcBorders>
              <w:top w:val="single" w:sz="6" w:space="0" w:color="000000"/>
              <w:left w:val="single" w:sz="6" w:space="0" w:color="000000"/>
              <w:bottom w:val="single" w:sz="6" w:space="0" w:color="000000"/>
              <w:right w:val="single" w:sz="4" w:space="0" w:color="auto"/>
            </w:tcBorders>
            <w:vAlign w:val="center"/>
          </w:tcPr>
          <w:p w:rsidR="00CD5A00" w:rsidRPr="001B33F4" w:rsidRDefault="00CD5A00" w:rsidP="001B33F4">
            <w:pPr>
              <w:widowControl w:val="0"/>
              <w:shd w:val="clear" w:color="auto" w:fill="FFFFFF"/>
              <w:suppressAutoHyphens/>
              <w:autoSpaceDE w:val="0"/>
              <w:autoSpaceDN w:val="0"/>
              <w:adjustRightInd w:val="0"/>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 xml:space="preserve">11 </w:t>
            </w:r>
          </w:p>
        </w:tc>
      </w:tr>
      <w:tr w:rsidR="00CD5A00" w:rsidRPr="001B33F4" w:rsidTr="003145A4">
        <w:trPr>
          <w:trHeight w:val="208"/>
        </w:trPr>
        <w:tc>
          <w:tcPr>
            <w:tcW w:w="6861" w:type="dxa"/>
            <w:tcBorders>
              <w:top w:val="single" w:sz="6" w:space="0" w:color="000000"/>
              <w:left w:val="single" w:sz="6" w:space="0" w:color="000000"/>
              <w:bottom w:val="single" w:sz="6" w:space="0" w:color="000000"/>
              <w:right w:val="single" w:sz="6" w:space="0" w:color="000000"/>
            </w:tcBorders>
            <w:vAlign w:val="center"/>
          </w:tcPr>
          <w:p w:rsidR="00CD5A00" w:rsidRPr="001B33F4" w:rsidRDefault="00CD5A00" w:rsidP="001B33F4">
            <w:pPr>
              <w:widowControl w:val="0"/>
              <w:shd w:val="clear" w:color="auto" w:fill="FFFFFF"/>
              <w:suppressAutoHyphens/>
              <w:autoSpaceDE w:val="0"/>
              <w:autoSpaceDN w:val="0"/>
              <w:adjustRightInd w:val="0"/>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Длина окружности и площадь круга</w:t>
            </w:r>
          </w:p>
        </w:tc>
        <w:tc>
          <w:tcPr>
            <w:tcW w:w="1418" w:type="dxa"/>
            <w:tcBorders>
              <w:top w:val="single" w:sz="6" w:space="0" w:color="000000"/>
              <w:left w:val="single" w:sz="6" w:space="0" w:color="000000"/>
              <w:bottom w:val="single" w:sz="6" w:space="0" w:color="000000"/>
              <w:right w:val="single" w:sz="4" w:space="0" w:color="auto"/>
            </w:tcBorders>
            <w:vAlign w:val="center"/>
          </w:tcPr>
          <w:p w:rsidR="00CD5A00" w:rsidRPr="001B33F4" w:rsidRDefault="00CD5A00" w:rsidP="001B33F4">
            <w:pPr>
              <w:widowControl w:val="0"/>
              <w:shd w:val="clear" w:color="auto" w:fill="FFFFFF"/>
              <w:suppressAutoHyphens/>
              <w:autoSpaceDE w:val="0"/>
              <w:autoSpaceDN w:val="0"/>
              <w:adjustRightInd w:val="0"/>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12</w:t>
            </w:r>
          </w:p>
        </w:tc>
      </w:tr>
      <w:tr w:rsidR="00CD5A00" w:rsidRPr="001B33F4" w:rsidTr="003145A4">
        <w:trPr>
          <w:trHeight w:val="208"/>
        </w:trPr>
        <w:tc>
          <w:tcPr>
            <w:tcW w:w="6861" w:type="dxa"/>
            <w:tcBorders>
              <w:top w:val="single" w:sz="6" w:space="0" w:color="000000"/>
              <w:left w:val="single" w:sz="6" w:space="0" w:color="000000"/>
              <w:bottom w:val="single" w:sz="6" w:space="0" w:color="000000"/>
              <w:right w:val="single" w:sz="6" w:space="0" w:color="000000"/>
            </w:tcBorders>
            <w:vAlign w:val="center"/>
          </w:tcPr>
          <w:p w:rsidR="00CD5A00" w:rsidRPr="001B33F4" w:rsidRDefault="00CD5A00" w:rsidP="001B33F4">
            <w:pPr>
              <w:widowControl w:val="0"/>
              <w:shd w:val="clear" w:color="auto" w:fill="FFFFFF"/>
              <w:suppressAutoHyphens/>
              <w:autoSpaceDE w:val="0"/>
              <w:autoSpaceDN w:val="0"/>
              <w:adjustRightInd w:val="0"/>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 xml:space="preserve">Движения </w:t>
            </w:r>
          </w:p>
        </w:tc>
        <w:tc>
          <w:tcPr>
            <w:tcW w:w="1418" w:type="dxa"/>
            <w:tcBorders>
              <w:top w:val="single" w:sz="6" w:space="0" w:color="000000"/>
              <w:left w:val="single" w:sz="6" w:space="0" w:color="000000"/>
              <w:bottom w:val="single" w:sz="6" w:space="0" w:color="000000"/>
              <w:right w:val="single" w:sz="4" w:space="0" w:color="auto"/>
            </w:tcBorders>
            <w:vAlign w:val="center"/>
          </w:tcPr>
          <w:p w:rsidR="00CD5A00" w:rsidRPr="001B33F4" w:rsidRDefault="00CD5A00" w:rsidP="001B33F4">
            <w:pPr>
              <w:widowControl w:val="0"/>
              <w:shd w:val="clear" w:color="auto" w:fill="FFFFFF"/>
              <w:suppressAutoHyphens/>
              <w:autoSpaceDE w:val="0"/>
              <w:autoSpaceDN w:val="0"/>
              <w:adjustRightInd w:val="0"/>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8</w:t>
            </w:r>
          </w:p>
        </w:tc>
      </w:tr>
      <w:tr w:rsidR="00CD5A00" w:rsidRPr="001B33F4" w:rsidTr="003145A4">
        <w:trPr>
          <w:trHeight w:val="208"/>
        </w:trPr>
        <w:tc>
          <w:tcPr>
            <w:tcW w:w="6861" w:type="dxa"/>
            <w:tcBorders>
              <w:top w:val="single" w:sz="6" w:space="0" w:color="000000"/>
              <w:left w:val="single" w:sz="6" w:space="0" w:color="000000"/>
              <w:bottom w:val="single" w:sz="6" w:space="0" w:color="000000"/>
              <w:right w:val="single" w:sz="6" w:space="0" w:color="000000"/>
            </w:tcBorders>
            <w:vAlign w:val="center"/>
          </w:tcPr>
          <w:p w:rsidR="00CD5A00" w:rsidRPr="001B33F4" w:rsidRDefault="00CD5A00" w:rsidP="001B33F4">
            <w:pPr>
              <w:widowControl w:val="0"/>
              <w:shd w:val="clear" w:color="auto" w:fill="FFFFFF"/>
              <w:suppressAutoHyphens/>
              <w:autoSpaceDE w:val="0"/>
              <w:autoSpaceDN w:val="0"/>
              <w:adjustRightInd w:val="0"/>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Начальные сведения из стереометрии</w:t>
            </w:r>
          </w:p>
        </w:tc>
        <w:tc>
          <w:tcPr>
            <w:tcW w:w="1418" w:type="dxa"/>
            <w:tcBorders>
              <w:top w:val="single" w:sz="6" w:space="0" w:color="000000"/>
              <w:left w:val="single" w:sz="6" w:space="0" w:color="000000"/>
              <w:bottom w:val="single" w:sz="6" w:space="0" w:color="000000"/>
              <w:right w:val="single" w:sz="4" w:space="0" w:color="auto"/>
            </w:tcBorders>
            <w:vAlign w:val="center"/>
          </w:tcPr>
          <w:p w:rsidR="00CD5A00" w:rsidRPr="001B33F4" w:rsidRDefault="00CD5A00" w:rsidP="001B33F4">
            <w:pPr>
              <w:widowControl w:val="0"/>
              <w:shd w:val="clear" w:color="auto" w:fill="FFFFFF"/>
              <w:suppressAutoHyphens/>
              <w:autoSpaceDE w:val="0"/>
              <w:autoSpaceDN w:val="0"/>
              <w:adjustRightInd w:val="0"/>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8</w:t>
            </w:r>
          </w:p>
        </w:tc>
      </w:tr>
      <w:tr w:rsidR="00CD5A00" w:rsidRPr="001B33F4" w:rsidTr="003145A4">
        <w:trPr>
          <w:trHeight w:val="208"/>
        </w:trPr>
        <w:tc>
          <w:tcPr>
            <w:tcW w:w="6861" w:type="dxa"/>
            <w:tcBorders>
              <w:top w:val="single" w:sz="6" w:space="0" w:color="000000"/>
              <w:left w:val="single" w:sz="6" w:space="0" w:color="000000"/>
              <w:bottom w:val="single" w:sz="6" w:space="0" w:color="000000"/>
              <w:right w:val="single" w:sz="6" w:space="0" w:color="000000"/>
            </w:tcBorders>
            <w:vAlign w:val="center"/>
          </w:tcPr>
          <w:p w:rsidR="00CD5A00" w:rsidRPr="001B33F4" w:rsidRDefault="00CD5A00" w:rsidP="001B33F4">
            <w:pPr>
              <w:widowControl w:val="0"/>
              <w:shd w:val="clear" w:color="auto" w:fill="FFFFFF"/>
              <w:suppressAutoHyphens/>
              <w:autoSpaceDE w:val="0"/>
              <w:autoSpaceDN w:val="0"/>
              <w:adjustRightInd w:val="0"/>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Об аксиомах стереометрии</w:t>
            </w:r>
          </w:p>
        </w:tc>
        <w:tc>
          <w:tcPr>
            <w:tcW w:w="1418" w:type="dxa"/>
            <w:tcBorders>
              <w:top w:val="single" w:sz="6" w:space="0" w:color="000000"/>
              <w:left w:val="single" w:sz="6" w:space="0" w:color="000000"/>
              <w:bottom w:val="single" w:sz="6" w:space="0" w:color="000000"/>
              <w:right w:val="single" w:sz="4" w:space="0" w:color="auto"/>
            </w:tcBorders>
            <w:vAlign w:val="center"/>
          </w:tcPr>
          <w:p w:rsidR="00CD5A00" w:rsidRPr="001B33F4" w:rsidRDefault="00CD5A00" w:rsidP="001B33F4">
            <w:pPr>
              <w:widowControl w:val="0"/>
              <w:shd w:val="clear" w:color="auto" w:fill="FFFFFF"/>
              <w:suppressAutoHyphens/>
              <w:autoSpaceDE w:val="0"/>
              <w:autoSpaceDN w:val="0"/>
              <w:adjustRightInd w:val="0"/>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2</w:t>
            </w:r>
          </w:p>
        </w:tc>
      </w:tr>
      <w:tr w:rsidR="00CD5A00" w:rsidRPr="001B33F4" w:rsidTr="003145A4">
        <w:trPr>
          <w:trHeight w:val="208"/>
        </w:trPr>
        <w:tc>
          <w:tcPr>
            <w:tcW w:w="6861" w:type="dxa"/>
            <w:tcBorders>
              <w:top w:val="single" w:sz="6" w:space="0" w:color="000000"/>
              <w:left w:val="single" w:sz="6" w:space="0" w:color="000000"/>
              <w:bottom w:val="single" w:sz="6" w:space="0" w:color="000000"/>
              <w:right w:val="single" w:sz="6" w:space="0" w:color="000000"/>
            </w:tcBorders>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Повторение. Решение задач. Элементы логики.</w:t>
            </w:r>
          </w:p>
        </w:tc>
        <w:tc>
          <w:tcPr>
            <w:tcW w:w="1418" w:type="dxa"/>
            <w:tcBorders>
              <w:top w:val="single" w:sz="6" w:space="0" w:color="000000"/>
              <w:left w:val="single" w:sz="6" w:space="0" w:color="000000"/>
              <w:bottom w:val="single" w:sz="6" w:space="0" w:color="000000"/>
              <w:right w:val="single" w:sz="4" w:space="0" w:color="auto"/>
            </w:tcBorders>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9</w:t>
            </w:r>
          </w:p>
        </w:tc>
      </w:tr>
      <w:tr w:rsidR="00CD5A00" w:rsidRPr="001B33F4" w:rsidTr="003145A4">
        <w:trPr>
          <w:trHeight w:val="208"/>
        </w:trPr>
        <w:tc>
          <w:tcPr>
            <w:tcW w:w="6861" w:type="dxa"/>
            <w:tcBorders>
              <w:top w:val="single" w:sz="6" w:space="0" w:color="000000"/>
              <w:left w:val="single" w:sz="6" w:space="0" w:color="000000"/>
              <w:bottom w:val="single" w:sz="6" w:space="0" w:color="000000"/>
              <w:right w:val="single" w:sz="6" w:space="0" w:color="000000"/>
            </w:tcBorders>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 xml:space="preserve">Итого </w:t>
            </w:r>
          </w:p>
        </w:tc>
        <w:tc>
          <w:tcPr>
            <w:tcW w:w="1418" w:type="dxa"/>
            <w:tcBorders>
              <w:top w:val="single" w:sz="6" w:space="0" w:color="000000"/>
              <w:left w:val="single" w:sz="6" w:space="0" w:color="000000"/>
              <w:bottom w:val="single" w:sz="6" w:space="0" w:color="000000"/>
              <w:right w:val="single" w:sz="4" w:space="0" w:color="auto"/>
            </w:tcBorders>
          </w:tcPr>
          <w:p w:rsidR="00CD5A00" w:rsidRPr="001B33F4" w:rsidRDefault="00CD5A00" w:rsidP="001B33F4">
            <w:pPr>
              <w:suppressAutoHyphens/>
              <w:spacing w:after="0" w:line="240" w:lineRule="auto"/>
              <w:jc w:val="both"/>
              <w:rPr>
                <w:rFonts w:ascii="Times New Roman" w:hAnsi="Times New Roman"/>
                <w:color w:val="000000" w:themeColor="text1"/>
                <w:sz w:val="24"/>
                <w:szCs w:val="24"/>
                <w:lang w:eastAsia="en-US"/>
              </w:rPr>
            </w:pPr>
            <w:r w:rsidRPr="001B33F4">
              <w:rPr>
                <w:rFonts w:ascii="Times New Roman" w:hAnsi="Times New Roman"/>
                <w:color w:val="000000" w:themeColor="text1"/>
                <w:sz w:val="24"/>
                <w:szCs w:val="24"/>
                <w:lang w:eastAsia="en-US"/>
              </w:rPr>
              <w:t>68</w:t>
            </w:r>
          </w:p>
        </w:tc>
      </w:tr>
    </w:tbl>
    <w:p w:rsidR="001C5906" w:rsidRDefault="001C5906" w:rsidP="001B33F4">
      <w:pPr>
        <w:suppressAutoHyphens/>
        <w:spacing w:after="0" w:line="240" w:lineRule="auto"/>
        <w:jc w:val="both"/>
        <w:rPr>
          <w:rFonts w:ascii="Times New Roman" w:hAnsi="Times New Roman"/>
          <w:b/>
          <w:caps/>
          <w:color w:val="000000" w:themeColor="text1"/>
          <w:sz w:val="24"/>
          <w:szCs w:val="24"/>
          <w:lang w:eastAsia="ar-SA"/>
        </w:rPr>
      </w:pPr>
    </w:p>
    <w:p w:rsidR="00CD5A00" w:rsidRPr="001B33F4" w:rsidRDefault="00CD5A00" w:rsidP="001B33F4">
      <w:pPr>
        <w:suppressAutoHyphens/>
        <w:spacing w:after="0" w:line="240" w:lineRule="auto"/>
        <w:jc w:val="both"/>
        <w:rPr>
          <w:rFonts w:ascii="Times New Roman" w:hAnsi="Times New Roman"/>
          <w:b/>
          <w:caps/>
          <w:color w:val="000000" w:themeColor="text1"/>
          <w:sz w:val="24"/>
          <w:szCs w:val="24"/>
          <w:lang w:eastAsia="ar-SA"/>
        </w:rPr>
      </w:pPr>
      <w:r w:rsidRPr="001B33F4">
        <w:rPr>
          <w:rFonts w:ascii="Times New Roman" w:hAnsi="Times New Roman"/>
          <w:b/>
          <w:caps/>
          <w:color w:val="000000" w:themeColor="text1"/>
          <w:sz w:val="24"/>
          <w:szCs w:val="24"/>
          <w:lang w:eastAsia="ar-SA"/>
        </w:rPr>
        <w:t xml:space="preserve">Характеристика основных видов деятельности ученика </w:t>
      </w:r>
    </w:p>
    <w:p w:rsidR="00CD5A00" w:rsidRPr="001B33F4" w:rsidRDefault="00CD5A00" w:rsidP="001B33F4">
      <w:pPr>
        <w:suppressAutoHyphens/>
        <w:spacing w:after="0" w:line="240" w:lineRule="auto"/>
        <w:jc w:val="both"/>
        <w:rPr>
          <w:rFonts w:ascii="Times New Roman" w:hAnsi="Times New Roman"/>
          <w:b/>
          <w:caps/>
          <w:color w:val="000000" w:themeColor="text1"/>
          <w:sz w:val="24"/>
          <w:szCs w:val="24"/>
          <w:lang w:eastAsia="ar-SA"/>
        </w:rPr>
      </w:pPr>
      <w:r w:rsidRPr="001B33F4">
        <w:rPr>
          <w:rFonts w:ascii="Times New Roman" w:hAnsi="Times New Roman"/>
          <w:b/>
          <w:caps/>
          <w:color w:val="000000" w:themeColor="text1"/>
          <w:sz w:val="24"/>
          <w:szCs w:val="24"/>
          <w:lang w:eastAsia="ar-SA"/>
        </w:rPr>
        <w:t>(на уровне учебных действий)</w:t>
      </w:r>
    </w:p>
    <w:p w:rsidR="00CD5A00" w:rsidRPr="001B33F4" w:rsidRDefault="00CD5A00" w:rsidP="001B33F4">
      <w:pPr>
        <w:suppressAutoHyphens/>
        <w:spacing w:after="0" w:line="240" w:lineRule="auto"/>
        <w:jc w:val="both"/>
        <w:rPr>
          <w:rFonts w:ascii="Times New Roman" w:hAnsi="Times New Roman"/>
          <w:b/>
          <w:color w:val="000000" w:themeColor="text1"/>
          <w:sz w:val="24"/>
          <w:szCs w:val="24"/>
          <w:lang w:eastAsia="ar-SA"/>
        </w:rPr>
      </w:pPr>
    </w:p>
    <w:p w:rsidR="00CD5A00" w:rsidRPr="001B33F4" w:rsidRDefault="00CD5A00" w:rsidP="001B33F4">
      <w:pPr>
        <w:suppressAutoHyphens/>
        <w:spacing w:before="100" w:beforeAutospacing="1" w:after="100" w:afterAutospacing="1"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 -  выполнять основные действия с векторами, понимать геометрический смысл вектора; использовать векторы при решении задач; </w:t>
      </w:r>
    </w:p>
    <w:p w:rsidR="00CD5A00" w:rsidRPr="001B33F4" w:rsidRDefault="00CD5A00" w:rsidP="001B33F4">
      <w:pPr>
        <w:suppressAutoHyphens/>
        <w:spacing w:before="100" w:beforeAutospacing="1" w:after="100" w:afterAutospacing="1"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-выполнять действия над векторами, заданными координатами, находить координаты, абсолютную величину вектора, вычислять координаты середины отрезка,  использовать уравнение окружности и прямой при решении задач;</w:t>
      </w:r>
    </w:p>
    <w:p w:rsidR="00CD5A00" w:rsidRPr="001B33F4" w:rsidRDefault="00CD5A00" w:rsidP="001B33F4">
      <w:pPr>
        <w:suppressAutoHyphens/>
        <w:spacing w:before="100" w:beforeAutospacing="1" w:after="100" w:afterAutospacing="1"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lastRenderedPageBreak/>
        <w:t>- применять скалярное произведение векторов при решении задач; находить площадь треугольников по формулам; решать задачи, используя основные алгоритмы решения произвольных треугольников;</w:t>
      </w:r>
    </w:p>
    <w:p w:rsidR="00CD5A00" w:rsidRPr="001B33F4" w:rsidRDefault="00CD5A00" w:rsidP="001B33F4">
      <w:pPr>
        <w:suppressAutoHyphens/>
        <w:spacing w:before="100" w:beforeAutospacing="1" w:after="100" w:afterAutospacing="1"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формулировать определения синуса, косинуса, тангенса углов от 0</w:t>
      </w:r>
      <w:r w:rsidRPr="001B33F4">
        <w:rPr>
          <w:rFonts w:ascii="Times New Roman" w:hAnsi="Times New Roman"/>
          <w:color w:val="000000" w:themeColor="text1"/>
          <w:sz w:val="24"/>
          <w:szCs w:val="24"/>
          <w:vertAlign w:val="superscript"/>
          <w:lang w:eastAsia="ar-SA"/>
        </w:rPr>
        <w:t>0</w:t>
      </w:r>
      <w:r w:rsidRPr="001B33F4">
        <w:rPr>
          <w:rFonts w:ascii="Times New Roman" w:hAnsi="Times New Roman"/>
          <w:color w:val="000000" w:themeColor="text1"/>
          <w:sz w:val="24"/>
          <w:szCs w:val="24"/>
          <w:lang w:eastAsia="ar-SA"/>
        </w:rPr>
        <w:t xml:space="preserve"> до 180</w:t>
      </w:r>
      <w:r w:rsidRPr="001B33F4">
        <w:rPr>
          <w:rFonts w:ascii="Times New Roman" w:hAnsi="Times New Roman"/>
          <w:color w:val="000000" w:themeColor="text1"/>
          <w:sz w:val="24"/>
          <w:szCs w:val="24"/>
          <w:vertAlign w:val="superscript"/>
          <w:lang w:eastAsia="ar-SA"/>
        </w:rPr>
        <w:t>0</w:t>
      </w:r>
      <w:r w:rsidRPr="001B33F4">
        <w:rPr>
          <w:rFonts w:ascii="Times New Roman" w:hAnsi="Times New Roman"/>
          <w:color w:val="000000" w:themeColor="text1"/>
          <w:sz w:val="24"/>
          <w:szCs w:val="24"/>
          <w:lang w:eastAsia="ar-SA"/>
        </w:rPr>
        <w:t>. формулировать и разъяснять основное тригонометрическое тождество;</w:t>
      </w:r>
    </w:p>
    <w:p w:rsidR="00CD5A00" w:rsidRPr="001B33F4" w:rsidRDefault="00CD5A00" w:rsidP="001B33F4">
      <w:pPr>
        <w:suppressAutoHyphens/>
        <w:spacing w:before="100" w:beforeAutospacing="1" w:after="100" w:afterAutospacing="1"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 - вычислять значения функции угла по одной из его заданных функций;</w:t>
      </w:r>
    </w:p>
    <w:p w:rsidR="00CD5A00" w:rsidRPr="001B33F4" w:rsidRDefault="00CD5A00" w:rsidP="001B33F4">
      <w:pPr>
        <w:suppressAutoHyphens/>
        <w:spacing w:before="100" w:beforeAutospacing="1" w:after="100" w:afterAutospacing="1"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формулировать теоремы синусов и косинусов; применять теоремы синусов и косинусов для нахождения элементов треугольника;</w:t>
      </w:r>
    </w:p>
    <w:p w:rsidR="00CD5A00" w:rsidRPr="001B33F4" w:rsidRDefault="00CD5A00" w:rsidP="001B33F4">
      <w:pPr>
        <w:suppressAutoHyphens/>
        <w:spacing w:before="100" w:beforeAutospacing="1" w:after="100" w:afterAutospacing="1"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распознавать правильные многоугольники;</w:t>
      </w:r>
    </w:p>
    <w:p w:rsidR="00CD5A00" w:rsidRPr="001B33F4" w:rsidRDefault="00CD5A00" w:rsidP="001B33F4">
      <w:pPr>
        <w:suppressAutoHyphens/>
        <w:spacing w:before="100" w:beforeAutospacing="1" w:after="100" w:afterAutospacing="1"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изображать и формулировать определения вписанных и описанных многоугольников</w:t>
      </w:r>
    </w:p>
    <w:p w:rsidR="00CD5A00" w:rsidRPr="001B33F4" w:rsidRDefault="00CD5A00" w:rsidP="001B33F4">
      <w:pPr>
        <w:suppressAutoHyphens/>
        <w:spacing w:before="100" w:beforeAutospacing="1" w:after="100" w:afterAutospacing="1"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решать задачи на вычисление площадей и сторон правильных многоугольников, радиусов вписанных и описанных окружностей, длины дуги окружности и площади круга, кругового сектора;</w:t>
      </w:r>
    </w:p>
    <w:p w:rsidR="00CD5A00" w:rsidRPr="001B33F4" w:rsidRDefault="00CD5A00" w:rsidP="001B33F4">
      <w:pPr>
        <w:suppressAutoHyphens/>
        <w:spacing w:before="100" w:beforeAutospacing="1" w:after="100" w:afterAutospacing="1"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-распознавать основные виды движения,  выполнять параллельный перенос и поворот,  применять свойства движений  при решении задач; </w:t>
      </w:r>
    </w:p>
    <w:p w:rsidR="00CD5A00" w:rsidRPr="001B33F4" w:rsidRDefault="00CD5A00" w:rsidP="001B33F4">
      <w:pPr>
        <w:suppressAutoHyphens/>
        <w:spacing w:before="100" w:beforeAutospacing="1" w:after="100" w:afterAutospacing="1"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 xml:space="preserve">- решать задачи на  доказательство и вычисления; выделять в условии задачи условие и заключение; моделировать условие задачи с помощью чертежа или рисунка, проводить дополнительные построения в ходе решения; </w:t>
      </w:r>
    </w:p>
    <w:p w:rsidR="00CD5A00" w:rsidRPr="001B33F4" w:rsidRDefault="00CD5A00" w:rsidP="001B33F4">
      <w:pPr>
        <w:suppressAutoHyphens/>
        <w:spacing w:before="100" w:beforeAutospacing="1" w:after="100" w:afterAutospacing="1"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-опираясь на данные условия задачи, проводить необходимые рассуждения; интерпретировать полученный результат и сопоставлять его с условием задачи;</w:t>
      </w:r>
    </w:p>
    <w:p w:rsidR="00CD5A00" w:rsidRPr="001B33F4" w:rsidRDefault="00CD5A00" w:rsidP="001B33F4">
      <w:pPr>
        <w:suppressAutoHyphens/>
        <w:spacing w:before="100" w:beforeAutospacing="1" w:after="100" w:afterAutospacing="1" w:line="240" w:lineRule="auto"/>
        <w:ind w:left="-142"/>
        <w:jc w:val="both"/>
        <w:rPr>
          <w:rFonts w:ascii="Times New Roman" w:hAnsi="Times New Roman"/>
          <w:color w:val="000000" w:themeColor="text1"/>
          <w:sz w:val="24"/>
          <w:szCs w:val="24"/>
          <w:lang w:eastAsia="ar-SA"/>
        </w:rPr>
      </w:pPr>
      <w:r w:rsidRPr="001B33F4">
        <w:rPr>
          <w:rFonts w:ascii="Times New Roman" w:hAnsi="Times New Roman"/>
          <w:color w:val="000000" w:themeColor="text1"/>
          <w:sz w:val="24"/>
          <w:szCs w:val="24"/>
          <w:lang w:eastAsia="ar-SA"/>
        </w:rPr>
        <w:t>-производить  вычисления по формулам, использовать  основные единицы измерения и  переходить от одних единиц к другим в соответствии с условиями задачи.</w:t>
      </w:r>
      <w:bookmarkStart w:id="1" w:name="_GoBack"/>
      <w:bookmarkEnd w:id="1"/>
    </w:p>
    <w:sectPr w:rsidR="00CD5A00" w:rsidRPr="001B33F4" w:rsidSect="001B33F4">
      <w:type w:val="continuous"/>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numPicBullet w:numPicBulletId="3">
    <w:pict>
      <v:shape id="_x0000_i1077" type="#_x0000_t75" style="width:3in;height:3in" o:bullet="t"/>
    </w:pict>
  </w:numPicBullet>
  <w:numPicBullet w:numPicBulletId="4">
    <w:pict>
      <v:shape id="_x0000_i1078" type="#_x0000_t75" style="width:3in;height:3in" o:bullet="t"/>
    </w:pict>
  </w:numPicBullet>
  <w:numPicBullet w:numPicBulletId="5">
    <w:pict>
      <v:shape id="_x0000_i1079" type="#_x0000_t75" style="width:3in;height:3in" o:bullet="t"/>
    </w:pict>
  </w:numPicBullet>
  <w:numPicBullet w:numPicBulletId="6">
    <w:pict>
      <v:shape id="_x0000_i1080" type="#_x0000_t75" style="width:3in;height:3in" o:bullet="t"/>
    </w:pict>
  </w:numPicBullet>
  <w:numPicBullet w:numPicBulletId="7">
    <w:pict>
      <v:shape id="_x0000_i1081" type="#_x0000_t75" style="width:3in;height:3in" o:bullet="t"/>
    </w:pict>
  </w:numPicBullet>
  <w:numPicBullet w:numPicBulletId="8">
    <w:pict>
      <v:shape id="_x0000_i1082" type="#_x0000_t75" style="width:3in;height:3in" o:bullet="t"/>
    </w:pict>
  </w:numPicBullet>
  <w:numPicBullet w:numPicBulletId="9">
    <w:pict>
      <v:shape id="_x0000_i1083" type="#_x0000_t75" style="width:3in;height:3in" o:bullet="t"/>
    </w:pict>
  </w:numPicBullet>
  <w:numPicBullet w:numPicBulletId="10">
    <w:pict>
      <v:shape id="_x0000_i1084" type="#_x0000_t75" style="width:3in;height:3in" o:bullet="t"/>
    </w:pict>
  </w:numPicBullet>
  <w:numPicBullet w:numPicBulletId="11">
    <w:pict>
      <v:shape id="_x0000_i1085" type="#_x0000_t75" style="width:3in;height:3in" o:bullet="t"/>
    </w:pict>
  </w:numPicBullet>
  <w:numPicBullet w:numPicBulletId="12">
    <w:pict>
      <v:shape id="_x0000_i1086" type="#_x0000_t75" style="width:3in;height:3in" o:bullet="t"/>
    </w:pict>
  </w:numPicBullet>
  <w:numPicBullet w:numPicBulletId="13">
    <w:pict>
      <v:shape id="_x0000_i1087" type="#_x0000_t75" style="width:3in;height:3in" o:bullet="t"/>
    </w:pict>
  </w:numPicBullet>
  <w:numPicBullet w:numPicBulletId="14">
    <w:pict>
      <v:shape id="_x0000_i1088" type="#_x0000_t75" style="width:3in;height:3in" o:bullet="t"/>
    </w:pict>
  </w:numPicBullet>
  <w:numPicBullet w:numPicBulletId="15">
    <w:pict>
      <v:shape id="_x0000_i1089" type="#_x0000_t75" style="width:3in;height:3in" o:bullet="t"/>
    </w:pict>
  </w:numPicBullet>
  <w:numPicBullet w:numPicBulletId="16">
    <w:pict>
      <v:shape id="_x0000_i1090" type="#_x0000_t75" style="width:3in;height:3in" o:bullet="t"/>
    </w:pict>
  </w:numPicBullet>
  <w:numPicBullet w:numPicBulletId="17">
    <w:pict>
      <v:shape id="_x0000_i1091" type="#_x0000_t75" style="width:3in;height:3in" o:bullet="t"/>
    </w:pict>
  </w:numPicBullet>
  <w:numPicBullet w:numPicBulletId="18">
    <w:pict>
      <v:shape id="_x0000_i1092" type="#_x0000_t75" style="width:3in;height:3in" o:bullet="t"/>
    </w:pict>
  </w:numPicBullet>
  <w:numPicBullet w:numPicBulletId="19">
    <w:pict>
      <v:shape id="_x0000_i1093" type="#_x0000_t75" style="width:3in;height:3in" o:bullet="t"/>
    </w:pict>
  </w:numPicBullet>
  <w:numPicBullet w:numPicBulletId="20">
    <w:pict>
      <v:shape id="_x0000_i1094" type="#_x0000_t75" style="width:3in;height:3in" o:bullet="t"/>
    </w:pict>
  </w:numPicBullet>
  <w:numPicBullet w:numPicBulletId="21">
    <w:pict>
      <v:shape id="_x0000_i1095" type="#_x0000_t75" style="width:3in;height:3in" o:bullet="t"/>
    </w:pict>
  </w:numPicBullet>
  <w:numPicBullet w:numPicBulletId="22">
    <w:pict>
      <v:shape id="_x0000_i1096" type="#_x0000_t75" style="width:3in;height:3in" o:bullet="t"/>
    </w:pict>
  </w:numPicBullet>
  <w:numPicBullet w:numPicBulletId="23">
    <w:pict>
      <v:shape id="_x0000_i1097" type="#_x0000_t75" style="width:3in;height:3in" o:bullet="t"/>
    </w:pict>
  </w:numPicBullet>
  <w:abstractNum w:abstractNumId="0" w15:restartNumberingAfterBreak="0">
    <w:nsid w:val="02582032"/>
    <w:multiLevelType w:val="hybridMultilevel"/>
    <w:tmpl w:val="86CA8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46711"/>
    <w:multiLevelType w:val="hybridMultilevel"/>
    <w:tmpl w:val="AA32B4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C6127E"/>
    <w:multiLevelType w:val="hybridMultilevel"/>
    <w:tmpl w:val="B1E40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C5E1C"/>
    <w:multiLevelType w:val="hybridMultilevel"/>
    <w:tmpl w:val="1CCC2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12BCE"/>
    <w:multiLevelType w:val="hybridMultilevel"/>
    <w:tmpl w:val="4E86F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E42C00"/>
    <w:multiLevelType w:val="hybridMultilevel"/>
    <w:tmpl w:val="7D98C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DD0D6E"/>
    <w:multiLevelType w:val="hybridMultilevel"/>
    <w:tmpl w:val="D53ABE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E923AAA"/>
    <w:multiLevelType w:val="hybridMultilevel"/>
    <w:tmpl w:val="7D98C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FFE2429"/>
    <w:multiLevelType w:val="hybridMultilevel"/>
    <w:tmpl w:val="E08293E8"/>
    <w:lvl w:ilvl="0" w:tplc="0419000B">
      <w:start w:val="1"/>
      <w:numFmt w:val="bullet"/>
      <w:lvlText w:val=""/>
      <w:lvlJc w:val="left"/>
      <w:pPr>
        <w:tabs>
          <w:tab w:val="num" w:pos="2007"/>
        </w:tabs>
        <w:ind w:left="2007" w:hanging="360"/>
      </w:pPr>
      <w:rPr>
        <w:rFonts w:ascii="Wingdings" w:hAnsi="Wingdings" w:hint="default"/>
        <w:strike w:val="0"/>
        <w:dstrike w:val="0"/>
        <w:color w:val="auto"/>
        <w:u w:val="none"/>
        <w:effect w:val="none"/>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1995F45"/>
    <w:multiLevelType w:val="hybridMultilevel"/>
    <w:tmpl w:val="3454DB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7363756"/>
    <w:multiLevelType w:val="hybridMultilevel"/>
    <w:tmpl w:val="5DF4F3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A2E0685"/>
    <w:multiLevelType w:val="hybridMultilevel"/>
    <w:tmpl w:val="A21800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D6279"/>
    <w:multiLevelType w:val="hybridMultilevel"/>
    <w:tmpl w:val="211817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9F329B"/>
    <w:multiLevelType w:val="multilevel"/>
    <w:tmpl w:val="28C4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BD7994"/>
    <w:multiLevelType w:val="hybridMultilevel"/>
    <w:tmpl w:val="A72E05B2"/>
    <w:lvl w:ilvl="0" w:tplc="04190001">
      <w:start w:val="1"/>
      <w:numFmt w:val="bullet"/>
      <w:lvlText w:val=""/>
      <w:lvlJc w:val="left"/>
      <w:pPr>
        <w:ind w:left="720" w:hanging="360"/>
      </w:pPr>
      <w:rPr>
        <w:rFonts w:ascii="Symbol" w:hAnsi="Symbol" w:hint="default"/>
      </w:rPr>
    </w:lvl>
    <w:lvl w:ilvl="1" w:tplc="C4AA4F4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595F34"/>
    <w:multiLevelType w:val="multilevel"/>
    <w:tmpl w:val="4596FFB6"/>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B37DF0"/>
    <w:multiLevelType w:val="multilevel"/>
    <w:tmpl w:val="7C44BEC2"/>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BB2465"/>
    <w:multiLevelType w:val="hybridMultilevel"/>
    <w:tmpl w:val="D7BCF5F2"/>
    <w:lvl w:ilvl="0" w:tplc="0419000B">
      <w:start w:val="1"/>
      <w:numFmt w:val="bullet"/>
      <w:lvlText w:val=""/>
      <w:lvlJc w:val="left"/>
      <w:pPr>
        <w:tabs>
          <w:tab w:val="num" w:pos="720"/>
        </w:tabs>
        <w:ind w:left="72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D63B7C"/>
    <w:multiLevelType w:val="hybridMultilevel"/>
    <w:tmpl w:val="6CFEA51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15:restartNumberingAfterBreak="0">
    <w:nsid w:val="2EE65828"/>
    <w:multiLevelType w:val="multilevel"/>
    <w:tmpl w:val="6BE46950"/>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520A15"/>
    <w:multiLevelType w:val="hybridMultilevel"/>
    <w:tmpl w:val="EE32B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A63152"/>
    <w:multiLevelType w:val="hybridMultilevel"/>
    <w:tmpl w:val="94C85C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804B48"/>
    <w:multiLevelType w:val="hybridMultilevel"/>
    <w:tmpl w:val="99CEE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9631AF"/>
    <w:multiLevelType w:val="hybridMultilevel"/>
    <w:tmpl w:val="7D98C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4BC4BA1"/>
    <w:multiLevelType w:val="hybridMultilevel"/>
    <w:tmpl w:val="8C728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7184C44"/>
    <w:multiLevelType w:val="multilevel"/>
    <w:tmpl w:val="22F0D3A6"/>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363F04"/>
    <w:multiLevelType w:val="hybridMultilevel"/>
    <w:tmpl w:val="5B960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C3F01DF"/>
    <w:multiLevelType w:val="hybridMultilevel"/>
    <w:tmpl w:val="D380587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9" w15:restartNumberingAfterBreak="0">
    <w:nsid w:val="3FE74AC8"/>
    <w:multiLevelType w:val="multilevel"/>
    <w:tmpl w:val="3EB4F1CE"/>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297DEB"/>
    <w:multiLevelType w:val="hybridMultilevel"/>
    <w:tmpl w:val="0CC416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237FA0"/>
    <w:multiLevelType w:val="hybridMultilevel"/>
    <w:tmpl w:val="1512B7CE"/>
    <w:lvl w:ilvl="0" w:tplc="849E050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D12FD7"/>
    <w:multiLevelType w:val="hybridMultilevel"/>
    <w:tmpl w:val="D63C3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D35636"/>
    <w:multiLevelType w:val="hybridMultilevel"/>
    <w:tmpl w:val="2B6414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3B54C2"/>
    <w:multiLevelType w:val="multilevel"/>
    <w:tmpl w:val="BC76AD5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5E128D"/>
    <w:multiLevelType w:val="multilevel"/>
    <w:tmpl w:val="BA3C3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SimHei" w:eastAsia="SimHei" w:hAnsi="SimHei" w:cs="SimHei"/>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B524DE"/>
    <w:multiLevelType w:val="hybridMultilevel"/>
    <w:tmpl w:val="EC982F0C"/>
    <w:lvl w:ilvl="0" w:tplc="7EE8F44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6A2D4C"/>
    <w:multiLevelType w:val="hybridMultilevel"/>
    <w:tmpl w:val="E01E63A8"/>
    <w:lvl w:ilvl="0" w:tplc="0419000B">
      <w:start w:val="1"/>
      <w:numFmt w:val="bullet"/>
      <w:lvlText w:val=""/>
      <w:lvlJc w:val="left"/>
      <w:pPr>
        <w:tabs>
          <w:tab w:val="num" w:pos="720"/>
        </w:tabs>
        <w:ind w:left="72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641CFA"/>
    <w:multiLevelType w:val="hybridMultilevel"/>
    <w:tmpl w:val="C34CC79C"/>
    <w:lvl w:ilvl="0" w:tplc="00F401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0361CA"/>
    <w:multiLevelType w:val="hybridMultilevel"/>
    <w:tmpl w:val="A2F0550A"/>
    <w:lvl w:ilvl="0" w:tplc="04190005">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D6E2C47"/>
    <w:multiLevelType w:val="hybridMultilevel"/>
    <w:tmpl w:val="95E6FB9C"/>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1" w15:restartNumberingAfterBreak="0">
    <w:nsid w:val="57D726CA"/>
    <w:multiLevelType w:val="hybridMultilevel"/>
    <w:tmpl w:val="A364CCDE"/>
    <w:lvl w:ilvl="0" w:tplc="7EE8F44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186520"/>
    <w:multiLevelType w:val="multilevel"/>
    <w:tmpl w:val="B0FA02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742C58"/>
    <w:multiLevelType w:val="multilevel"/>
    <w:tmpl w:val="B5CCFF9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1815AD"/>
    <w:multiLevelType w:val="hybridMultilevel"/>
    <w:tmpl w:val="4EA68964"/>
    <w:lvl w:ilvl="0" w:tplc="F8DA4DA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5" w15:restartNumberingAfterBreak="0">
    <w:nsid w:val="662205A4"/>
    <w:multiLevelType w:val="hybridMultilevel"/>
    <w:tmpl w:val="77440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66C85F5E"/>
    <w:multiLevelType w:val="hybridMultilevel"/>
    <w:tmpl w:val="DBD2AB1C"/>
    <w:lvl w:ilvl="0" w:tplc="FFFFFFFF">
      <w:numFmt w:val="bullet"/>
      <w:lvlText w:val=""/>
      <w:lvlJc w:val="left"/>
      <w:pPr>
        <w:tabs>
          <w:tab w:val="num" w:pos="567"/>
        </w:tabs>
        <w:ind w:left="567" w:hanging="567"/>
      </w:pPr>
      <w:rPr>
        <w:rFonts w:ascii="Symbol" w:eastAsia="Times New Roman" w:hAnsi="Symbol" w:cs="Times New Roman"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hint="default"/>
      </w:rPr>
    </w:lvl>
  </w:abstractNum>
  <w:abstractNum w:abstractNumId="47" w15:restartNumberingAfterBreak="0">
    <w:nsid w:val="68FB2AB1"/>
    <w:multiLevelType w:val="multilevel"/>
    <w:tmpl w:val="218C65AA"/>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9A0871"/>
    <w:multiLevelType w:val="hybridMultilevel"/>
    <w:tmpl w:val="330CC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FC80F27"/>
    <w:multiLevelType w:val="hybridMultilevel"/>
    <w:tmpl w:val="CC72B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FFD7EA1"/>
    <w:multiLevelType w:val="hybridMultilevel"/>
    <w:tmpl w:val="8CE46DD4"/>
    <w:lvl w:ilvl="0" w:tplc="7EE8F44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A06F6C"/>
    <w:multiLevelType w:val="hybridMultilevel"/>
    <w:tmpl w:val="C0A6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0FB2ACD"/>
    <w:multiLevelType w:val="hybridMultilevel"/>
    <w:tmpl w:val="7D98C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718B418B"/>
    <w:multiLevelType w:val="hybridMultilevel"/>
    <w:tmpl w:val="8752E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45E7C30"/>
    <w:multiLevelType w:val="hybridMultilevel"/>
    <w:tmpl w:val="31C6F6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15:restartNumberingAfterBreak="0">
    <w:nsid w:val="7B861413"/>
    <w:multiLevelType w:val="hybridMultilevel"/>
    <w:tmpl w:val="98C68D3C"/>
    <w:lvl w:ilvl="0" w:tplc="7EE8F44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11"/>
  </w:num>
  <w:num w:numId="3">
    <w:abstractNumId w:val="55"/>
  </w:num>
  <w:num w:numId="4">
    <w:abstractNumId w:val="5"/>
  </w:num>
  <w:num w:numId="5">
    <w:abstractNumId w:val="36"/>
  </w:num>
  <w:num w:numId="6">
    <w:abstractNumId w:val="50"/>
  </w:num>
  <w:num w:numId="7">
    <w:abstractNumId w:val="41"/>
  </w:num>
  <w:num w:numId="8">
    <w:abstractNumId w:val="37"/>
  </w:num>
  <w:num w:numId="9">
    <w:abstractNumId w:val="18"/>
  </w:num>
  <w:num w:numId="10">
    <w:abstractNumId w:val="4"/>
  </w:num>
  <w:num w:numId="11">
    <w:abstractNumId w:val="28"/>
  </w:num>
  <w:num w:numId="12">
    <w:abstractNumId w:val="0"/>
  </w:num>
  <w:num w:numId="13">
    <w:abstractNumId w:val="32"/>
  </w:num>
  <w:num w:numId="14">
    <w:abstractNumId w:val="7"/>
  </w:num>
  <w:num w:numId="15">
    <w:abstractNumId w:val="53"/>
  </w:num>
  <w:num w:numId="16">
    <w:abstractNumId w:val="10"/>
  </w:num>
  <w:num w:numId="17">
    <w:abstractNumId w:val="14"/>
  </w:num>
  <w:num w:numId="18">
    <w:abstractNumId w:val="21"/>
  </w:num>
  <w:num w:numId="19">
    <w:abstractNumId w:val="9"/>
  </w:num>
  <w:num w:numId="20">
    <w:abstractNumId w:val="46"/>
  </w:num>
  <w:num w:numId="21">
    <w:abstractNumId w:val="40"/>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39"/>
    <w:lvlOverride w:ilvl="0"/>
    <w:lvlOverride w:ilvl="1">
      <w:startOverride w:val="1"/>
    </w:lvlOverride>
    <w:lvlOverride w:ilvl="2"/>
    <w:lvlOverride w:ilvl="3"/>
    <w:lvlOverride w:ilvl="4"/>
    <w:lvlOverride w:ilvl="5"/>
    <w:lvlOverride w:ilvl="6"/>
    <w:lvlOverride w:ilvl="7"/>
    <w:lvlOverride w:ilvl="8"/>
  </w:num>
  <w:num w:numId="29">
    <w:abstractNumId w:val="27"/>
  </w:num>
  <w:num w:numId="30">
    <w:abstractNumId w:val="13"/>
  </w:num>
  <w:num w:numId="31">
    <w:abstractNumId w:val="22"/>
  </w:num>
  <w:num w:numId="32">
    <w:abstractNumId w:val="30"/>
  </w:num>
  <w:num w:numId="33">
    <w:abstractNumId w:val="12"/>
  </w:num>
  <w:num w:numId="34">
    <w:abstractNumId w:val="33"/>
  </w:num>
  <w:num w:numId="35">
    <w:abstractNumId w:val="51"/>
  </w:num>
  <w:num w:numId="36">
    <w:abstractNumId w:val="19"/>
  </w:num>
  <w:num w:numId="37">
    <w:abstractNumId w:val="34"/>
  </w:num>
  <w:num w:numId="38">
    <w:abstractNumId w:val="43"/>
  </w:num>
  <w:num w:numId="39">
    <w:abstractNumId w:val="42"/>
  </w:num>
  <w:num w:numId="40">
    <w:abstractNumId w:val="29"/>
  </w:num>
  <w:num w:numId="41">
    <w:abstractNumId w:val="16"/>
  </w:num>
  <w:num w:numId="42">
    <w:abstractNumId w:val="20"/>
  </w:num>
  <w:num w:numId="43">
    <w:abstractNumId w:val="47"/>
  </w:num>
  <w:num w:numId="44">
    <w:abstractNumId w:val="26"/>
  </w:num>
  <w:num w:numId="45">
    <w:abstractNumId w:val="25"/>
  </w:num>
  <w:num w:numId="46">
    <w:abstractNumId w:val="1"/>
  </w:num>
  <w:num w:numId="47">
    <w:abstractNumId w:val="2"/>
  </w:num>
  <w:num w:numId="48">
    <w:abstractNumId w:val="38"/>
  </w:num>
  <w:num w:numId="49">
    <w:abstractNumId w:val="54"/>
  </w:num>
  <w:num w:numId="50">
    <w:abstractNumId w:val="23"/>
  </w:num>
  <w:num w:numId="51">
    <w:abstractNumId w:val="3"/>
  </w:num>
  <w:num w:numId="52">
    <w:abstractNumId w:val="49"/>
  </w:num>
  <w:num w:numId="53">
    <w:abstractNumId w:val="15"/>
  </w:num>
  <w:num w:numId="54">
    <w:abstractNumId w:val="35"/>
  </w:num>
  <w:num w:numId="55">
    <w:abstractNumId w:val="17"/>
  </w:num>
  <w:num w:numId="56">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D5A00"/>
    <w:rsid w:val="00030339"/>
    <w:rsid w:val="000D65B8"/>
    <w:rsid w:val="001B33F4"/>
    <w:rsid w:val="001C5906"/>
    <w:rsid w:val="003145A4"/>
    <w:rsid w:val="003B52C1"/>
    <w:rsid w:val="003E6D45"/>
    <w:rsid w:val="004A5613"/>
    <w:rsid w:val="004A71E8"/>
    <w:rsid w:val="004C7F69"/>
    <w:rsid w:val="0064485B"/>
    <w:rsid w:val="0065099E"/>
    <w:rsid w:val="0065580E"/>
    <w:rsid w:val="006B39A6"/>
    <w:rsid w:val="008C0E51"/>
    <w:rsid w:val="00AB1F03"/>
    <w:rsid w:val="00B20E6D"/>
    <w:rsid w:val="00C527D1"/>
    <w:rsid w:val="00CD5A00"/>
    <w:rsid w:val="00ED47A0"/>
    <w:rsid w:val="00F574A6"/>
    <w:rsid w:val="00F71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4A2C"/>
  <w15:docId w15:val="{F9DD9E86-B1FA-4AEE-AB81-FF6A9830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5A00"/>
    <w:rPr>
      <w:rFonts w:ascii="Calibri" w:eastAsia="Times New Roman" w:hAnsi="Calibri" w:cs="Times New Roman"/>
      <w:lang w:eastAsia="ru-RU"/>
    </w:rPr>
  </w:style>
  <w:style w:type="paragraph" w:styleId="1">
    <w:name w:val="heading 1"/>
    <w:basedOn w:val="a"/>
    <w:next w:val="a"/>
    <w:link w:val="10"/>
    <w:uiPriority w:val="9"/>
    <w:qFormat/>
    <w:rsid w:val="00CD5A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D5A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D5A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CD5A0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D5A0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A0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CD5A00"/>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CD5A0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semiHidden/>
    <w:rsid w:val="00CD5A00"/>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CD5A00"/>
    <w:rPr>
      <w:rFonts w:asciiTheme="majorHAnsi" w:eastAsiaTheme="majorEastAsia" w:hAnsiTheme="majorHAnsi" w:cstheme="majorBidi"/>
      <w:i/>
      <w:iCs/>
      <w:color w:val="243F60" w:themeColor="accent1" w:themeShade="7F"/>
      <w:lang w:eastAsia="ru-RU"/>
    </w:rPr>
  </w:style>
  <w:style w:type="table" w:styleId="a3">
    <w:name w:val="Table Grid"/>
    <w:basedOn w:val="a1"/>
    <w:rsid w:val="00CD5A0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CD5A00"/>
    <w:pPr>
      <w:ind w:left="720"/>
      <w:contextualSpacing/>
    </w:pPr>
  </w:style>
  <w:style w:type="character" w:styleId="a5">
    <w:name w:val="Placeholder Text"/>
    <w:basedOn w:val="a0"/>
    <w:uiPriority w:val="99"/>
    <w:semiHidden/>
    <w:rsid w:val="00CD5A00"/>
    <w:rPr>
      <w:color w:val="808080"/>
    </w:rPr>
  </w:style>
  <w:style w:type="paragraph" w:styleId="a6">
    <w:name w:val="Balloon Text"/>
    <w:basedOn w:val="a"/>
    <w:link w:val="a7"/>
    <w:uiPriority w:val="99"/>
    <w:semiHidden/>
    <w:unhideWhenUsed/>
    <w:rsid w:val="00CD5A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5A00"/>
    <w:rPr>
      <w:rFonts w:ascii="Tahoma" w:eastAsia="Times New Roman" w:hAnsi="Tahoma" w:cs="Tahoma"/>
      <w:sz w:val="16"/>
      <w:szCs w:val="16"/>
      <w:lang w:eastAsia="ru-RU"/>
    </w:rPr>
  </w:style>
  <w:style w:type="paragraph" w:styleId="a8">
    <w:name w:val="header"/>
    <w:basedOn w:val="a"/>
    <w:link w:val="a9"/>
    <w:uiPriority w:val="99"/>
    <w:semiHidden/>
    <w:unhideWhenUsed/>
    <w:rsid w:val="00CD5A0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D5A00"/>
    <w:rPr>
      <w:rFonts w:ascii="Calibri" w:eastAsia="Times New Roman" w:hAnsi="Calibri" w:cs="Times New Roman"/>
      <w:lang w:eastAsia="ru-RU"/>
    </w:rPr>
  </w:style>
  <w:style w:type="paragraph" w:styleId="aa">
    <w:name w:val="footer"/>
    <w:basedOn w:val="a"/>
    <w:link w:val="ab"/>
    <w:semiHidden/>
    <w:unhideWhenUsed/>
    <w:rsid w:val="00CD5A00"/>
    <w:pPr>
      <w:tabs>
        <w:tab w:val="center" w:pos="4677"/>
        <w:tab w:val="right" w:pos="9355"/>
      </w:tabs>
      <w:spacing w:after="0" w:line="240" w:lineRule="auto"/>
    </w:pPr>
  </w:style>
  <w:style w:type="character" w:customStyle="1" w:styleId="ab">
    <w:name w:val="Нижний колонтитул Знак"/>
    <w:basedOn w:val="a0"/>
    <w:link w:val="aa"/>
    <w:semiHidden/>
    <w:rsid w:val="00CD5A00"/>
    <w:rPr>
      <w:rFonts w:ascii="Calibri" w:eastAsia="Times New Roman" w:hAnsi="Calibri" w:cs="Times New Roman"/>
      <w:lang w:eastAsia="ru-RU"/>
    </w:rPr>
  </w:style>
  <w:style w:type="paragraph" w:customStyle="1" w:styleId="11">
    <w:name w:val="Знак1"/>
    <w:basedOn w:val="a"/>
    <w:rsid w:val="00CD5A00"/>
    <w:pPr>
      <w:spacing w:after="160" w:line="240" w:lineRule="exact"/>
    </w:pPr>
    <w:rPr>
      <w:rFonts w:ascii="Verdana" w:hAnsi="Verdana"/>
      <w:sz w:val="20"/>
      <w:szCs w:val="20"/>
      <w:lang w:val="en-US" w:eastAsia="en-US"/>
    </w:rPr>
  </w:style>
  <w:style w:type="paragraph" w:styleId="ac">
    <w:name w:val="Body Text Indent"/>
    <w:basedOn w:val="a"/>
    <w:link w:val="ad"/>
    <w:unhideWhenUsed/>
    <w:rsid w:val="00CD5A00"/>
    <w:pPr>
      <w:spacing w:after="120" w:line="240" w:lineRule="auto"/>
      <w:ind w:left="283"/>
    </w:pPr>
    <w:rPr>
      <w:rFonts w:ascii="Times New Roman" w:hAnsi="Times New Roman"/>
      <w:sz w:val="24"/>
      <w:szCs w:val="24"/>
    </w:rPr>
  </w:style>
  <w:style w:type="character" w:customStyle="1" w:styleId="ad">
    <w:name w:val="Основной текст с отступом Знак"/>
    <w:basedOn w:val="a0"/>
    <w:link w:val="ac"/>
    <w:rsid w:val="00CD5A00"/>
    <w:rPr>
      <w:rFonts w:ascii="Times New Roman" w:eastAsia="Times New Roman" w:hAnsi="Times New Roman" w:cs="Times New Roman"/>
      <w:sz w:val="24"/>
      <w:szCs w:val="24"/>
      <w:lang w:eastAsia="ru-RU"/>
    </w:rPr>
  </w:style>
  <w:style w:type="paragraph" w:styleId="ae">
    <w:name w:val="Normal (Web)"/>
    <w:basedOn w:val="a"/>
    <w:uiPriority w:val="99"/>
    <w:unhideWhenUsed/>
    <w:rsid w:val="00CD5A00"/>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nhideWhenUsed/>
    <w:rsid w:val="00CD5A00"/>
    <w:pPr>
      <w:spacing w:after="120" w:line="480" w:lineRule="auto"/>
      <w:ind w:left="283"/>
    </w:pPr>
  </w:style>
  <w:style w:type="character" w:customStyle="1" w:styleId="22">
    <w:name w:val="Основной текст с отступом 2 Знак"/>
    <w:basedOn w:val="a0"/>
    <w:link w:val="21"/>
    <w:rsid w:val="00CD5A00"/>
    <w:rPr>
      <w:rFonts w:ascii="Calibri" w:eastAsia="Times New Roman" w:hAnsi="Calibri" w:cs="Times New Roman"/>
      <w:lang w:eastAsia="ru-RU"/>
    </w:rPr>
  </w:style>
  <w:style w:type="paragraph" w:styleId="af">
    <w:name w:val="Body Text"/>
    <w:basedOn w:val="a"/>
    <w:link w:val="af0"/>
    <w:unhideWhenUsed/>
    <w:rsid w:val="00CD5A00"/>
    <w:pPr>
      <w:spacing w:after="120"/>
    </w:pPr>
  </w:style>
  <w:style w:type="character" w:customStyle="1" w:styleId="af0">
    <w:name w:val="Основной текст Знак"/>
    <w:basedOn w:val="a0"/>
    <w:link w:val="af"/>
    <w:rsid w:val="00CD5A00"/>
    <w:rPr>
      <w:rFonts w:ascii="Calibri" w:eastAsia="Times New Roman" w:hAnsi="Calibri" w:cs="Times New Roman"/>
      <w:lang w:eastAsia="ru-RU"/>
    </w:rPr>
  </w:style>
  <w:style w:type="paragraph" w:styleId="af1">
    <w:name w:val="footnote text"/>
    <w:basedOn w:val="a"/>
    <w:link w:val="af2"/>
    <w:semiHidden/>
    <w:unhideWhenUsed/>
    <w:rsid w:val="00CD5A00"/>
    <w:pPr>
      <w:widowControl w:val="0"/>
      <w:autoSpaceDE w:val="0"/>
      <w:autoSpaceDN w:val="0"/>
      <w:adjustRightInd w:val="0"/>
      <w:spacing w:after="0" w:line="480" w:lineRule="auto"/>
      <w:ind w:firstLine="560"/>
      <w:jc w:val="both"/>
    </w:pPr>
    <w:rPr>
      <w:rFonts w:ascii="Times New Roman" w:hAnsi="Times New Roman"/>
      <w:sz w:val="20"/>
      <w:szCs w:val="20"/>
    </w:rPr>
  </w:style>
  <w:style w:type="character" w:customStyle="1" w:styleId="af2">
    <w:name w:val="Текст сноски Знак"/>
    <w:basedOn w:val="a0"/>
    <w:link w:val="af1"/>
    <w:semiHidden/>
    <w:rsid w:val="00CD5A00"/>
    <w:rPr>
      <w:rFonts w:ascii="Times New Roman" w:eastAsia="Times New Roman" w:hAnsi="Times New Roman" w:cs="Times New Roman"/>
      <w:sz w:val="20"/>
      <w:szCs w:val="20"/>
      <w:lang w:eastAsia="ru-RU"/>
    </w:rPr>
  </w:style>
  <w:style w:type="paragraph" w:styleId="af3">
    <w:name w:val="Title"/>
    <w:basedOn w:val="a"/>
    <w:link w:val="af4"/>
    <w:uiPriority w:val="99"/>
    <w:qFormat/>
    <w:rsid w:val="00CD5A00"/>
    <w:pPr>
      <w:widowControl w:val="0"/>
      <w:shd w:val="clear" w:color="auto" w:fill="FFFFFF"/>
      <w:autoSpaceDE w:val="0"/>
      <w:autoSpaceDN w:val="0"/>
      <w:adjustRightInd w:val="0"/>
      <w:spacing w:after="0" w:line="458" w:lineRule="exact"/>
      <w:ind w:left="2105" w:right="1536" w:firstLine="1085"/>
      <w:jc w:val="center"/>
    </w:pPr>
    <w:rPr>
      <w:rFonts w:ascii="Times New Roman" w:hAnsi="Times New Roman"/>
      <w:b/>
      <w:bCs/>
      <w:color w:val="000000"/>
      <w:spacing w:val="6"/>
      <w:sz w:val="28"/>
      <w:szCs w:val="42"/>
    </w:rPr>
  </w:style>
  <w:style w:type="character" w:customStyle="1" w:styleId="af4">
    <w:name w:val="Заголовок Знак"/>
    <w:basedOn w:val="a0"/>
    <w:link w:val="af3"/>
    <w:uiPriority w:val="99"/>
    <w:rsid w:val="00CD5A00"/>
    <w:rPr>
      <w:rFonts w:ascii="Times New Roman" w:eastAsia="Times New Roman" w:hAnsi="Times New Roman" w:cs="Times New Roman"/>
      <w:b/>
      <w:bCs/>
      <w:color w:val="000000"/>
      <w:spacing w:val="6"/>
      <w:sz w:val="28"/>
      <w:szCs w:val="42"/>
      <w:shd w:val="clear" w:color="auto" w:fill="FFFFFF"/>
      <w:lang w:eastAsia="ru-RU"/>
    </w:rPr>
  </w:style>
  <w:style w:type="character" w:customStyle="1" w:styleId="23">
    <w:name w:val="Основной текст 2 Знак"/>
    <w:basedOn w:val="a0"/>
    <w:link w:val="24"/>
    <w:semiHidden/>
    <w:rsid w:val="00CD5A00"/>
    <w:rPr>
      <w:rFonts w:ascii="Times New Roman" w:hAnsi="Times New Roman"/>
      <w:sz w:val="24"/>
      <w:szCs w:val="24"/>
    </w:rPr>
  </w:style>
  <w:style w:type="paragraph" w:styleId="24">
    <w:name w:val="Body Text 2"/>
    <w:basedOn w:val="a"/>
    <w:link w:val="23"/>
    <w:semiHidden/>
    <w:unhideWhenUsed/>
    <w:rsid w:val="00CD5A00"/>
    <w:pPr>
      <w:spacing w:after="120" w:line="480" w:lineRule="auto"/>
    </w:pPr>
    <w:rPr>
      <w:rFonts w:ascii="Times New Roman" w:eastAsiaTheme="minorHAnsi" w:hAnsi="Times New Roman" w:cstheme="minorBidi"/>
      <w:sz w:val="24"/>
      <w:szCs w:val="24"/>
      <w:lang w:eastAsia="en-US"/>
    </w:rPr>
  </w:style>
  <w:style w:type="character" w:customStyle="1" w:styleId="210">
    <w:name w:val="Основной текст 2 Знак1"/>
    <w:basedOn w:val="a0"/>
    <w:uiPriority w:val="99"/>
    <w:semiHidden/>
    <w:rsid w:val="00CD5A00"/>
    <w:rPr>
      <w:rFonts w:ascii="Calibri" w:eastAsia="Times New Roman" w:hAnsi="Calibri" w:cs="Times New Roman"/>
      <w:lang w:eastAsia="ru-RU"/>
    </w:rPr>
  </w:style>
  <w:style w:type="character" w:customStyle="1" w:styleId="3">
    <w:name w:val="Основной текст с отступом 3 Знак"/>
    <w:basedOn w:val="a0"/>
    <w:link w:val="30"/>
    <w:semiHidden/>
    <w:rsid w:val="00CD5A00"/>
    <w:rPr>
      <w:rFonts w:ascii="Times New Roman" w:hAnsi="Times New Roman"/>
      <w:sz w:val="16"/>
      <w:szCs w:val="16"/>
    </w:rPr>
  </w:style>
  <w:style w:type="paragraph" w:styleId="30">
    <w:name w:val="Body Text Indent 3"/>
    <w:basedOn w:val="a"/>
    <w:link w:val="3"/>
    <w:semiHidden/>
    <w:unhideWhenUsed/>
    <w:rsid w:val="00CD5A00"/>
    <w:pPr>
      <w:widowControl w:val="0"/>
      <w:autoSpaceDE w:val="0"/>
      <w:autoSpaceDN w:val="0"/>
      <w:adjustRightInd w:val="0"/>
      <w:spacing w:after="120" w:line="240" w:lineRule="auto"/>
      <w:ind w:left="283"/>
    </w:pPr>
    <w:rPr>
      <w:rFonts w:ascii="Times New Roman" w:eastAsiaTheme="minorHAnsi" w:hAnsi="Times New Roman" w:cstheme="minorBidi"/>
      <w:sz w:val="16"/>
      <w:szCs w:val="16"/>
      <w:lang w:eastAsia="en-US"/>
    </w:rPr>
  </w:style>
  <w:style w:type="character" w:customStyle="1" w:styleId="31">
    <w:name w:val="Основной текст с отступом 3 Знак1"/>
    <w:basedOn w:val="a0"/>
    <w:uiPriority w:val="99"/>
    <w:semiHidden/>
    <w:rsid w:val="00CD5A00"/>
    <w:rPr>
      <w:rFonts w:ascii="Calibri" w:eastAsia="Times New Roman" w:hAnsi="Calibri" w:cs="Times New Roman"/>
      <w:sz w:val="16"/>
      <w:szCs w:val="16"/>
      <w:lang w:eastAsia="ru-RU"/>
    </w:rPr>
  </w:style>
  <w:style w:type="paragraph" w:styleId="af5">
    <w:name w:val="Plain Text"/>
    <w:basedOn w:val="a"/>
    <w:link w:val="af6"/>
    <w:unhideWhenUsed/>
    <w:rsid w:val="00CD5A00"/>
    <w:pPr>
      <w:spacing w:after="0" w:line="240" w:lineRule="auto"/>
    </w:pPr>
    <w:rPr>
      <w:rFonts w:ascii="Courier New" w:hAnsi="Courier New"/>
      <w:sz w:val="20"/>
      <w:szCs w:val="20"/>
    </w:rPr>
  </w:style>
  <w:style w:type="character" w:customStyle="1" w:styleId="af6">
    <w:name w:val="Текст Знак"/>
    <w:basedOn w:val="a0"/>
    <w:link w:val="af5"/>
    <w:rsid w:val="00CD5A00"/>
    <w:rPr>
      <w:rFonts w:ascii="Courier New" w:eastAsia="Times New Roman" w:hAnsi="Courier New" w:cs="Times New Roman"/>
      <w:sz w:val="20"/>
      <w:szCs w:val="20"/>
      <w:lang w:eastAsia="ru-RU"/>
    </w:rPr>
  </w:style>
  <w:style w:type="paragraph" w:customStyle="1" w:styleId="NR">
    <w:name w:val="NR"/>
    <w:basedOn w:val="a"/>
    <w:rsid w:val="00CD5A00"/>
    <w:pPr>
      <w:spacing w:after="0" w:line="240" w:lineRule="auto"/>
    </w:pPr>
    <w:rPr>
      <w:rFonts w:ascii="Times New Roman" w:hAnsi="Times New Roman"/>
      <w:sz w:val="24"/>
      <w:szCs w:val="20"/>
    </w:rPr>
  </w:style>
  <w:style w:type="paragraph" w:customStyle="1" w:styleId="ww-">
    <w:name w:val="ww-"/>
    <w:basedOn w:val="a"/>
    <w:rsid w:val="00CD5A00"/>
    <w:pPr>
      <w:spacing w:before="100" w:beforeAutospacing="1" w:after="100" w:afterAutospacing="1" w:line="240" w:lineRule="auto"/>
    </w:pPr>
    <w:rPr>
      <w:rFonts w:ascii="Times New Roman" w:hAnsi="Times New Roman"/>
      <w:sz w:val="24"/>
      <w:szCs w:val="24"/>
    </w:rPr>
  </w:style>
  <w:style w:type="character" w:styleId="af7">
    <w:name w:val="footnote reference"/>
    <w:basedOn w:val="a0"/>
    <w:semiHidden/>
    <w:unhideWhenUsed/>
    <w:rsid w:val="00CD5A00"/>
    <w:rPr>
      <w:vertAlign w:val="superscript"/>
    </w:rPr>
  </w:style>
  <w:style w:type="numbering" w:customStyle="1" w:styleId="12">
    <w:name w:val="Нет списка1"/>
    <w:next w:val="a2"/>
    <w:uiPriority w:val="99"/>
    <w:semiHidden/>
    <w:unhideWhenUsed/>
    <w:rsid w:val="00CD5A00"/>
  </w:style>
  <w:style w:type="paragraph" w:customStyle="1" w:styleId="WW-0">
    <w:name w:val="WW-Обычный (веб)"/>
    <w:basedOn w:val="a"/>
    <w:rsid w:val="00CD5A00"/>
    <w:pPr>
      <w:suppressAutoHyphens/>
      <w:spacing w:before="280" w:after="119" w:line="240" w:lineRule="auto"/>
    </w:pPr>
    <w:rPr>
      <w:rFonts w:ascii="Times New Roman" w:hAnsi="Times New Roman"/>
      <w:sz w:val="24"/>
      <w:szCs w:val="24"/>
      <w:lang w:eastAsia="ar-SA"/>
    </w:rPr>
  </w:style>
  <w:style w:type="table" w:customStyle="1" w:styleId="13">
    <w:name w:val="Сетка таблицы1"/>
    <w:basedOn w:val="a1"/>
    <w:next w:val="a3"/>
    <w:rsid w:val="00CD5A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Основной текст (9)_"/>
    <w:basedOn w:val="a0"/>
    <w:link w:val="90"/>
    <w:rsid w:val="00CD5A00"/>
    <w:rPr>
      <w:rFonts w:eastAsia="Calibri" w:cs="Calibri"/>
      <w:sz w:val="29"/>
      <w:szCs w:val="29"/>
      <w:shd w:val="clear" w:color="auto" w:fill="FFFFFF"/>
    </w:rPr>
  </w:style>
  <w:style w:type="character" w:customStyle="1" w:styleId="100">
    <w:name w:val="Основной текст (10)_"/>
    <w:basedOn w:val="a0"/>
    <w:link w:val="101"/>
    <w:rsid w:val="00CD5A00"/>
    <w:rPr>
      <w:rFonts w:ascii="Times New Roman" w:hAnsi="Times New Roman"/>
      <w:sz w:val="31"/>
      <w:szCs w:val="31"/>
      <w:shd w:val="clear" w:color="auto" w:fill="FFFFFF"/>
    </w:rPr>
  </w:style>
  <w:style w:type="character" w:customStyle="1" w:styleId="af8">
    <w:name w:val="Основной текст_"/>
    <w:basedOn w:val="a0"/>
    <w:link w:val="41"/>
    <w:rsid w:val="00CD5A00"/>
    <w:rPr>
      <w:rFonts w:ascii="Times New Roman" w:hAnsi="Times New Roman"/>
      <w:shd w:val="clear" w:color="auto" w:fill="FFFFFF"/>
    </w:rPr>
  </w:style>
  <w:style w:type="character" w:customStyle="1" w:styleId="af9">
    <w:name w:val="Основной текст + Курсив"/>
    <w:basedOn w:val="af8"/>
    <w:rsid w:val="00CD5A00"/>
    <w:rPr>
      <w:rFonts w:ascii="Times New Roman" w:hAnsi="Times New Roman"/>
      <w:i/>
      <w:iCs/>
      <w:shd w:val="clear" w:color="auto" w:fill="FFFFFF"/>
    </w:rPr>
  </w:style>
  <w:style w:type="character" w:customStyle="1" w:styleId="8">
    <w:name w:val="Основной текст (8)_"/>
    <w:basedOn w:val="a0"/>
    <w:link w:val="80"/>
    <w:rsid w:val="00CD5A00"/>
    <w:rPr>
      <w:rFonts w:ascii="Times New Roman" w:hAnsi="Times New Roman"/>
      <w:shd w:val="clear" w:color="auto" w:fill="FFFFFF"/>
    </w:rPr>
  </w:style>
  <w:style w:type="paragraph" w:customStyle="1" w:styleId="90">
    <w:name w:val="Основной текст (9)"/>
    <w:basedOn w:val="a"/>
    <w:link w:val="9"/>
    <w:rsid w:val="00CD5A00"/>
    <w:pPr>
      <w:shd w:val="clear" w:color="auto" w:fill="FFFFFF"/>
      <w:spacing w:after="0" w:line="0" w:lineRule="atLeast"/>
    </w:pPr>
    <w:rPr>
      <w:rFonts w:asciiTheme="minorHAnsi" w:eastAsia="Calibri" w:hAnsiTheme="minorHAnsi" w:cs="Calibri"/>
      <w:sz w:val="29"/>
      <w:szCs w:val="29"/>
      <w:lang w:eastAsia="en-US"/>
    </w:rPr>
  </w:style>
  <w:style w:type="paragraph" w:customStyle="1" w:styleId="101">
    <w:name w:val="Основной текст (10)"/>
    <w:basedOn w:val="a"/>
    <w:link w:val="100"/>
    <w:rsid w:val="00CD5A00"/>
    <w:pPr>
      <w:shd w:val="clear" w:color="auto" w:fill="FFFFFF"/>
      <w:spacing w:after="0" w:line="403" w:lineRule="exact"/>
    </w:pPr>
    <w:rPr>
      <w:rFonts w:ascii="Times New Roman" w:eastAsiaTheme="minorHAnsi" w:hAnsi="Times New Roman" w:cstheme="minorBidi"/>
      <w:sz w:val="31"/>
      <w:szCs w:val="31"/>
      <w:lang w:eastAsia="en-US"/>
    </w:rPr>
  </w:style>
  <w:style w:type="paragraph" w:customStyle="1" w:styleId="41">
    <w:name w:val="Основной текст4"/>
    <w:basedOn w:val="a"/>
    <w:link w:val="af8"/>
    <w:rsid w:val="00CD5A00"/>
    <w:pPr>
      <w:shd w:val="clear" w:color="auto" w:fill="FFFFFF"/>
      <w:spacing w:after="120" w:line="211" w:lineRule="exact"/>
      <w:jc w:val="right"/>
    </w:pPr>
    <w:rPr>
      <w:rFonts w:ascii="Times New Roman" w:eastAsiaTheme="minorHAnsi" w:hAnsi="Times New Roman" w:cstheme="minorBidi"/>
      <w:lang w:eastAsia="en-US"/>
    </w:rPr>
  </w:style>
  <w:style w:type="paragraph" w:customStyle="1" w:styleId="80">
    <w:name w:val="Основной текст (8)"/>
    <w:basedOn w:val="a"/>
    <w:link w:val="8"/>
    <w:rsid w:val="00CD5A00"/>
    <w:pPr>
      <w:shd w:val="clear" w:color="auto" w:fill="FFFFFF"/>
      <w:spacing w:after="0" w:line="211" w:lineRule="exact"/>
      <w:ind w:firstLine="380"/>
      <w:jc w:val="both"/>
    </w:pPr>
    <w:rPr>
      <w:rFonts w:ascii="Times New Roman" w:eastAsiaTheme="minorHAnsi" w:hAnsi="Times New Roman" w:cstheme="minorBidi"/>
      <w:lang w:eastAsia="en-US"/>
    </w:rPr>
  </w:style>
  <w:style w:type="paragraph" w:styleId="afa">
    <w:name w:val="No Spacing"/>
    <w:uiPriority w:val="1"/>
    <w:qFormat/>
    <w:rsid w:val="00CD5A00"/>
    <w:pPr>
      <w:spacing w:after="0" w:line="240" w:lineRule="auto"/>
    </w:pPr>
    <w:rPr>
      <w:rFonts w:ascii="Calibri" w:eastAsia="Times New Roman" w:hAnsi="Calibri" w:cs="Times New Roman"/>
      <w:lang w:eastAsia="ru-RU"/>
    </w:rPr>
  </w:style>
  <w:style w:type="character" w:customStyle="1" w:styleId="14">
    <w:name w:val="Основной текст1"/>
    <w:basedOn w:val="af8"/>
    <w:rsid w:val="00CD5A00"/>
    <w:rPr>
      <w:rFonts w:ascii="Times New Roman" w:eastAsia="Times New Roman" w:hAnsi="Times New Roman" w:cs="Times New Roman"/>
      <w:b w:val="0"/>
      <w:bCs w:val="0"/>
      <w:i w:val="0"/>
      <w:iCs w:val="0"/>
      <w:smallCaps w:val="0"/>
      <w:strike w:val="0"/>
      <w:spacing w:val="0"/>
      <w:shd w:val="clear" w:color="auto" w:fill="FFFFFF"/>
    </w:rPr>
  </w:style>
  <w:style w:type="paragraph" w:customStyle="1" w:styleId="25">
    <w:name w:val="Основной текст2"/>
    <w:basedOn w:val="a"/>
    <w:rsid w:val="00CD5A00"/>
    <w:pPr>
      <w:shd w:val="clear" w:color="auto" w:fill="FFFFFF"/>
      <w:spacing w:after="120" w:line="211" w:lineRule="exact"/>
      <w:jc w:val="right"/>
    </w:pPr>
    <w:rPr>
      <w:rFonts w:ascii="Times New Roman" w:hAnsi="Times New Roman"/>
      <w:color w:val="000000"/>
    </w:rPr>
  </w:style>
  <w:style w:type="character" w:customStyle="1" w:styleId="15">
    <w:name w:val="Заголовок №1_"/>
    <w:basedOn w:val="a0"/>
    <w:rsid w:val="00CD5A00"/>
    <w:rPr>
      <w:rFonts w:ascii="Trebuchet MS" w:eastAsia="Trebuchet MS" w:hAnsi="Trebuchet MS" w:cs="Trebuchet MS"/>
      <w:b w:val="0"/>
      <w:bCs w:val="0"/>
      <w:i w:val="0"/>
      <w:iCs w:val="0"/>
      <w:smallCaps w:val="0"/>
      <w:strike w:val="0"/>
      <w:spacing w:val="0"/>
      <w:sz w:val="21"/>
      <w:szCs w:val="21"/>
    </w:rPr>
  </w:style>
  <w:style w:type="character" w:customStyle="1" w:styleId="16">
    <w:name w:val="Заголовок №1"/>
    <w:basedOn w:val="15"/>
    <w:rsid w:val="00CD5A00"/>
    <w:rPr>
      <w:rFonts w:ascii="Trebuchet MS" w:eastAsia="Trebuchet MS" w:hAnsi="Trebuchet MS" w:cs="Trebuchet MS"/>
      <w:b w:val="0"/>
      <w:bCs w:val="0"/>
      <w:i w:val="0"/>
      <w:iCs w:val="0"/>
      <w:smallCaps w:val="0"/>
      <w:strike w:val="0"/>
      <w:color w:val="FFFFFF"/>
      <w:spacing w:val="0"/>
      <w:sz w:val="21"/>
      <w:szCs w:val="21"/>
    </w:rPr>
  </w:style>
  <w:style w:type="paragraph" w:customStyle="1" w:styleId="32">
    <w:name w:val="Основной текст3"/>
    <w:basedOn w:val="a"/>
    <w:rsid w:val="00CD5A00"/>
    <w:pPr>
      <w:shd w:val="clear" w:color="auto" w:fill="FFFFFF"/>
      <w:spacing w:after="120" w:line="211" w:lineRule="exact"/>
      <w:jc w:val="right"/>
    </w:pPr>
    <w:rPr>
      <w:rFonts w:ascii="Times New Roman" w:hAnsi="Times New Roman"/>
      <w:color w:val="000000"/>
    </w:rPr>
  </w:style>
  <w:style w:type="character" w:customStyle="1" w:styleId="33">
    <w:name w:val="Основной текст (3)_"/>
    <w:basedOn w:val="a0"/>
    <w:rsid w:val="00CD5A00"/>
    <w:rPr>
      <w:rFonts w:ascii="Times New Roman" w:eastAsia="Times New Roman" w:hAnsi="Times New Roman" w:cs="Times New Roman"/>
      <w:b w:val="0"/>
      <w:bCs w:val="0"/>
      <w:i w:val="0"/>
      <w:iCs w:val="0"/>
      <w:smallCaps w:val="0"/>
      <w:strike w:val="0"/>
      <w:spacing w:val="0"/>
      <w:sz w:val="20"/>
      <w:szCs w:val="20"/>
    </w:rPr>
  </w:style>
  <w:style w:type="character" w:customStyle="1" w:styleId="110">
    <w:name w:val="Основной текст (11)_"/>
    <w:basedOn w:val="a0"/>
    <w:link w:val="111"/>
    <w:rsid w:val="00CD5A00"/>
    <w:rPr>
      <w:rFonts w:ascii="Times New Roman" w:hAnsi="Times New Roman"/>
      <w:sz w:val="21"/>
      <w:szCs w:val="21"/>
      <w:shd w:val="clear" w:color="auto" w:fill="FFFFFF"/>
    </w:rPr>
  </w:style>
  <w:style w:type="character" w:customStyle="1" w:styleId="34">
    <w:name w:val="Основной текст (3)"/>
    <w:basedOn w:val="33"/>
    <w:rsid w:val="00CD5A00"/>
    <w:rPr>
      <w:rFonts w:ascii="Times New Roman" w:eastAsia="Times New Roman" w:hAnsi="Times New Roman" w:cs="Times New Roman"/>
      <w:b w:val="0"/>
      <w:bCs w:val="0"/>
      <w:i w:val="0"/>
      <w:iCs w:val="0"/>
      <w:smallCaps w:val="0"/>
      <w:strike w:val="0"/>
      <w:spacing w:val="0"/>
      <w:sz w:val="20"/>
      <w:szCs w:val="20"/>
    </w:rPr>
  </w:style>
  <w:style w:type="character" w:customStyle="1" w:styleId="31pt">
    <w:name w:val="Основной текст (3) + Интервал 1 pt"/>
    <w:basedOn w:val="33"/>
    <w:rsid w:val="00CD5A00"/>
    <w:rPr>
      <w:rFonts w:ascii="Times New Roman" w:eastAsia="Times New Roman" w:hAnsi="Times New Roman" w:cs="Times New Roman"/>
      <w:b w:val="0"/>
      <w:bCs w:val="0"/>
      <w:i w:val="0"/>
      <w:iCs w:val="0"/>
      <w:smallCaps w:val="0"/>
      <w:strike w:val="0"/>
      <w:spacing w:val="20"/>
      <w:sz w:val="20"/>
      <w:szCs w:val="20"/>
    </w:rPr>
  </w:style>
  <w:style w:type="character" w:customStyle="1" w:styleId="120">
    <w:name w:val="Заголовок №1 (2)_"/>
    <w:basedOn w:val="a0"/>
    <w:rsid w:val="00CD5A00"/>
    <w:rPr>
      <w:rFonts w:ascii="Calibri" w:eastAsia="Calibri" w:hAnsi="Calibri" w:cs="Calibri"/>
      <w:b w:val="0"/>
      <w:bCs w:val="0"/>
      <w:i w:val="0"/>
      <w:iCs w:val="0"/>
      <w:smallCaps w:val="0"/>
      <w:strike w:val="0"/>
      <w:spacing w:val="0"/>
      <w:sz w:val="29"/>
      <w:szCs w:val="29"/>
    </w:rPr>
  </w:style>
  <w:style w:type="character" w:customStyle="1" w:styleId="121">
    <w:name w:val="Заголовок №1 (2)"/>
    <w:basedOn w:val="120"/>
    <w:rsid w:val="00CD5A00"/>
    <w:rPr>
      <w:rFonts w:ascii="Calibri" w:eastAsia="Calibri" w:hAnsi="Calibri" w:cs="Calibri"/>
      <w:b w:val="0"/>
      <w:bCs w:val="0"/>
      <w:i w:val="0"/>
      <w:iCs w:val="0"/>
      <w:smallCaps w:val="0"/>
      <w:strike w:val="0"/>
      <w:spacing w:val="0"/>
      <w:sz w:val="29"/>
      <w:szCs w:val="29"/>
    </w:rPr>
  </w:style>
  <w:style w:type="character" w:customStyle="1" w:styleId="122">
    <w:name w:val="Основной текст (12)_"/>
    <w:basedOn w:val="a0"/>
    <w:link w:val="123"/>
    <w:rsid w:val="00CD5A00"/>
    <w:rPr>
      <w:rFonts w:ascii="Arial Unicode MS" w:eastAsia="Arial Unicode MS" w:hAnsi="Arial Unicode MS" w:cs="Arial Unicode MS"/>
      <w:sz w:val="16"/>
      <w:szCs w:val="16"/>
      <w:shd w:val="clear" w:color="auto" w:fill="FFFFFF"/>
    </w:rPr>
  </w:style>
  <w:style w:type="character" w:customStyle="1" w:styleId="1275pt1pt">
    <w:name w:val="Основной текст (12) + 7;5 pt;Не полужирный;Курсив;Интервал 1 pt"/>
    <w:basedOn w:val="122"/>
    <w:rsid w:val="00CD5A00"/>
    <w:rPr>
      <w:rFonts w:ascii="Arial Unicode MS" w:eastAsia="Arial Unicode MS" w:hAnsi="Arial Unicode MS" w:cs="Arial Unicode MS"/>
      <w:b/>
      <w:bCs/>
      <w:i/>
      <w:iCs/>
      <w:spacing w:val="30"/>
      <w:sz w:val="15"/>
      <w:szCs w:val="15"/>
      <w:shd w:val="clear" w:color="auto" w:fill="FFFFFF"/>
    </w:rPr>
  </w:style>
  <w:style w:type="character" w:customStyle="1" w:styleId="105pt">
    <w:name w:val="Основной текст + 10;5 pt;Полужирный"/>
    <w:basedOn w:val="af8"/>
    <w:rsid w:val="00CD5A00"/>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130">
    <w:name w:val="Основной текст (13)_"/>
    <w:basedOn w:val="a0"/>
    <w:rsid w:val="00CD5A00"/>
    <w:rPr>
      <w:rFonts w:ascii="Times New Roman" w:eastAsia="Times New Roman" w:hAnsi="Times New Roman" w:cs="Times New Roman"/>
      <w:b w:val="0"/>
      <w:bCs w:val="0"/>
      <w:i w:val="0"/>
      <w:iCs w:val="0"/>
      <w:smallCaps w:val="0"/>
      <w:strike w:val="0"/>
      <w:spacing w:val="0"/>
      <w:sz w:val="18"/>
      <w:szCs w:val="18"/>
    </w:rPr>
  </w:style>
  <w:style w:type="character" w:customStyle="1" w:styleId="131">
    <w:name w:val="Основной текст (13)"/>
    <w:basedOn w:val="130"/>
    <w:rsid w:val="00CD5A00"/>
    <w:rPr>
      <w:rFonts w:ascii="Times New Roman" w:eastAsia="Times New Roman" w:hAnsi="Times New Roman" w:cs="Times New Roman"/>
      <w:b w:val="0"/>
      <w:bCs w:val="0"/>
      <w:i w:val="0"/>
      <w:iCs w:val="0"/>
      <w:smallCaps w:val="0"/>
      <w:strike w:val="0"/>
      <w:spacing w:val="0"/>
      <w:sz w:val="18"/>
      <w:szCs w:val="18"/>
    </w:rPr>
  </w:style>
  <w:style w:type="character" w:customStyle="1" w:styleId="140">
    <w:name w:val="Основной текст (14)_"/>
    <w:basedOn w:val="a0"/>
    <w:link w:val="141"/>
    <w:rsid w:val="00CD5A00"/>
    <w:rPr>
      <w:rFonts w:ascii="Arial Unicode MS" w:eastAsia="Arial Unicode MS" w:hAnsi="Arial Unicode MS" w:cs="Arial Unicode MS"/>
      <w:spacing w:val="10"/>
      <w:sz w:val="15"/>
      <w:szCs w:val="15"/>
      <w:shd w:val="clear" w:color="auto" w:fill="FFFFFF"/>
    </w:rPr>
  </w:style>
  <w:style w:type="character" w:customStyle="1" w:styleId="148pt0pt">
    <w:name w:val="Основной текст (14) + 8 pt;Полужирный;Не курсив;Интервал 0 pt"/>
    <w:basedOn w:val="140"/>
    <w:rsid w:val="00CD5A00"/>
    <w:rPr>
      <w:rFonts w:ascii="Arial Unicode MS" w:eastAsia="Arial Unicode MS" w:hAnsi="Arial Unicode MS" w:cs="Arial Unicode MS"/>
      <w:b/>
      <w:bCs/>
      <w:i/>
      <w:iCs/>
      <w:spacing w:val="0"/>
      <w:sz w:val="16"/>
      <w:szCs w:val="16"/>
      <w:shd w:val="clear" w:color="auto" w:fill="FFFFFF"/>
    </w:rPr>
  </w:style>
  <w:style w:type="character" w:customStyle="1" w:styleId="141pt">
    <w:name w:val="Основной текст (14) + Интервал 1 pt"/>
    <w:basedOn w:val="140"/>
    <w:rsid w:val="00CD5A00"/>
    <w:rPr>
      <w:rFonts w:ascii="Arial Unicode MS" w:eastAsia="Arial Unicode MS" w:hAnsi="Arial Unicode MS" w:cs="Arial Unicode MS"/>
      <w:spacing w:val="30"/>
      <w:sz w:val="15"/>
      <w:szCs w:val="15"/>
      <w:shd w:val="clear" w:color="auto" w:fill="FFFFFF"/>
    </w:rPr>
  </w:style>
  <w:style w:type="paragraph" w:customStyle="1" w:styleId="111">
    <w:name w:val="Основной текст (11)"/>
    <w:basedOn w:val="a"/>
    <w:link w:val="110"/>
    <w:rsid w:val="00CD5A00"/>
    <w:pPr>
      <w:shd w:val="clear" w:color="auto" w:fill="FFFFFF"/>
      <w:spacing w:after="0" w:line="0" w:lineRule="atLeast"/>
    </w:pPr>
    <w:rPr>
      <w:rFonts w:ascii="Times New Roman" w:eastAsiaTheme="minorHAnsi" w:hAnsi="Times New Roman" w:cstheme="minorBidi"/>
      <w:sz w:val="21"/>
      <w:szCs w:val="21"/>
      <w:lang w:eastAsia="en-US"/>
    </w:rPr>
  </w:style>
  <w:style w:type="paragraph" w:customStyle="1" w:styleId="123">
    <w:name w:val="Основной текст (12)"/>
    <w:basedOn w:val="a"/>
    <w:link w:val="122"/>
    <w:rsid w:val="00CD5A00"/>
    <w:pPr>
      <w:shd w:val="clear" w:color="auto" w:fill="FFFFFF"/>
      <w:spacing w:after="120" w:line="0" w:lineRule="atLeast"/>
      <w:jc w:val="center"/>
    </w:pPr>
    <w:rPr>
      <w:rFonts w:ascii="Arial Unicode MS" w:eastAsia="Arial Unicode MS" w:hAnsi="Arial Unicode MS" w:cs="Arial Unicode MS"/>
      <w:sz w:val="16"/>
      <w:szCs w:val="16"/>
      <w:lang w:eastAsia="en-US"/>
    </w:rPr>
  </w:style>
  <w:style w:type="paragraph" w:customStyle="1" w:styleId="141">
    <w:name w:val="Основной текст (14)"/>
    <w:basedOn w:val="a"/>
    <w:link w:val="140"/>
    <w:rsid w:val="00CD5A00"/>
    <w:pPr>
      <w:shd w:val="clear" w:color="auto" w:fill="FFFFFF"/>
      <w:spacing w:after="120" w:line="0" w:lineRule="atLeast"/>
    </w:pPr>
    <w:rPr>
      <w:rFonts w:ascii="Arial Unicode MS" w:eastAsia="Arial Unicode MS" w:hAnsi="Arial Unicode MS" w:cs="Arial Unicode MS"/>
      <w:spacing w:val="10"/>
      <w:sz w:val="15"/>
      <w:szCs w:val="15"/>
      <w:lang w:eastAsia="en-US"/>
    </w:rPr>
  </w:style>
  <w:style w:type="character" w:customStyle="1" w:styleId="afb">
    <w:name w:val="Основной текст + Полужирный"/>
    <w:basedOn w:val="af8"/>
    <w:rsid w:val="00CD5A00"/>
    <w:rPr>
      <w:rFonts w:ascii="Times New Roman" w:eastAsia="Times New Roman" w:hAnsi="Times New Roman" w:cs="Times New Roman"/>
      <w:b/>
      <w:bCs/>
      <w:i w:val="0"/>
      <w:iCs w:val="0"/>
      <w:smallCaps w:val="0"/>
      <w:strike w:val="0"/>
      <w:spacing w:val="0"/>
      <w:shd w:val="clear" w:color="auto" w:fill="FFFFFF"/>
    </w:rPr>
  </w:style>
  <w:style w:type="character" w:customStyle="1" w:styleId="26">
    <w:name w:val="Основной текст (2)_"/>
    <w:basedOn w:val="a0"/>
    <w:link w:val="27"/>
    <w:rsid w:val="00CD5A00"/>
    <w:rPr>
      <w:rFonts w:ascii="Times New Roman" w:hAnsi="Times New Roman"/>
      <w:sz w:val="18"/>
      <w:szCs w:val="18"/>
      <w:shd w:val="clear" w:color="auto" w:fill="FFFFFF"/>
    </w:rPr>
  </w:style>
  <w:style w:type="character" w:customStyle="1" w:styleId="2FranklinGothicMedium85pt">
    <w:name w:val="Основной текст (2) + Franklin Gothic Medium;8;5 pt;Не курсив"/>
    <w:basedOn w:val="26"/>
    <w:rsid w:val="00CD5A00"/>
    <w:rPr>
      <w:rFonts w:ascii="Franklin Gothic Medium" w:eastAsia="Franklin Gothic Medium" w:hAnsi="Franklin Gothic Medium" w:cs="Franklin Gothic Medium"/>
      <w:i/>
      <w:iCs/>
      <w:sz w:val="17"/>
      <w:szCs w:val="17"/>
      <w:shd w:val="clear" w:color="auto" w:fill="FFFFFF"/>
    </w:rPr>
  </w:style>
  <w:style w:type="paragraph" w:customStyle="1" w:styleId="27">
    <w:name w:val="Основной текст (2)"/>
    <w:basedOn w:val="a"/>
    <w:link w:val="26"/>
    <w:rsid w:val="00CD5A00"/>
    <w:pPr>
      <w:shd w:val="clear" w:color="auto" w:fill="FFFFFF"/>
      <w:spacing w:after="120" w:line="0" w:lineRule="atLeast"/>
    </w:pPr>
    <w:rPr>
      <w:rFonts w:ascii="Times New Roman" w:eastAsiaTheme="minorHAnsi" w:hAnsi="Times New Roman" w:cstheme="minorBidi"/>
      <w:sz w:val="18"/>
      <w:szCs w:val="18"/>
      <w:lang w:eastAsia="en-US"/>
    </w:rPr>
  </w:style>
  <w:style w:type="character" w:customStyle="1" w:styleId="9pt">
    <w:name w:val="Основной текст + 9 pt;Курсив"/>
    <w:basedOn w:val="af8"/>
    <w:rsid w:val="00CD5A00"/>
    <w:rPr>
      <w:rFonts w:ascii="Times New Roman" w:eastAsia="Times New Roman" w:hAnsi="Times New Roman" w:cs="Times New Roman"/>
      <w:b w:val="0"/>
      <w:bCs w:val="0"/>
      <w:i/>
      <w:iCs/>
      <w:smallCaps w:val="0"/>
      <w:strike w:val="0"/>
      <w:spacing w:val="0"/>
      <w:sz w:val="18"/>
      <w:szCs w:val="18"/>
      <w:shd w:val="clear" w:color="auto" w:fill="FFFFFF"/>
    </w:rPr>
  </w:style>
  <w:style w:type="character" w:customStyle="1" w:styleId="3TimesNewRoman9pt">
    <w:name w:val="Основной текст (3) + Times New Roman;9 pt;Курсив"/>
    <w:basedOn w:val="33"/>
    <w:rsid w:val="00CD5A00"/>
    <w:rPr>
      <w:rFonts w:ascii="Times New Roman" w:eastAsia="Times New Roman" w:hAnsi="Times New Roman" w:cs="Times New Roman"/>
      <w:b w:val="0"/>
      <w:bCs w:val="0"/>
      <w:i/>
      <w:iCs/>
      <w:smallCaps w:val="0"/>
      <w:strike w:val="0"/>
      <w:spacing w:val="0"/>
      <w:sz w:val="18"/>
      <w:szCs w:val="18"/>
    </w:rPr>
  </w:style>
  <w:style w:type="character" w:customStyle="1" w:styleId="-1pt">
    <w:name w:val="Основной текст + Интервал -1 pt"/>
    <w:basedOn w:val="af8"/>
    <w:rsid w:val="00CD5A00"/>
    <w:rPr>
      <w:rFonts w:ascii="Times New Roman" w:eastAsia="Times New Roman" w:hAnsi="Times New Roman" w:cs="Times New Roman"/>
      <w:b w:val="0"/>
      <w:bCs w:val="0"/>
      <w:i w:val="0"/>
      <w:iCs w:val="0"/>
      <w:smallCaps w:val="0"/>
      <w:strike w:val="0"/>
      <w:spacing w:val="-20"/>
      <w:shd w:val="clear" w:color="auto" w:fill="FFFFFF"/>
      <w:lang w:val="en-US"/>
    </w:rPr>
  </w:style>
  <w:style w:type="character" w:customStyle="1" w:styleId="81">
    <w:name w:val="Основной текст (8) + Не курсив"/>
    <w:basedOn w:val="8"/>
    <w:rsid w:val="00CD5A00"/>
    <w:rPr>
      <w:rFonts w:ascii="Times New Roman" w:eastAsia="Times New Roman" w:hAnsi="Times New Roman" w:cs="Times New Roman"/>
      <w:b w:val="0"/>
      <w:bCs w:val="0"/>
      <w:i/>
      <w:iCs/>
      <w:smallCaps w:val="0"/>
      <w:strike w:val="0"/>
      <w:spacing w:val="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21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1.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30</Pages>
  <Words>10781</Words>
  <Characters>61455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Алина Давлетбердина</cp:lastModifiedBy>
  <cp:revision>10</cp:revision>
  <cp:lastPrinted>2016-09-20T08:46:00Z</cp:lastPrinted>
  <dcterms:created xsi:type="dcterms:W3CDTF">2016-09-08T06:33:00Z</dcterms:created>
  <dcterms:modified xsi:type="dcterms:W3CDTF">2018-08-13T13:11:00Z</dcterms:modified>
</cp:coreProperties>
</file>