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25" w:rsidRDefault="003A0225" w:rsidP="003A0225">
      <w:pPr>
        <w:ind w:firstLine="708"/>
        <w:jc w:val="both"/>
        <w:rPr>
          <w:color w:val="000000"/>
          <w:lang w:eastAsia="ru-RU"/>
        </w:rPr>
      </w:pPr>
      <w:r w:rsidRPr="00362083">
        <w:rPr>
          <w:color w:val="000000"/>
          <w:lang w:eastAsia="ru-RU"/>
        </w:rPr>
        <w:t>Настоящая рабочая программа разработана в соответствии с основными положениями Феде</w:t>
      </w:r>
      <w:r w:rsidRPr="00362083">
        <w:rPr>
          <w:color w:val="000000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 w:rsidRPr="00362083">
        <w:t xml:space="preserve"> </w:t>
      </w:r>
      <w:r w:rsidRPr="00362083">
        <w:rPr>
          <w:color w:val="000000"/>
          <w:lang w:eastAsia="ru-RU"/>
        </w:rPr>
        <w:t xml:space="preserve">авторской программы по </w:t>
      </w:r>
      <w:r>
        <w:rPr>
          <w:color w:val="000000"/>
          <w:lang w:eastAsia="ru-RU"/>
        </w:rPr>
        <w:t xml:space="preserve">математики </w:t>
      </w:r>
      <w:r w:rsidRPr="00320584">
        <w:t>М.И.Моро, М.А.Бантов</w:t>
      </w:r>
      <w:r>
        <w:t>ой,</w:t>
      </w:r>
      <w:r>
        <w:rPr>
          <w:color w:val="000000"/>
          <w:lang w:eastAsia="ru-RU"/>
        </w:rPr>
        <w:t xml:space="preserve"> кон</w:t>
      </w:r>
      <w:r>
        <w:rPr>
          <w:color w:val="000000"/>
          <w:lang w:eastAsia="ru-RU"/>
        </w:rPr>
        <w:softHyphen/>
        <w:t>цепции</w:t>
      </w:r>
      <w:r w:rsidRPr="00362083">
        <w:rPr>
          <w:color w:val="000000"/>
          <w:lang w:eastAsia="ru-RU"/>
        </w:rPr>
        <w:t xml:space="preserve"> духовно-нравственного развития и воспитания личности гражданина России</w:t>
      </w:r>
      <w:r w:rsidR="00AA2BB5">
        <w:rPr>
          <w:color w:val="000000"/>
          <w:lang w:eastAsia="ru-RU"/>
        </w:rPr>
        <w:t>.</w:t>
      </w:r>
    </w:p>
    <w:p w:rsidR="003A0225" w:rsidRPr="005C2891" w:rsidRDefault="003A0225" w:rsidP="003A0225">
      <w:pPr>
        <w:jc w:val="both"/>
        <w:rPr>
          <w:rFonts w:eastAsia="Times New Roman"/>
          <w:lang w:eastAsia="ru-RU"/>
        </w:rPr>
      </w:pPr>
    </w:p>
    <w:p w:rsidR="003A0225" w:rsidRPr="00362083" w:rsidRDefault="003A0225" w:rsidP="003A0225">
      <w:pPr>
        <w:spacing w:after="200"/>
        <w:jc w:val="center"/>
        <w:rPr>
          <w:rFonts w:eastAsia="Times New Roman"/>
          <w:b/>
          <w:lang w:eastAsia="ru-RU"/>
        </w:rPr>
      </w:pPr>
      <w:r w:rsidRPr="00362083">
        <w:rPr>
          <w:rFonts w:eastAsia="Times New Roman"/>
          <w:b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3A0225" w:rsidRPr="00362083" w:rsidRDefault="003A0225" w:rsidP="003A0225">
      <w:pPr>
        <w:spacing w:after="200"/>
        <w:jc w:val="both"/>
        <w:rPr>
          <w:rFonts w:eastAsia="Times New Roman"/>
          <w:lang w:eastAsia="ru-RU"/>
        </w:rPr>
      </w:pPr>
      <w:r w:rsidRPr="00362083">
        <w:rPr>
          <w:rFonts w:eastAsia="Times New Roman"/>
          <w:lang w:eastAsia="ru-RU"/>
        </w:rPr>
        <w:t xml:space="preserve">Содержание курса </w:t>
      </w:r>
      <w:r>
        <w:rPr>
          <w:rFonts w:eastAsia="Times New Roman"/>
          <w:lang w:eastAsia="ru-RU"/>
        </w:rPr>
        <w:t>математики</w:t>
      </w:r>
      <w:r w:rsidRPr="00362083">
        <w:rPr>
          <w:rFonts w:eastAsia="Times New Roman"/>
          <w:lang w:eastAsia="ru-RU"/>
        </w:rPr>
        <w:t xml:space="preserve"> обеспечивает реализацию следующих личностных, метапредм</w:t>
      </w:r>
      <w:r>
        <w:rPr>
          <w:rFonts w:eastAsia="Times New Roman"/>
          <w:lang w:eastAsia="ru-RU"/>
        </w:rPr>
        <w:t>етных и предметных результатов:</w:t>
      </w:r>
    </w:p>
    <w:p w:rsidR="006E6238" w:rsidRPr="00F96F42" w:rsidRDefault="006E6238" w:rsidP="006E623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F96F42">
        <w:rPr>
          <w:rFonts w:ascii="Times New Roman CYR" w:eastAsiaTheme="minorHAnsi" w:hAnsi="Times New Roman CYR" w:cs="Times New Roman CYR"/>
          <w:b/>
          <w:bCs/>
          <w:i/>
          <w:iCs/>
          <w:lang w:eastAsia="en-US"/>
        </w:rPr>
        <w:t>Личностные:</w:t>
      </w:r>
    </w:p>
    <w:p w:rsidR="006E6238" w:rsidRPr="00962800" w:rsidRDefault="006E6238" w:rsidP="006E6238">
      <w:pPr>
        <w:autoSpaceDE w:val="0"/>
        <w:autoSpaceDN w:val="0"/>
        <w:adjustRightInd w:val="0"/>
        <w:spacing w:before="108"/>
        <w:ind w:left="346"/>
        <w:rPr>
          <w:rFonts w:eastAsia="Times New Roman"/>
          <w:b/>
          <w:bCs/>
          <w:lang w:eastAsia="ru-RU"/>
        </w:rPr>
      </w:pPr>
      <w:r w:rsidRPr="00962800">
        <w:rPr>
          <w:rFonts w:eastAsia="Times New Roman"/>
          <w:lang w:eastAsia="ru-RU"/>
        </w:rPr>
        <w:t xml:space="preserve">У учащегося будут </w:t>
      </w:r>
      <w:r w:rsidRPr="00962800">
        <w:rPr>
          <w:rFonts w:eastAsia="Times New Roman"/>
          <w:b/>
          <w:bCs/>
          <w:lang w:eastAsia="ru-RU"/>
        </w:rPr>
        <w:t>сформированы: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навыки в проведении самоконтроля и самооценки резуль</w:t>
      </w:r>
      <w:r w:rsidRPr="00962800">
        <w:rPr>
          <w:rFonts w:eastAsia="Times New Roman"/>
          <w:lang w:eastAsia="ru-RU"/>
        </w:rPr>
        <w:softHyphen/>
        <w:t>татов своей учебной деятельности;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основы мотивации учебной деятельности и личностного смысла изучения математики, интерес к расширению знаний, к применению поисковых и творческих подходов при выполне</w:t>
      </w:r>
      <w:r w:rsidRPr="00962800">
        <w:rPr>
          <w:rFonts w:eastAsia="Times New Roman"/>
          <w:lang w:eastAsia="ru-RU"/>
        </w:rPr>
        <w:softHyphen/>
        <w:t>нии заданий и пр., предложенных в учебнике или учителем;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положительное отношение к урокам математики, к учёбе, к школе;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понимание значения математических знаний в собствен</w:t>
      </w:r>
      <w:r w:rsidRPr="00962800">
        <w:rPr>
          <w:rFonts w:eastAsia="Times New Roman"/>
          <w:lang w:eastAsia="ru-RU"/>
        </w:rPr>
        <w:softHyphen/>
        <w:t>ной жизни;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понимание значения математики в</w:t>
      </w:r>
      <w:r>
        <w:rPr>
          <w:rFonts w:eastAsia="Times New Roman"/>
          <w:lang w:eastAsia="ru-RU"/>
        </w:rPr>
        <w:t xml:space="preserve"> жизни и деятельности человека</w:t>
      </w:r>
      <w:r w:rsidRPr="00962800">
        <w:rPr>
          <w:rFonts w:eastAsia="Times New Roman"/>
          <w:lang w:eastAsia="ru-RU"/>
        </w:rPr>
        <w:t>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восприятие критериев оценки учебной деятельности и по</w:t>
      </w:r>
      <w:r w:rsidRPr="00962800">
        <w:rPr>
          <w:rFonts w:eastAsia="Times New Roman"/>
          <w:lang w:eastAsia="ru-RU"/>
        </w:rPr>
        <w:softHyphen/>
        <w:t>нимание оценок учителя успешности учебной деятельности;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умение самостоятельно выполнять определённые учите</w:t>
      </w:r>
      <w:r w:rsidRPr="00962800">
        <w:rPr>
          <w:rFonts w:eastAsia="Times New Roman"/>
          <w:lang w:eastAsia="ru-RU"/>
        </w:rPr>
        <w:softHyphen/>
        <w:t>лем виды работ (деятельности) и понимание личной ответствен</w:t>
      </w:r>
      <w:r w:rsidRPr="00962800">
        <w:rPr>
          <w:rFonts w:eastAsia="Times New Roman"/>
          <w:lang w:eastAsia="ru-RU"/>
        </w:rPr>
        <w:softHyphen/>
        <w:t>ности за результат;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знание и применение правил общения, навыки сотрудни</w:t>
      </w:r>
      <w:r>
        <w:rPr>
          <w:rFonts w:eastAsia="Times New Roman"/>
          <w:lang w:eastAsia="ru-RU"/>
        </w:rPr>
        <w:softHyphen/>
        <w:t>чества в учебной деятельности</w:t>
      </w:r>
      <w:r w:rsidRPr="00962800">
        <w:rPr>
          <w:rFonts w:eastAsia="Times New Roman"/>
          <w:lang w:eastAsia="ru-RU"/>
        </w:rPr>
        <w:t>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spacing w:before="7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начальные представления об основах гражданской иден</w:t>
      </w:r>
      <w:r w:rsidRPr="00962800">
        <w:rPr>
          <w:rFonts w:eastAsia="Times New Roman"/>
          <w:lang w:eastAsia="ru-RU"/>
        </w:rPr>
        <w:softHyphen/>
        <w:t>тичности (через систему определённых заданий и упражне</w:t>
      </w:r>
      <w:r w:rsidRPr="00962800">
        <w:rPr>
          <w:rFonts w:eastAsia="Times New Roman"/>
          <w:lang w:eastAsia="ru-RU"/>
        </w:rPr>
        <w:softHyphen/>
        <w:t>ний)</w:t>
      </w:r>
      <w:r w:rsidRPr="00962800">
        <w:rPr>
          <w:rFonts w:eastAsia="Times New Roman"/>
          <w:lang w:eastAsia="ru-RU"/>
        </w:rPr>
        <w:footnoteReference w:id="1"/>
      </w:r>
      <w:r w:rsidRPr="00962800">
        <w:rPr>
          <w:rFonts w:eastAsia="Times New Roman"/>
          <w:lang w:eastAsia="ru-RU"/>
        </w:rPr>
        <w:t>;</w:t>
      </w:r>
    </w:p>
    <w:p w:rsidR="006E6238" w:rsidRPr="00962800" w:rsidRDefault="006E6238" w:rsidP="006E6238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уважение и принятие семейных ценностей, понимание не</w:t>
      </w:r>
      <w:r w:rsidRPr="00962800">
        <w:rPr>
          <w:rFonts w:eastAsia="Times New Roman"/>
          <w:lang w:eastAsia="ru-RU"/>
        </w:rPr>
        <w:softHyphen/>
        <w:t>обходимости бережного отношения к природе, к своему здоровью и здоровью других людей.</w:t>
      </w:r>
    </w:p>
    <w:p w:rsidR="006E6238" w:rsidRPr="00962800" w:rsidRDefault="006E6238" w:rsidP="006E6238">
      <w:pPr>
        <w:autoSpaceDE w:val="0"/>
        <w:autoSpaceDN w:val="0"/>
        <w:adjustRightInd w:val="0"/>
        <w:ind w:left="346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Учащийся получит возможность для формирования:</w:t>
      </w: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начальных представлений об универсальности матема</w:t>
      </w:r>
      <w:r w:rsidRPr="00962800">
        <w:rPr>
          <w:rFonts w:eastAsia="Times New Roman"/>
          <w:i/>
          <w:iCs/>
          <w:lang w:eastAsia="ru-RU"/>
        </w:rPr>
        <w:softHyphen/>
        <w:t>тических способов познания окружающего мира:</w:t>
      </w: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осознания значения математических знаний в жизни человека, при изучении других школьных дисциплин;</w:t>
      </w: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осознанного проведения самоконтроля и адекватной са</w:t>
      </w:r>
      <w:r w:rsidRPr="00962800">
        <w:rPr>
          <w:rFonts w:eastAsia="Times New Roman"/>
          <w:i/>
          <w:iCs/>
          <w:lang w:eastAsia="ru-RU"/>
        </w:rPr>
        <w:softHyphen/>
        <w:t>мооценки результатов своей учебной деятельности;</w:t>
      </w: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интереса к изучению учебного предмета «Математи</w:t>
      </w:r>
      <w:r w:rsidRPr="00962800">
        <w:rPr>
          <w:rFonts w:eastAsia="Times New Roman"/>
          <w:i/>
          <w:iCs/>
          <w:lang w:eastAsia="ru-RU"/>
        </w:rPr>
        <w:softHyphen/>
        <w:t>ка»: количественных и пространственных отношений, зави</w:t>
      </w:r>
      <w:r w:rsidRPr="00962800">
        <w:rPr>
          <w:rFonts w:eastAsia="Times New Roman"/>
          <w:i/>
          <w:iCs/>
          <w:lang w:eastAsia="ru-RU"/>
        </w:rPr>
        <w:softHyphen/>
        <w:t>симостей между объектами, процессами и явлениями окружа</w:t>
      </w:r>
      <w:r w:rsidRPr="00962800">
        <w:rPr>
          <w:rFonts w:eastAsia="Times New Roman"/>
          <w:i/>
          <w:iCs/>
          <w:lang w:eastAsia="ru-RU"/>
        </w:rPr>
        <w:softHyphen/>
        <w:t>ющего мира и способами их описания на языке математики, к освоению математических способов решения познаватель</w:t>
      </w:r>
      <w:r w:rsidRPr="00962800">
        <w:rPr>
          <w:rFonts w:eastAsia="Times New Roman"/>
          <w:i/>
          <w:iCs/>
          <w:lang w:eastAsia="ru-RU"/>
        </w:rPr>
        <w:softHyphen/>
        <w:t>ных задач.</w:t>
      </w:r>
    </w:p>
    <w:p w:rsidR="006E6238" w:rsidRPr="006E6238" w:rsidRDefault="006E6238" w:rsidP="006E6238">
      <w:pPr>
        <w:autoSpaceDE w:val="0"/>
        <w:autoSpaceDN w:val="0"/>
        <w:adjustRightInd w:val="0"/>
        <w:spacing w:before="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E6238">
        <w:rPr>
          <w:rFonts w:ascii="Times New Roman CYR" w:eastAsiaTheme="minorHAnsi" w:hAnsi="Times New Roman CYR" w:cs="Times New Roman CYR"/>
          <w:b/>
          <w:bCs/>
          <w:i/>
          <w:iCs/>
          <w:lang w:eastAsia="en-US"/>
        </w:rPr>
        <w:t>Метапредметные:</w:t>
      </w:r>
    </w:p>
    <w:p w:rsidR="006E6238" w:rsidRPr="006E6238" w:rsidRDefault="006E6238" w:rsidP="006E6238">
      <w:pPr>
        <w:autoSpaceDE w:val="0"/>
        <w:autoSpaceDN w:val="0"/>
        <w:adjustRightInd w:val="0"/>
        <w:spacing w:before="7"/>
        <w:rPr>
          <w:rFonts w:eastAsia="Times New Roman"/>
          <w:b/>
          <w:bCs/>
          <w:i/>
          <w:lang w:eastAsia="ru-RU"/>
        </w:rPr>
      </w:pPr>
      <w:r>
        <w:rPr>
          <w:rFonts w:eastAsia="Times New Roman"/>
          <w:b/>
          <w:bCs/>
          <w:i/>
          <w:lang w:eastAsia="ru-RU"/>
        </w:rPr>
        <w:t>Регу</w:t>
      </w:r>
      <w:r w:rsidRPr="006E6238">
        <w:rPr>
          <w:rFonts w:eastAsia="Times New Roman"/>
          <w:b/>
          <w:bCs/>
          <w:i/>
          <w:lang w:eastAsia="ru-RU"/>
        </w:rPr>
        <w:t>лятивные</w:t>
      </w:r>
    </w:p>
    <w:p w:rsidR="006E6238" w:rsidRPr="00962800" w:rsidRDefault="006E6238" w:rsidP="006E6238">
      <w:pPr>
        <w:autoSpaceDE w:val="0"/>
        <w:autoSpaceDN w:val="0"/>
        <w:adjustRightInd w:val="0"/>
        <w:spacing w:before="58"/>
        <w:ind w:left="353"/>
        <w:rPr>
          <w:rFonts w:eastAsia="Times New Roman"/>
          <w:b/>
          <w:bCs/>
          <w:lang w:eastAsia="ru-RU"/>
        </w:rPr>
      </w:pPr>
      <w:r w:rsidRPr="00962800">
        <w:rPr>
          <w:rFonts w:eastAsia="Times New Roman"/>
          <w:lang w:eastAsia="ru-RU"/>
        </w:rPr>
        <w:t xml:space="preserve">Учащийся </w:t>
      </w:r>
      <w:r w:rsidRPr="00962800">
        <w:rPr>
          <w:rFonts w:eastAsia="Times New Roman"/>
          <w:b/>
          <w:bCs/>
          <w:lang w:eastAsia="ru-RU"/>
        </w:rPr>
        <w:t>научится: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понимать, принимать и сохранять различные учебные за</w:t>
      </w:r>
      <w:r w:rsidRPr="00962800">
        <w:rPr>
          <w:rFonts w:eastAsia="Times New Roman"/>
          <w:lang w:eastAsia="ru-RU"/>
        </w:rPr>
        <w:softHyphen/>
        <w:t>дачи, осуществлять поиск средств для достижения учебной за</w:t>
      </w:r>
      <w:r w:rsidRPr="00962800">
        <w:rPr>
          <w:rFonts w:eastAsia="Times New Roman"/>
          <w:lang w:eastAsia="ru-RU"/>
        </w:rPr>
        <w:softHyphen/>
        <w:t>дачи;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lastRenderedPageBreak/>
        <w:t>планировать свои действия в соответствии с поставленной учебной задачей для её решения;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проводить пошаговый контроль под руководством учите</w:t>
      </w:r>
      <w:r w:rsidRPr="00962800">
        <w:rPr>
          <w:rFonts w:eastAsia="Times New Roman"/>
          <w:lang w:eastAsia="ru-RU"/>
        </w:rPr>
        <w:softHyphen/>
        <w:t>ля, а в некоторых случаях самостоятельно;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</w:t>
      </w:r>
      <w:r w:rsidRPr="00962800">
        <w:rPr>
          <w:rFonts w:eastAsia="Times New Roman"/>
          <w:lang w:eastAsia="ru-RU"/>
        </w:rPr>
        <w:softHyphen/>
        <w:t>дельных тем.</w:t>
      </w:r>
    </w:p>
    <w:p w:rsidR="006E6238" w:rsidRPr="00962800" w:rsidRDefault="006E6238" w:rsidP="006E6238">
      <w:pPr>
        <w:autoSpaceDE w:val="0"/>
        <w:autoSpaceDN w:val="0"/>
        <w:adjustRightInd w:val="0"/>
        <w:spacing w:before="101"/>
        <w:ind w:left="367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Учащийся получит возможность научиться:</w:t>
      </w: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самостоятельно планировать и контролировать учеб</w:t>
      </w:r>
      <w:r w:rsidRPr="00962800">
        <w:rPr>
          <w:rFonts w:eastAsia="Times New Roman"/>
          <w:i/>
          <w:iCs/>
          <w:lang w:eastAsia="ru-RU"/>
        </w:rPr>
        <w:softHyphen/>
        <w:t>ные действия в соответствии с поставленной целью, нахо</w:t>
      </w:r>
      <w:r w:rsidRPr="00962800">
        <w:rPr>
          <w:rFonts w:eastAsia="Times New Roman"/>
          <w:i/>
          <w:iCs/>
          <w:lang w:eastAsia="ru-RU"/>
        </w:rPr>
        <w:softHyphen/>
        <w:t>дить способ решения учебной задачи;</w:t>
      </w: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самостоятельно делать несложные выводы о матема</w:t>
      </w:r>
      <w:r w:rsidRPr="00962800">
        <w:rPr>
          <w:rFonts w:eastAsia="Times New Roman"/>
          <w:i/>
          <w:iCs/>
          <w:lang w:eastAsia="ru-RU"/>
        </w:rPr>
        <w:softHyphen/>
        <w:t>тических объектах и их свойствах;</w:t>
      </w:r>
    </w:p>
    <w:p w:rsidR="006E6238" w:rsidRPr="00962800" w:rsidRDefault="006E6238" w:rsidP="006E6238">
      <w:pPr>
        <w:tabs>
          <w:tab w:val="left" w:pos="569"/>
        </w:tabs>
        <w:autoSpaceDE w:val="0"/>
        <w:autoSpaceDN w:val="0"/>
        <w:adjustRightInd w:val="0"/>
        <w:ind w:left="367"/>
        <w:jc w:val="both"/>
        <w:rPr>
          <w:rFonts w:eastAsia="Times New Roman"/>
          <w:i/>
          <w:iCs/>
          <w:lang w:eastAsia="ru-RU"/>
        </w:rPr>
      </w:pPr>
    </w:p>
    <w:p w:rsidR="006E6238" w:rsidRPr="00962800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i/>
          <w:iCs/>
          <w:lang w:eastAsia="ru-RU"/>
        </w:rPr>
      </w:pPr>
      <w:r w:rsidRPr="00962800">
        <w:rPr>
          <w:rFonts w:eastAsia="Times New Roman"/>
          <w:i/>
          <w:iCs/>
          <w:lang w:eastAsia="ru-RU"/>
        </w:rPr>
        <w:t>контролировать свои действия и соотносить их с по</w:t>
      </w:r>
      <w:r w:rsidRPr="00962800">
        <w:rPr>
          <w:rFonts w:eastAsia="Times New Roman"/>
          <w:i/>
          <w:iCs/>
          <w:lang w:eastAsia="ru-RU"/>
        </w:rPr>
        <w:softHyphen/>
        <w:t>ставленными целями и действиями других участников, рабо</w:t>
      </w:r>
      <w:r w:rsidRPr="00962800">
        <w:rPr>
          <w:rFonts w:eastAsia="Times New Roman"/>
          <w:i/>
          <w:iCs/>
          <w:lang w:eastAsia="ru-RU"/>
        </w:rPr>
        <w:softHyphen/>
        <w:t>тающих в паре, в группе</w:t>
      </w:r>
    </w:p>
    <w:p w:rsidR="006E6238" w:rsidRPr="006E6238" w:rsidRDefault="006E6238" w:rsidP="006E6238">
      <w:pPr>
        <w:autoSpaceDE w:val="0"/>
        <w:autoSpaceDN w:val="0"/>
        <w:adjustRightInd w:val="0"/>
        <w:spacing w:before="86"/>
        <w:rPr>
          <w:rFonts w:eastAsia="Times New Roman"/>
          <w:b/>
          <w:bCs/>
          <w:i/>
          <w:lang w:eastAsia="ru-RU"/>
        </w:rPr>
      </w:pPr>
      <w:r w:rsidRPr="006E6238">
        <w:rPr>
          <w:rFonts w:eastAsia="Times New Roman"/>
          <w:b/>
          <w:bCs/>
          <w:i/>
          <w:lang w:eastAsia="ru-RU"/>
        </w:rPr>
        <w:t>Познавательные</w:t>
      </w:r>
    </w:p>
    <w:p w:rsidR="006E6238" w:rsidRPr="00962800" w:rsidRDefault="006E6238" w:rsidP="006E6238">
      <w:pPr>
        <w:autoSpaceDE w:val="0"/>
        <w:autoSpaceDN w:val="0"/>
        <w:adjustRightInd w:val="0"/>
        <w:spacing w:before="50"/>
        <w:ind w:left="360"/>
        <w:rPr>
          <w:rFonts w:eastAsia="Times New Roman"/>
          <w:b/>
          <w:bCs/>
          <w:lang w:eastAsia="ru-RU"/>
        </w:rPr>
      </w:pPr>
      <w:r w:rsidRPr="00962800">
        <w:rPr>
          <w:rFonts w:eastAsia="Times New Roman"/>
          <w:lang w:eastAsia="ru-RU"/>
        </w:rPr>
        <w:t xml:space="preserve">Учащийся </w:t>
      </w:r>
      <w:r w:rsidRPr="00962800">
        <w:rPr>
          <w:rFonts w:eastAsia="Times New Roman"/>
          <w:b/>
          <w:bCs/>
          <w:lang w:eastAsia="ru-RU"/>
        </w:rPr>
        <w:t>научится:</w:t>
      </w:r>
    </w:p>
    <w:p w:rsidR="006E6238" w:rsidRPr="00962800" w:rsidRDefault="006E6238" w:rsidP="006E6238">
      <w:pPr>
        <w:tabs>
          <w:tab w:val="left" w:pos="569"/>
        </w:tabs>
        <w:autoSpaceDE w:val="0"/>
        <w:autoSpaceDN w:val="0"/>
        <w:adjustRightInd w:val="0"/>
        <w:ind w:firstLine="367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•</w:t>
      </w:r>
      <w:r w:rsidRPr="00962800">
        <w:rPr>
          <w:rFonts w:eastAsia="Times New Roman"/>
          <w:lang w:eastAsia="ru-RU"/>
        </w:rPr>
        <w:tab/>
        <w:t>устанавливать математические отношения между объ</w:t>
      </w:r>
      <w:r w:rsidRPr="00962800">
        <w:rPr>
          <w:rFonts w:eastAsia="Times New Roman"/>
          <w:lang w:eastAsia="ru-RU"/>
        </w:rPr>
        <w:softHyphen/>
        <w:t>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  <w:tab w:val="left" w:pos="6235"/>
        </w:tabs>
        <w:autoSpaceDE w:val="0"/>
        <w:autoSpaceDN w:val="0"/>
        <w:adjustRightInd w:val="0"/>
        <w:spacing w:before="22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проводить сравнение по одному или нескольким признакам и на этой основе делать выводы;</w:t>
      </w:r>
      <w:r w:rsidRPr="00962800">
        <w:rPr>
          <w:rFonts w:eastAsia="Times New Roman"/>
          <w:lang w:eastAsia="ru-RU"/>
        </w:rPr>
        <w:tab/>
        <w:t>*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spacing w:before="14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 xml:space="preserve">устанавливать закономерность следования объектов </w:t>
      </w:r>
      <w:r w:rsidRPr="00962800">
        <w:rPr>
          <w:rFonts w:eastAsia="Times New Roman"/>
          <w:i/>
          <w:iCs/>
          <w:lang w:eastAsia="ru-RU"/>
        </w:rPr>
        <w:t>(чи</w:t>
      </w:r>
      <w:r w:rsidRPr="00962800">
        <w:rPr>
          <w:rFonts w:eastAsia="Times New Roman"/>
          <w:lang w:eastAsia="ru-RU"/>
        </w:rPr>
        <w:t>сел, числовых выражений, равенств, геометрических фиг</w:t>
      </w:r>
      <w:r>
        <w:rPr>
          <w:rFonts w:eastAsia="Times New Roman"/>
          <w:lang w:eastAsia="ru-RU"/>
        </w:rPr>
        <w:t>ур</w:t>
      </w:r>
      <w:r w:rsidRPr="00962800">
        <w:rPr>
          <w:rFonts w:eastAsia="Times New Roman"/>
          <w:lang w:eastAsia="ru-RU"/>
        </w:rPr>
        <w:t xml:space="preserve"> и др.) и определять недостающие в ней элементы;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6E6238" w:rsidRPr="00962800" w:rsidRDefault="006E6238" w:rsidP="006E6238">
      <w:pPr>
        <w:tabs>
          <w:tab w:val="left" w:pos="626"/>
        </w:tabs>
        <w:autoSpaceDE w:val="0"/>
        <w:autoSpaceDN w:val="0"/>
        <w:adjustRightInd w:val="0"/>
        <w:ind w:left="425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•</w:t>
      </w:r>
      <w:r w:rsidRPr="00962800">
        <w:rPr>
          <w:rFonts w:eastAsia="Times New Roman"/>
          <w:lang w:eastAsia="ru-RU"/>
        </w:rPr>
        <w:tab/>
        <w:t>делать выводы по аналогии и проверять эти выводы;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  <w:tab w:val="left" w:pos="619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 xml:space="preserve">понимать базовые межпредметные предметные понятия: </w:t>
      </w:r>
      <w:r w:rsidRPr="00962800">
        <w:rPr>
          <w:rFonts w:eastAsia="Times New Roman"/>
          <w:i/>
          <w:iCs/>
          <w:lang w:eastAsia="ru-RU"/>
        </w:rPr>
        <w:t>число, величина, геометрическая фигура;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  <w:tab w:val="left" w:pos="6372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фиксировать математические отношения между объек</w:t>
      </w:r>
      <w:r w:rsidRPr="00962800">
        <w:rPr>
          <w:rFonts w:eastAsia="Times New Roman"/>
          <w:lang w:eastAsia="ru-RU"/>
        </w:rPr>
        <w:softHyphen/>
        <w:t>тами и группами объектов в з</w:t>
      </w:r>
      <w:r>
        <w:rPr>
          <w:rFonts w:eastAsia="Times New Roman"/>
          <w:lang w:eastAsia="ru-RU"/>
        </w:rPr>
        <w:t xml:space="preserve">наково-символической форме (на </w:t>
      </w:r>
      <w:r w:rsidRPr="00962800">
        <w:rPr>
          <w:rFonts w:eastAsia="Times New Roman"/>
          <w:lang w:eastAsia="ru-RU"/>
        </w:rPr>
        <w:t>моделях);</w:t>
      </w:r>
      <w:r w:rsidRPr="00962800">
        <w:rPr>
          <w:rFonts w:eastAsia="Times New Roman"/>
          <w:lang w:eastAsia="ru-RU"/>
        </w:rPr>
        <w:tab/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стремиться полнее использовать свои творческие возможности;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spacing w:before="5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осмысленно читать тексты математического содержания в соответствии с поставленными целями и задачами;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самостоятельно осуществлять расширенный поиск необходимой информации в учебнике, в справочнике и в других   источниках;</w:t>
      </w:r>
    </w:p>
    <w:p w:rsidR="006E6238" w:rsidRPr="00962800" w:rsidRDefault="006E6238" w:rsidP="006E623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spacing w:before="43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осуществлять расширенный поиск информации и пред</w:t>
      </w:r>
      <w:r w:rsidRPr="00962800">
        <w:rPr>
          <w:rFonts w:eastAsia="Times New Roman"/>
          <w:lang w:eastAsia="ru-RU"/>
        </w:rPr>
        <w:softHyphen/>
        <w:t>ставлять информацию в предложенной форме.</w:t>
      </w:r>
    </w:p>
    <w:p w:rsidR="006E6238" w:rsidRPr="00962800" w:rsidRDefault="006E6238" w:rsidP="006E6238">
      <w:pPr>
        <w:autoSpaceDE w:val="0"/>
        <w:autoSpaceDN w:val="0"/>
        <w:adjustRightInd w:val="0"/>
        <w:ind w:left="418"/>
        <w:rPr>
          <w:rFonts w:eastAsia="Times New Roman"/>
          <w:lang w:eastAsia="ru-RU"/>
        </w:rPr>
      </w:pPr>
    </w:p>
    <w:p w:rsidR="006E6238" w:rsidRPr="006E6238" w:rsidRDefault="006E6238" w:rsidP="006E6238">
      <w:pPr>
        <w:autoSpaceDE w:val="0"/>
        <w:autoSpaceDN w:val="0"/>
        <w:adjustRightInd w:val="0"/>
        <w:spacing w:before="5"/>
        <w:ind w:left="418"/>
        <w:rPr>
          <w:rFonts w:eastAsia="Times New Roman"/>
          <w:iCs/>
          <w:lang w:eastAsia="ru-RU"/>
        </w:rPr>
      </w:pPr>
      <w:r w:rsidRPr="006E6238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6E6238" w:rsidRDefault="006E6238" w:rsidP="006E6238">
      <w:pPr>
        <w:widowControl w:val="0"/>
        <w:numPr>
          <w:ilvl w:val="0"/>
          <w:numId w:val="4"/>
        </w:numPr>
        <w:tabs>
          <w:tab w:val="left" w:pos="583"/>
        </w:tabs>
        <w:autoSpaceDE w:val="0"/>
        <w:autoSpaceDN w:val="0"/>
        <w:adjustRightInd w:val="0"/>
        <w:spacing w:before="7"/>
        <w:jc w:val="both"/>
        <w:rPr>
          <w:rFonts w:eastAsia="Times New Roman"/>
          <w:iCs/>
          <w:lang w:eastAsia="ru-RU"/>
        </w:rPr>
      </w:pPr>
      <w:r w:rsidRPr="006E6238">
        <w:rPr>
          <w:rFonts w:eastAsia="Times New Roman"/>
          <w:iCs/>
          <w:lang w:eastAsia="ru-RU"/>
        </w:rPr>
        <w:t>самостоятельно находить необходимую информацию и использовать знаково-символические средства для её пред</w:t>
      </w:r>
      <w:r w:rsidRPr="006E6238">
        <w:rPr>
          <w:rFonts w:eastAsia="Times New Roman"/>
          <w:iCs/>
          <w:lang w:eastAsia="ru-RU"/>
        </w:rPr>
        <w:softHyphen/>
        <w:t>ставления, для построения моделей изучаемых объектов и процессов;</w:t>
      </w:r>
    </w:p>
    <w:p w:rsidR="006E6238" w:rsidRPr="006E6238" w:rsidRDefault="006E6238" w:rsidP="006E6238">
      <w:pPr>
        <w:widowControl w:val="0"/>
        <w:numPr>
          <w:ilvl w:val="0"/>
          <w:numId w:val="4"/>
        </w:numPr>
        <w:tabs>
          <w:tab w:val="left" w:pos="583"/>
        </w:tabs>
        <w:autoSpaceDE w:val="0"/>
        <w:autoSpaceDN w:val="0"/>
        <w:adjustRightInd w:val="0"/>
        <w:spacing w:before="36"/>
        <w:rPr>
          <w:rFonts w:eastAsia="Times New Roman"/>
          <w:iCs/>
          <w:lang w:eastAsia="ru-RU"/>
        </w:rPr>
      </w:pPr>
      <w:r w:rsidRPr="006E6238">
        <w:rPr>
          <w:rFonts w:eastAsia="Times New Roman"/>
          <w:iCs/>
          <w:lang w:eastAsia="ru-RU"/>
        </w:rPr>
        <w:t>осуществлять поиск и выделять необходимую инфор</w:t>
      </w:r>
      <w:r w:rsidRPr="006E6238">
        <w:rPr>
          <w:rFonts w:eastAsia="Times New Roman"/>
          <w:iCs/>
          <w:lang w:eastAsia="ru-RU"/>
        </w:rPr>
        <w:softHyphen/>
        <w:t>мацию для выполнения уче</w:t>
      </w:r>
      <w:r>
        <w:rPr>
          <w:rFonts w:eastAsia="Times New Roman"/>
          <w:iCs/>
          <w:lang w:eastAsia="ru-RU"/>
        </w:rPr>
        <w:t>бных и поисково-творческих зада</w:t>
      </w:r>
      <w:r w:rsidRPr="006E6238">
        <w:rPr>
          <w:rFonts w:eastAsia="Times New Roman"/>
          <w:iCs/>
          <w:lang w:eastAsia="ru-RU"/>
        </w:rPr>
        <w:t>ний.</w:t>
      </w:r>
    </w:p>
    <w:p w:rsidR="006E6238" w:rsidRPr="00962800" w:rsidRDefault="006E6238" w:rsidP="006E623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2952D1" w:rsidRDefault="002952D1" w:rsidP="00865A71">
      <w:pPr>
        <w:autoSpaceDE w:val="0"/>
        <w:autoSpaceDN w:val="0"/>
        <w:adjustRightInd w:val="0"/>
        <w:spacing w:before="127"/>
        <w:rPr>
          <w:rFonts w:eastAsia="Times New Roman"/>
          <w:b/>
          <w:bCs/>
          <w:i/>
          <w:spacing w:val="-10"/>
          <w:lang w:eastAsia="ru-RU"/>
        </w:rPr>
      </w:pPr>
    </w:p>
    <w:p w:rsidR="006E6238" w:rsidRPr="00865A71" w:rsidRDefault="00865A71" w:rsidP="00865A71">
      <w:pPr>
        <w:autoSpaceDE w:val="0"/>
        <w:autoSpaceDN w:val="0"/>
        <w:adjustRightInd w:val="0"/>
        <w:spacing w:before="127"/>
        <w:rPr>
          <w:rFonts w:eastAsia="Times New Roman"/>
          <w:b/>
          <w:bCs/>
          <w:i/>
          <w:spacing w:val="-10"/>
          <w:lang w:eastAsia="ru-RU"/>
        </w:rPr>
      </w:pPr>
      <w:r w:rsidRPr="00865A71">
        <w:rPr>
          <w:rFonts w:eastAsia="Times New Roman"/>
          <w:b/>
          <w:bCs/>
          <w:i/>
          <w:spacing w:val="-10"/>
          <w:lang w:eastAsia="ru-RU"/>
        </w:rPr>
        <w:t>Коммуникативные</w:t>
      </w:r>
    </w:p>
    <w:p w:rsidR="006E6238" w:rsidRPr="00962800" w:rsidRDefault="006E6238" w:rsidP="006E6238">
      <w:pPr>
        <w:autoSpaceDE w:val="0"/>
        <w:autoSpaceDN w:val="0"/>
        <w:adjustRightInd w:val="0"/>
        <w:spacing w:before="65"/>
        <w:ind w:left="382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Учащийся научится:</w:t>
      </w:r>
    </w:p>
    <w:p w:rsidR="006E6238" w:rsidRPr="00962800" w:rsidRDefault="006E6238" w:rsidP="006E6238">
      <w:pPr>
        <w:widowControl w:val="0"/>
        <w:numPr>
          <w:ilvl w:val="0"/>
          <w:numId w:val="5"/>
        </w:numPr>
        <w:tabs>
          <w:tab w:val="left" w:pos="576"/>
        </w:tabs>
        <w:autoSpaceDE w:val="0"/>
        <w:autoSpaceDN w:val="0"/>
        <w:adjustRightInd w:val="0"/>
        <w:spacing w:before="29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строить речевое высказывание в устной форме, использо</w:t>
      </w:r>
      <w:r w:rsidRPr="00962800">
        <w:rPr>
          <w:rFonts w:eastAsia="Times New Roman"/>
          <w:lang w:eastAsia="ru-RU"/>
        </w:rPr>
        <w:softHyphen/>
        <w:t>вать математическую терминологию;</w:t>
      </w:r>
    </w:p>
    <w:p w:rsidR="006E6238" w:rsidRPr="00962800" w:rsidRDefault="006E6238" w:rsidP="006E6238">
      <w:pPr>
        <w:widowControl w:val="0"/>
        <w:numPr>
          <w:ilvl w:val="0"/>
          <w:numId w:val="5"/>
        </w:numPr>
        <w:tabs>
          <w:tab w:val="left" w:pos="576"/>
        </w:tabs>
        <w:autoSpaceDE w:val="0"/>
        <w:autoSpaceDN w:val="0"/>
        <w:adjustRightInd w:val="0"/>
        <w:spacing w:before="14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понимать различные позиции в подходе к решению учеб</w:t>
      </w:r>
      <w:r w:rsidRPr="00962800">
        <w:rPr>
          <w:rFonts w:eastAsia="Times New Roman"/>
          <w:lang w:eastAsia="ru-RU"/>
        </w:rPr>
        <w:softHyphen/>
        <w:t>ной задачи, задавать вопросы для их уточнения, чётко и аргу</w:t>
      </w:r>
      <w:r w:rsidRPr="00962800">
        <w:rPr>
          <w:rFonts w:eastAsia="Times New Roman"/>
          <w:lang w:eastAsia="ru-RU"/>
        </w:rPr>
        <w:softHyphen/>
        <w:t>ментировано высказывать свои оценки и предложения;</w:t>
      </w:r>
    </w:p>
    <w:p w:rsidR="006E6238" w:rsidRPr="00962800" w:rsidRDefault="006E6238" w:rsidP="006E6238">
      <w:pPr>
        <w:widowControl w:val="0"/>
        <w:numPr>
          <w:ilvl w:val="0"/>
          <w:numId w:val="5"/>
        </w:numPr>
        <w:tabs>
          <w:tab w:val="left" w:pos="576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6E6238" w:rsidRPr="00962800" w:rsidRDefault="006E6238" w:rsidP="006E6238">
      <w:pPr>
        <w:autoSpaceDE w:val="0"/>
        <w:autoSpaceDN w:val="0"/>
        <w:adjustRightInd w:val="0"/>
        <w:spacing w:before="43"/>
        <w:ind w:firstLine="374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« принимать участие в обсуждении математических фактов, стратегии успешной математической игры, высказывать свою позицию;</w:t>
      </w:r>
    </w:p>
    <w:p w:rsidR="006E6238" w:rsidRPr="00962800" w:rsidRDefault="006E6238" w:rsidP="006E6238">
      <w:pPr>
        <w:autoSpaceDE w:val="0"/>
        <w:autoSpaceDN w:val="0"/>
        <w:adjustRightInd w:val="0"/>
        <w:spacing w:before="50"/>
        <w:ind w:firstLine="374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« применять изученные правила общения, осваивать навы</w:t>
      </w:r>
      <w:r w:rsidRPr="00962800">
        <w:rPr>
          <w:rFonts w:eastAsia="Times New Roman"/>
          <w:lang w:eastAsia="ru-RU"/>
        </w:rPr>
        <w:softHyphen/>
        <w:t>ки сотрудн</w:t>
      </w:r>
      <w:r>
        <w:rPr>
          <w:rFonts w:eastAsia="Times New Roman"/>
          <w:lang w:eastAsia="ru-RU"/>
        </w:rPr>
        <w:t>ичества в учебной деятельности</w:t>
      </w:r>
      <w:r w:rsidRPr="00962800">
        <w:rPr>
          <w:rFonts w:eastAsia="Times New Roman"/>
          <w:lang w:eastAsia="ru-RU"/>
        </w:rPr>
        <w:t>;</w:t>
      </w:r>
    </w:p>
    <w:p w:rsidR="006E6238" w:rsidRPr="00962800" w:rsidRDefault="006E6238" w:rsidP="006E6238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•</w:t>
      </w:r>
      <w:r w:rsidRPr="00962800">
        <w:rPr>
          <w:rFonts w:eastAsia="Times New Roman"/>
          <w:lang w:eastAsia="ru-RU"/>
        </w:rPr>
        <w:tab/>
        <w:t>контролировать свои действия при работе в группе и осо</w:t>
      </w:r>
      <w:r w:rsidRPr="00962800">
        <w:rPr>
          <w:rFonts w:eastAsia="Times New Roman"/>
          <w:lang w:eastAsia="ru-RU"/>
        </w:rPr>
        <w:softHyphen/>
        <w:t>знавать важность своевременного и качественного выполнения взятого на себя обязательства для общего дела</w:t>
      </w:r>
    </w:p>
    <w:p w:rsidR="006E6238" w:rsidRPr="00865A71" w:rsidRDefault="006E6238" w:rsidP="006E6238">
      <w:pPr>
        <w:autoSpaceDE w:val="0"/>
        <w:autoSpaceDN w:val="0"/>
        <w:adjustRightInd w:val="0"/>
        <w:spacing w:before="101"/>
        <w:ind w:left="353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865A71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</w:t>
      </w:r>
      <w:r w:rsidRPr="00865A71">
        <w:rPr>
          <w:rFonts w:eastAsia="Times New Roman"/>
          <w:iCs/>
          <w:lang w:eastAsia="ru-RU"/>
        </w:rPr>
        <w:softHyphen/>
        <w:t>мя участия в проектной деятельности;</w:t>
      </w:r>
    </w:p>
    <w:p w:rsidR="006E6238" w:rsidRPr="00865A71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согласовывать свою позицию с позицией участников по работе в группе, в паре, признавать возможность существо</w:t>
      </w:r>
      <w:r w:rsidRPr="00865A71">
        <w:rPr>
          <w:rFonts w:eastAsia="Times New Roman"/>
          <w:iCs/>
          <w:lang w:eastAsia="ru-RU"/>
        </w:rPr>
        <w:softHyphen/>
        <w:t>вания различных точек зрения, корректно отстаивать свою позицию;</w:t>
      </w:r>
    </w:p>
    <w:p w:rsidR="006E6238" w:rsidRPr="00865A71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контролировать свои действия и соотносить их с по</w:t>
      </w:r>
      <w:r w:rsidRPr="00865A71">
        <w:rPr>
          <w:rFonts w:eastAsia="Times New Roman"/>
          <w:iCs/>
          <w:lang w:eastAsia="ru-RU"/>
        </w:rPr>
        <w:softHyphen/>
        <w:t>ставленными целями и действиями других участников, рабо</w:t>
      </w:r>
      <w:r w:rsidRPr="00865A71">
        <w:rPr>
          <w:rFonts w:eastAsia="Times New Roman"/>
          <w:iCs/>
          <w:lang w:eastAsia="ru-RU"/>
        </w:rPr>
        <w:softHyphen/>
        <w:t>тающих в паре, в группе;</w:t>
      </w:r>
    </w:p>
    <w:p w:rsidR="006E6238" w:rsidRPr="00865A71" w:rsidRDefault="006E6238" w:rsidP="006E6238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конструктивно разрешать конфликты, учитывать ин</w:t>
      </w:r>
      <w:r w:rsidRPr="00865A71">
        <w:rPr>
          <w:rFonts w:eastAsia="Times New Roman"/>
          <w:iCs/>
          <w:lang w:eastAsia="ru-RU"/>
        </w:rPr>
        <w:softHyphen/>
        <w:t>тересы сторон и сотрудничать с ними.</w:t>
      </w:r>
    </w:p>
    <w:p w:rsidR="006E6238" w:rsidRPr="006E6238" w:rsidRDefault="006E6238" w:rsidP="006E6238">
      <w:pPr>
        <w:autoSpaceDE w:val="0"/>
        <w:autoSpaceDN w:val="0"/>
        <w:adjustRightInd w:val="0"/>
        <w:spacing w:before="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E6238">
        <w:rPr>
          <w:rFonts w:ascii="Times New Roman CYR" w:eastAsiaTheme="minorHAnsi" w:hAnsi="Times New Roman CYR" w:cs="Times New Roman CYR"/>
          <w:b/>
          <w:bCs/>
          <w:i/>
          <w:iCs/>
          <w:lang w:eastAsia="en-US"/>
        </w:rPr>
        <w:t>Предметные:</w:t>
      </w:r>
    </w:p>
    <w:p w:rsidR="006E6238" w:rsidRPr="00962800" w:rsidRDefault="006E6238" w:rsidP="006E6238">
      <w:pPr>
        <w:autoSpaceDE w:val="0"/>
        <w:autoSpaceDN w:val="0"/>
        <w:adjustRightInd w:val="0"/>
        <w:rPr>
          <w:rFonts w:eastAsia="Times New Roman"/>
          <w:b/>
          <w:bCs/>
          <w:spacing w:val="-10"/>
          <w:lang w:eastAsia="ru-RU"/>
        </w:rPr>
      </w:pPr>
      <w:r>
        <w:rPr>
          <w:rFonts w:eastAsia="Times New Roman"/>
          <w:b/>
          <w:bCs/>
          <w:spacing w:val="-10"/>
          <w:lang w:eastAsia="ru-RU"/>
        </w:rPr>
        <w:t>Ч</w:t>
      </w:r>
      <w:r w:rsidR="002952D1">
        <w:rPr>
          <w:rFonts w:eastAsia="Times New Roman"/>
          <w:b/>
          <w:bCs/>
          <w:spacing w:val="-10"/>
          <w:lang w:eastAsia="ru-RU"/>
        </w:rPr>
        <w:t>и</w:t>
      </w:r>
      <w:r>
        <w:rPr>
          <w:rFonts w:eastAsia="Times New Roman"/>
          <w:b/>
          <w:bCs/>
          <w:spacing w:val="-10"/>
          <w:lang w:eastAsia="ru-RU"/>
        </w:rPr>
        <w:t>сла и величины</w:t>
      </w:r>
    </w:p>
    <w:p w:rsidR="006E6238" w:rsidRPr="00962800" w:rsidRDefault="006E6238" w:rsidP="006E6238">
      <w:pPr>
        <w:tabs>
          <w:tab w:val="left" w:pos="3377"/>
        </w:tabs>
        <w:autoSpaceDE w:val="0"/>
        <w:autoSpaceDN w:val="0"/>
        <w:adjustRightInd w:val="0"/>
        <w:ind w:left="45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Учащийся научится:</w:t>
      </w:r>
      <w:r>
        <w:rPr>
          <w:rFonts w:eastAsia="Times New Roman"/>
          <w:lang w:eastAsia="ru-RU"/>
        </w:rPr>
        <w:tab/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образовывать, называть, читать, записывать числа от 0 до 1000;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сравнивать трёхзначные числа и записывать результат сравнения, упорядочивать заданные числа, заменять трёхзнач</w:t>
      </w:r>
      <w:r w:rsidRPr="00962800">
        <w:rPr>
          <w:rFonts w:eastAsia="Times New Roman"/>
          <w:lang w:eastAsia="ru-RU"/>
        </w:rPr>
        <w:softHyphen/>
        <w:t>ное число суммой разрядных слагаемых, мелкие единицы счёта крупными и наоборот;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</w:t>
      </w:r>
      <w:r w:rsidRPr="00962800">
        <w:rPr>
          <w:rFonts w:eastAsia="Times New Roman"/>
          <w:lang w:eastAsia="ru-RU"/>
        </w:rPr>
        <w:softHyphen/>
        <w:t>пущенные в ней числа;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группировать числа по заданному или самостоятельно установленному одному либо нескольким признакам;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читать, записывать и сравнивать значения площади, ис</w:t>
      </w:r>
      <w:r w:rsidRPr="00962800">
        <w:rPr>
          <w:rFonts w:eastAsia="Times New Roman"/>
          <w:lang w:eastAsia="ru-RU"/>
        </w:rPr>
        <w:softHyphen/>
        <w:t>пользуя изученные единицы этой величины (квадратный санти</w:t>
      </w:r>
      <w:r w:rsidRPr="00962800">
        <w:rPr>
          <w:rFonts w:eastAsia="Times New Roman"/>
          <w:lang w:eastAsia="ru-RU"/>
        </w:rPr>
        <w:softHyphen/>
        <w:t>метр, квадратный дециметр, квадратный метр) и соотношения между ними: 1 дм</w:t>
      </w:r>
      <w:r w:rsidRPr="00962800">
        <w:rPr>
          <w:rFonts w:eastAsia="Times New Roman"/>
          <w:vertAlign w:val="superscript"/>
          <w:lang w:eastAsia="ru-RU"/>
        </w:rPr>
        <w:t>2</w:t>
      </w:r>
      <w:r w:rsidRPr="00962800">
        <w:rPr>
          <w:rFonts w:eastAsia="Times New Roman"/>
          <w:lang w:eastAsia="ru-RU"/>
        </w:rPr>
        <w:t xml:space="preserve"> = 100 см</w:t>
      </w:r>
      <w:r w:rsidRPr="00962800">
        <w:rPr>
          <w:rFonts w:eastAsia="Times New Roman"/>
          <w:vertAlign w:val="superscript"/>
          <w:lang w:eastAsia="ru-RU"/>
        </w:rPr>
        <w:t>2</w:t>
      </w:r>
      <w:r w:rsidRPr="00962800">
        <w:rPr>
          <w:rFonts w:eastAsia="Times New Roman"/>
          <w:lang w:eastAsia="ru-RU"/>
        </w:rPr>
        <w:t>, 1 м</w:t>
      </w:r>
      <w:r w:rsidRPr="00962800">
        <w:rPr>
          <w:rFonts w:eastAsia="Times New Roman"/>
          <w:vertAlign w:val="superscript"/>
          <w:lang w:eastAsia="ru-RU"/>
        </w:rPr>
        <w:t>2</w:t>
      </w:r>
      <w:r w:rsidRPr="00962800">
        <w:rPr>
          <w:rFonts w:eastAsia="Times New Roman"/>
          <w:lang w:eastAsia="ru-RU"/>
        </w:rPr>
        <w:t xml:space="preserve"> = 100 дм</w:t>
      </w:r>
      <w:r w:rsidRPr="00962800">
        <w:rPr>
          <w:rFonts w:eastAsia="Times New Roman"/>
          <w:vertAlign w:val="superscript"/>
          <w:lang w:eastAsia="ru-RU"/>
        </w:rPr>
        <w:t>2</w:t>
      </w:r>
      <w:r w:rsidRPr="00962800">
        <w:rPr>
          <w:rFonts w:eastAsia="Times New Roman"/>
          <w:lang w:eastAsia="ru-RU"/>
        </w:rPr>
        <w:t>; переводить одни единицы площади в другие;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>читать, записывать и сравнивать значения массы, исполь</w:t>
      </w:r>
      <w:r w:rsidRPr="00962800">
        <w:rPr>
          <w:rFonts w:eastAsia="Times New Roman"/>
          <w:lang w:eastAsia="ru-RU"/>
        </w:rPr>
        <w:softHyphen/>
        <w:t>зуя изученные единицы этой величины (килограмм, грамм) и соотношение между ними: 1 кг = 1 000 г;</w:t>
      </w:r>
    </w:p>
    <w:p w:rsidR="006E6238" w:rsidRPr="00962800" w:rsidRDefault="006E6238" w:rsidP="006E6238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62800">
        <w:rPr>
          <w:rFonts w:eastAsia="Times New Roman"/>
          <w:lang w:eastAsia="ru-RU"/>
        </w:rPr>
        <w:t xml:space="preserve">читать, записывать </w:t>
      </w:r>
      <w:proofErr w:type="gramStart"/>
      <w:r w:rsidRPr="00962800">
        <w:rPr>
          <w:rFonts w:eastAsia="Times New Roman"/>
          <w:lang w:eastAsia="ru-RU"/>
        </w:rPr>
        <w:t>и Сравнивать</w:t>
      </w:r>
      <w:proofErr w:type="gramEnd"/>
      <w:r w:rsidRPr="00962800">
        <w:rPr>
          <w:rFonts w:eastAsia="Times New Roman"/>
          <w:lang w:eastAsia="ru-RU"/>
        </w:rPr>
        <w:t xml:space="preserve"> значения времени, ис</w:t>
      </w:r>
      <w:r w:rsidRPr="00962800">
        <w:rPr>
          <w:rFonts w:eastAsia="Times New Roman"/>
          <w:lang w:eastAsia="ru-RU"/>
        </w:rPr>
        <w:softHyphen/>
        <w:t xml:space="preserve">пользуя </w:t>
      </w:r>
      <w:proofErr w:type="spellStart"/>
      <w:r w:rsidRPr="00962800">
        <w:rPr>
          <w:rFonts w:eastAsia="Times New Roman"/>
          <w:lang w:eastAsia="ru-RU"/>
        </w:rPr>
        <w:t>изученнные</w:t>
      </w:r>
      <w:proofErr w:type="spellEnd"/>
      <w:r w:rsidRPr="00962800">
        <w:rPr>
          <w:rFonts w:eastAsia="Times New Roman"/>
          <w:lang w:eastAsia="ru-RU"/>
        </w:rPr>
        <w:t xml:space="preserve"> единицы этой величины (сутки, месяц, год) и соотношения между ними: 1 год = 12 мес. и 1 </w:t>
      </w:r>
      <w:proofErr w:type="spellStart"/>
      <w:r w:rsidRPr="00962800">
        <w:rPr>
          <w:rFonts w:eastAsia="Times New Roman"/>
          <w:lang w:eastAsia="ru-RU"/>
        </w:rPr>
        <w:t>сут</w:t>
      </w:r>
      <w:proofErr w:type="spellEnd"/>
      <w:r w:rsidRPr="00962800">
        <w:rPr>
          <w:rFonts w:eastAsia="Times New Roman"/>
          <w:lang w:eastAsia="ru-RU"/>
        </w:rPr>
        <w:t>. = 24 ч.</w:t>
      </w:r>
    </w:p>
    <w:p w:rsidR="006E6238" w:rsidRPr="00865A71" w:rsidRDefault="006E6238" w:rsidP="006E6238">
      <w:pPr>
        <w:autoSpaceDE w:val="0"/>
        <w:autoSpaceDN w:val="0"/>
        <w:adjustRightInd w:val="0"/>
        <w:spacing w:before="130"/>
        <w:ind w:left="468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865A71" w:rsidRDefault="006E6238" w:rsidP="006E6238">
      <w:pPr>
        <w:tabs>
          <w:tab w:val="left" w:pos="562"/>
        </w:tabs>
        <w:autoSpaceDE w:val="0"/>
        <w:autoSpaceDN w:val="0"/>
        <w:adjustRightInd w:val="0"/>
        <w:ind w:firstLine="36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lastRenderedPageBreak/>
        <w:t>•</w:t>
      </w:r>
      <w:r w:rsidRPr="00865A71">
        <w:rPr>
          <w:rFonts w:eastAsia="Times New Roman"/>
          <w:lang w:eastAsia="ru-RU"/>
        </w:rPr>
        <w:tab/>
      </w:r>
      <w:r w:rsidRPr="00865A71">
        <w:rPr>
          <w:rFonts w:eastAsia="Times New Roman"/>
          <w:iCs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6E6238" w:rsidRPr="00865A71" w:rsidRDefault="006E6238" w:rsidP="006E6238">
      <w:pPr>
        <w:tabs>
          <w:tab w:val="left" w:pos="547"/>
        </w:tabs>
        <w:autoSpaceDE w:val="0"/>
        <w:autoSpaceDN w:val="0"/>
        <w:adjustRightInd w:val="0"/>
        <w:spacing w:before="158"/>
        <w:ind w:firstLine="374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•</w:t>
      </w:r>
      <w:r w:rsidRPr="00865A71">
        <w:rPr>
          <w:rFonts w:eastAsia="Times New Roman"/>
          <w:lang w:eastAsia="ru-RU"/>
        </w:rPr>
        <w:tab/>
      </w:r>
      <w:r w:rsidRPr="00865A71">
        <w:rPr>
          <w:rFonts w:eastAsia="Times New Roman"/>
          <w:iCs/>
          <w:lang w:eastAsia="ru-RU"/>
        </w:rPr>
        <w:t>самостоятельно выбирать единицу для измерения та</w:t>
      </w:r>
      <w:r w:rsidRPr="00865A71">
        <w:rPr>
          <w:rFonts w:eastAsia="Times New Roman"/>
          <w:iCs/>
          <w:lang w:eastAsia="ru-RU"/>
        </w:rPr>
        <w:softHyphen/>
        <w:t>ких величин, как площадь, масса, в конкретных условиях и объяснять свой выбор.</w:t>
      </w:r>
    </w:p>
    <w:p w:rsidR="006E6238" w:rsidRPr="00865A71" w:rsidRDefault="006E6238" w:rsidP="006E6238">
      <w:pPr>
        <w:autoSpaceDE w:val="0"/>
        <w:autoSpaceDN w:val="0"/>
        <w:adjustRightInd w:val="0"/>
        <w:spacing w:before="101"/>
        <w:rPr>
          <w:rFonts w:eastAsia="Times New Roman"/>
          <w:b/>
          <w:bCs/>
          <w:spacing w:val="-10"/>
          <w:lang w:eastAsia="ru-RU"/>
        </w:rPr>
      </w:pPr>
      <w:r w:rsidRPr="00865A71">
        <w:rPr>
          <w:rFonts w:eastAsia="Times New Roman"/>
          <w:b/>
          <w:bCs/>
          <w:spacing w:val="-10"/>
          <w:lang w:eastAsia="ru-RU"/>
        </w:rPr>
        <w:t>Арифметические действия</w:t>
      </w:r>
    </w:p>
    <w:p w:rsidR="006E6238" w:rsidRPr="00865A71" w:rsidRDefault="006E6238" w:rsidP="006E6238">
      <w:pPr>
        <w:autoSpaceDE w:val="0"/>
        <w:autoSpaceDN w:val="0"/>
        <w:adjustRightInd w:val="0"/>
        <w:spacing w:before="36"/>
        <w:ind w:left="360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Учащийся научится: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выполнять табличное умножение и деление чисел; умно</w:t>
      </w:r>
      <w:r w:rsidRPr="00865A71">
        <w:rPr>
          <w:rFonts w:eastAsia="Times New Roman"/>
          <w:lang w:eastAsia="ru-RU"/>
        </w:rPr>
        <w:softHyphen/>
        <w:t xml:space="preserve">жение на 1 и на 0, деление вида </w:t>
      </w:r>
      <w:r w:rsidRPr="00865A71">
        <w:rPr>
          <w:rFonts w:eastAsia="Times New Roman"/>
          <w:iCs/>
          <w:spacing w:val="60"/>
          <w:lang w:eastAsia="ru-RU"/>
        </w:rPr>
        <w:t>а:</w:t>
      </w:r>
      <w:r w:rsidRPr="00865A71">
        <w:rPr>
          <w:rFonts w:eastAsia="Times New Roman"/>
          <w:iCs/>
          <w:lang w:eastAsia="ru-RU"/>
        </w:rPr>
        <w:t xml:space="preserve"> </w:t>
      </w:r>
      <w:r w:rsidRPr="00865A71">
        <w:rPr>
          <w:rFonts w:eastAsia="Times New Roman"/>
          <w:iCs/>
          <w:spacing w:val="20"/>
          <w:lang w:eastAsia="ru-RU"/>
        </w:rPr>
        <w:t>а,</w:t>
      </w:r>
      <w:r w:rsidRPr="00865A71">
        <w:rPr>
          <w:rFonts w:eastAsia="Times New Roman"/>
          <w:iCs/>
          <w:lang w:eastAsia="ru-RU"/>
        </w:rPr>
        <w:t xml:space="preserve"> </w:t>
      </w:r>
      <w:proofErr w:type="gramStart"/>
      <w:r w:rsidRPr="00865A71">
        <w:rPr>
          <w:rFonts w:eastAsia="Times New Roman"/>
          <w:lang w:eastAsia="ru-RU"/>
        </w:rPr>
        <w:t>0 :</w:t>
      </w:r>
      <w:proofErr w:type="gramEnd"/>
      <w:r w:rsidRPr="00865A71">
        <w:rPr>
          <w:rFonts w:eastAsia="Times New Roman"/>
          <w:lang w:eastAsia="ru-RU"/>
        </w:rPr>
        <w:t xml:space="preserve"> </w:t>
      </w:r>
      <w:r w:rsidRPr="00865A71">
        <w:rPr>
          <w:rFonts w:eastAsia="Times New Roman"/>
          <w:iCs/>
          <w:spacing w:val="20"/>
          <w:lang w:eastAsia="ru-RU"/>
        </w:rPr>
        <w:t>а;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 xml:space="preserve">выполнять </w:t>
      </w:r>
      <w:proofErr w:type="spellStart"/>
      <w:r w:rsidRPr="00865A71">
        <w:rPr>
          <w:rFonts w:eastAsia="Times New Roman"/>
          <w:lang w:eastAsia="ru-RU"/>
        </w:rPr>
        <w:t>внетабличное</w:t>
      </w:r>
      <w:proofErr w:type="spellEnd"/>
      <w:r w:rsidRPr="00865A71">
        <w:rPr>
          <w:rFonts w:eastAsia="Times New Roman"/>
          <w:lang w:eastAsia="ru-RU"/>
        </w:rPr>
        <w:t xml:space="preserve"> умножение и деление, в том числе деление с остатком, проверку арифметических действий </w:t>
      </w:r>
      <w:r w:rsidRPr="00865A71">
        <w:rPr>
          <w:rFonts w:eastAsia="Times New Roman"/>
          <w:iCs/>
          <w:lang w:eastAsia="ru-RU"/>
        </w:rPr>
        <w:t xml:space="preserve">умножение </w:t>
      </w:r>
      <w:r w:rsidRPr="00865A71">
        <w:rPr>
          <w:rFonts w:eastAsia="Times New Roman"/>
          <w:lang w:eastAsia="ru-RU"/>
        </w:rPr>
        <w:t xml:space="preserve">и </w:t>
      </w:r>
      <w:r w:rsidRPr="00865A71">
        <w:rPr>
          <w:rFonts w:eastAsia="Times New Roman"/>
          <w:iCs/>
          <w:lang w:eastAsia="ru-RU"/>
        </w:rPr>
        <w:t>деление;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 xml:space="preserve">выполнять письменно действия </w:t>
      </w:r>
      <w:r w:rsidRPr="00865A71">
        <w:rPr>
          <w:rFonts w:eastAsia="Times New Roman"/>
          <w:iCs/>
          <w:lang w:eastAsia="ru-RU"/>
        </w:rPr>
        <w:t xml:space="preserve">сложение </w:t>
      </w:r>
      <w:r w:rsidRPr="00865A71">
        <w:rPr>
          <w:rFonts w:eastAsia="Times New Roman"/>
          <w:lang w:eastAsia="ru-RU"/>
        </w:rPr>
        <w:t xml:space="preserve">и </w:t>
      </w:r>
      <w:r w:rsidRPr="00865A71">
        <w:rPr>
          <w:rFonts w:eastAsia="Times New Roman"/>
          <w:iCs/>
          <w:lang w:eastAsia="ru-RU"/>
        </w:rPr>
        <w:t xml:space="preserve">вычитание, </w:t>
      </w:r>
      <w:r w:rsidRPr="00865A71">
        <w:rPr>
          <w:rFonts w:eastAsia="Times New Roman"/>
          <w:lang w:eastAsia="ru-RU"/>
        </w:rPr>
        <w:t xml:space="preserve">а также </w:t>
      </w:r>
      <w:r w:rsidRPr="00865A71">
        <w:rPr>
          <w:rFonts w:eastAsia="Times New Roman"/>
          <w:iCs/>
          <w:lang w:eastAsia="ru-RU"/>
        </w:rPr>
        <w:t xml:space="preserve">умножение </w:t>
      </w:r>
      <w:r w:rsidRPr="00865A71">
        <w:rPr>
          <w:rFonts w:eastAsia="Times New Roman"/>
          <w:lang w:eastAsia="ru-RU"/>
        </w:rPr>
        <w:t xml:space="preserve">и </w:t>
      </w:r>
      <w:r w:rsidRPr="00865A71">
        <w:rPr>
          <w:rFonts w:eastAsia="Times New Roman"/>
          <w:iCs/>
          <w:lang w:eastAsia="ru-RU"/>
        </w:rPr>
        <w:t xml:space="preserve">деление </w:t>
      </w:r>
      <w:r w:rsidRPr="00865A71">
        <w:rPr>
          <w:rFonts w:eastAsia="Times New Roman"/>
          <w:lang w:eastAsia="ru-RU"/>
        </w:rPr>
        <w:t>на однозначное число в пределах 1000;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вычислять значение числового выражения в два-три дей</w:t>
      </w:r>
      <w:r w:rsidRPr="00865A71">
        <w:rPr>
          <w:rFonts w:eastAsia="Times New Roman"/>
          <w:lang w:eastAsia="ru-RU"/>
        </w:rPr>
        <w:softHyphen/>
        <w:t>ствия (со скобками и без скобок).</w:t>
      </w:r>
    </w:p>
    <w:p w:rsidR="006E6238" w:rsidRPr="00865A71" w:rsidRDefault="006E6238" w:rsidP="006E6238">
      <w:pPr>
        <w:autoSpaceDE w:val="0"/>
        <w:autoSpaceDN w:val="0"/>
        <w:adjustRightInd w:val="0"/>
        <w:spacing w:before="158"/>
        <w:ind w:left="36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865A71" w:rsidRDefault="006E6238" w:rsidP="006E623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использовать свойства арифметических действий для удобства вычислений;</w:t>
      </w:r>
    </w:p>
    <w:p w:rsidR="006E6238" w:rsidRPr="00865A71" w:rsidRDefault="006E6238" w:rsidP="006E623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вычислять значение буквенного выражения при задан</w:t>
      </w:r>
      <w:r w:rsidRPr="00865A71">
        <w:rPr>
          <w:rFonts w:eastAsia="Times New Roman"/>
          <w:iCs/>
          <w:lang w:eastAsia="ru-RU"/>
        </w:rPr>
        <w:softHyphen/>
        <w:t>ных значениях входящих в него букв;</w:t>
      </w:r>
    </w:p>
    <w:p w:rsidR="006E6238" w:rsidRPr="00865A71" w:rsidRDefault="006E6238" w:rsidP="006E623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решать уравнения на основе связи между компонентами и результатами арифметических действий.</w:t>
      </w:r>
    </w:p>
    <w:p w:rsidR="006E6238" w:rsidRPr="00865A71" w:rsidRDefault="006E6238" w:rsidP="006E6238">
      <w:pPr>
        <w:autoSpaceDE w:val="0"/>
        <w:autoSpaceDN w:val="0"/>
        <w:adjustRightInd w:val="0"/>
        <w:spacing w:before="58"/>
        <w:rPr>
          <w:rFonts w:eastAsia="Times New Roman"/>
          <w:b/>
          <w:bCs/>
          <w:spacing w:val="-10"/>
          <w:lang w:eastAsia="ru-RU"/>
        </w:rPr>
      </w:pPr>
      <w:r w:rsidRPr="00865A71">
        <w:rPr>
          <w:rFonts w:eastAsia="Times New Roman"/>
          <w:b/>
          <w:bCs/>
          <w:spacing w:val="-10"/>
          <w:lang w:eastAsia="ru-RU"/>
        </w:rPr>
        <w:t>Работа с текстовыми задачами</w:t>
      </w:r>
    </w:p>
    <w:p w:rsidR="006E6238" w:rsidRPr="00865A71" w:rsidRDefault="006E6238" w:rsidP="006E6238">
      <w:pPr>
        <w:autoSpaceDE w:val="0"/>
        <w:autoSpaceDN w:val="0"/>
        <w:adjustRightInd w:val="0"/>
        <w:spacing w:before="43"/>
        <w:ind w:left="353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Учащийся научится: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spacing w:before="7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составлять план решения задачи в два-три действия, объ</w:t>
      </w:r>
      <w:r w:rsidRPr="00865A71">
        <w:rPr>
          <w:rFonts w:eastAsia="Times New Roman"/>
          <w:lang w:eastAsia="ru-RU"/>
        </w:rPr>
        <w:softHyphen/>
        <w:t>яснять его и следовать ему при записи решения задачи;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преобразовывать задачу в новую, изменяя её условие или вопрос;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составлять задачу по краткой записи, по схеме, по её ре</w:t>
      </w:r>
      <w:r w:rsidRPr="00865A71">
        <w:rPr>
          <w:rFonts w:eastAsia="Times New Roman"/>
          <w:lang w:eastAsia="ru-RU"/>
        </w:rPr>
        <w:softHyphen/>
        <w:t>шению;</w:t>
      </w:r>
    </w:p>
    <w:p w:rsidR="006E6238" w:rsidRPr="00865A71" w:rsidRDefault="006E6238" w:rsidP="006E6238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 xml:space="preserve">решать задачи, рассматривающие взаимосвязи: </w:t>
      </w:r>
      <w:r w:rsidRPr="00865A71">
        <w:rPr>
          <w:rFonts w:eastAsia="Times New Roman"/>
          <w:iCs/>
          <w:lang w:eastAsia="ru-RU"/>
        </w:rPr>
        <w:t>цена, ко</w:t>
      </w:r>
      <w:r w:rsidRPr="00865A71">
        <w:rPr>
          <w:rFonts w:eastAsia="Times New Roman"/>
          <w:iCs/>
          <w:lang w:eastAsia="ru-RU"/>
        </w:rPr>
        <w:softHyphen/>
        <w:t>личество, стоимость; расход материала на один предмет, ко</w:t>
      </w:r>
      <w:r w:rsidRPr="00865A71">
        <w:rPr>
          <w:rFonts w:eastAsia="Times New Roman"/>
          <w:iCs/>
          <w:lang w:eastAsia="ru-RU"/>
        </w:rPr>
        <w:softHyphen/>
        <w:t xml:space="preserve">личество предметов, общий расход материала </w:t>
      </w:r>
      <w:r w:rsidRPr="00865A71">
        <w:rPr>
          <w:rFonts w:eastAsia="Times New Roman"/>
          <w:iCs/>
          <w:spacing w:val="20"/>
          <w:lang w:eastAsia="ru-RU"/>
        </w:rPr>
        <w:t>на</w:t>
      </w:r>
      <w:r w:rsidRPr="00865A71">
        <w:rPr>
          <w:rFonts w:eastAsia="Times New Roman"/>
          <w:iCs/>
          <w:lang w:eastAsia="ru-RU"/>
        </w:rPr>
        <w:t xml:space="preserve"> все указан</w:t>
      </w:r>
      <w:r w:rsidRPr="00865A71">
        <w:rPr>
          <w:rFonts w:eastAsia="Times New Roman"/>
          <w:iCs/>
          <w:lang w:eastAsia="ru-RU"/>
        </w:rPr>
        <w:softHyphen/>
        <w:t xml:space="preserve">ные предметы и др., </w:t>
      </w:r>
      <w:r w:rsidRPr="00865A71">
        <w:rPr>
          <w:rFonts w:eastAsia="Times New Roman"/>
          <w:lang w:eastAsia="ru-RU"/>
        </w:rPr>
        <w:t>задачи на увеличение/уменьшение числа в несколько раз.</w:t>
      </w:r>
    </w:p>
    <w:p w:rsidR="006E6238" w:rsidRPr="00865A71" w:rsidRDefault="006E6238" w:rsidP="006E6238">
      <w:pPr>
        <w:autoSpaceDE w:val="0"/>
        <w:autoSpaceDN w:val="0"/>
        <w:adjustRightInd w:val="0"/>
        <w:spacing w:before="158"/>
        <w:ind w:left="353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865A71" w:rsidRDefault="006E6238" w:rsidP="006E623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сравнивать задачи по сходству и различию отношений между объектами, рассматриваемыми в задачах;</w:t>
      </w:r>
    </w:p>
    <w:p w:rsidR="006E6238" w:rsidRPr="00865A71" w:rsidRDefault="006E6238" w:rsidP="006E623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дополнять задачу с недостающими данными возможны</w:t>
      </w:r>
      <w:r w:rsidRPr="00865A71">
        <w:rPr>
          <w:rFonts w:eastAsia="Times New Roman"/>
          <w:iCs/>
          <w:lang w:eastAsia="ru-RU"/>
        </w:rPr>
        <w:softHyphen/>
        <w:t>ми числами;</w:t>
      </w:r>
    </w:p>
    <w:p w:rsidR="006E6238" w:rsidRPr="00865A71" w:rsidRDefault="006E6238" w:rsidP="006E623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находить разные способы решения одной и той же зада</w:t>
      </w:r>
      <w:r w:rsidRPr="00865A71">
        <w:rPr>
          <w:rFonts w:eastAsia="Times New Roman"/>
          <w:iCs/>
          <w:lang w:eastAsia="ru-RU"/>
        </w:rPr>
        <w:softHyphen/>
        <w:t>чи, сравнивать их и выбирать наиболее рациональный;</w:t>
      </w:r>
    </w:p>
    <w:p w:rsidR="006E6238" w:rsidRPr="00865A71" w:rsidRDefault="006E6238" w:rsidP="006E623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решать задачи на нахождение доли числа и числа по его доле;</w:t>
      </w:r>
    </w:p>
    <w:p w:rsidR="006E6238" w:rsidRPr="00865A71" w:rsidRDefault="006E6238" w:rsidP="006E6238">
      <w:pPr>
        <w:tabs>
          <w:tab w:val="left" w:pos="547"/>
        </w:tabs>
        <w:autoSpaceDE w:val="0"/>
        <w:autoSpaceDN w:val="0"/>
        <w:adjustRightInd w:val="0"/>
        <w:ind w:firstLine="353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•</w:t>
      </w:r>
      <w:r w:rsidRPr="00865A71">
        <w:rPr>
          <w:rFonts w:eastAsia="Times New Roman"/>
          <w:lang w:eastAsia="ru-RU"/>
        </w:rPr>
        <w:tab/>
      </w:r>
      <w:r w:rsidRPr="00865A71">
        <w:rPr>
          <w:rFonts w:eastAsia="Times New Roman"/>
          <w:iCs/>
          <w:lang w:eastAsia="ru-RU"/>
        </w:rPr>
        <w:t>решать задачи практического содержания, в том числе задачи-расчёты.</w:t>
      </w:r>
    </w:p>
    <w:p w:rsidR="006E6238" w:rsidRPr="00865A71" w:rsidRDefault="006E6238" w:rsidP="006E6238">
      <w:pPr>
        <w:autoSpaceDE w:val="0"/>
        <w:autoSpaceDN w:val="0"/>
        <w:adjustRightInd w:val="0"/>
        <w:spacing w:before="58"/>
        <w:ind w:right="1728"/>
        <w:rPr>
          <w:rFonts w:eastAsia="Times New Roman"/>
          <w:b/>
          <w:bCs/>
          <w:spacing w:val="-10"/>
          <w:lang w:eastAsia="ru-RU"/>
        </w:rPr>
      </w:pPr>
      <w:r w:rsidRPr="00865A71">
        <w:rPr>
          <w:rFonts w:eastAsia="Times New Roman"/>
          <w:b/>
          <w:bCs/>
          <w:spacing w:val="-10"/>
          <w:lang w:eastAsia="ru-RU"/>
        </w:rPr>
        <w:t>Пространственные отношения. Геометрические фигуры.</w:t>
      </w:r>
    </w:p>
    <w:p w:rsidR="006E6238" w:rsidRPr="00865A71" w:rsidRDefault="006E6238" w:rsidP="006E6238">
      <w:pPr>
        <w:autoSpaceDE w:val="0"/>
        <w:autoSpaceDN w:val="0"/>
        <w:adjustRightInd w:val="0"/>
        <w:spacing w:before="86"/>
        <w:ind w:left="374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Учащийся научится:</w:t>
      </w:r>
    </w:p>
    <w:p w:rsidR="006E6238" w:rsidRPr="00865A71" w:rsidRDefault="006E6238" w:rsidP="006E6238">
      <w:pPr>
        <w:widowControl w:val="0"/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обозначать геометрические фигуры буквами;</w:t>
      </w:r>
    </w:p>
    <w:p w:rsidR="006E6238" w:rsidRPr="00865A71" w:rsidRDefault="006E6238" w:rsidP="006E6238">
      <w:pPr>
        <w:widowControl w:val="0"/>
        <w:numPr>
          <w:ilvl w:val="0"/>
          <w:numId w:val="5"/>
        </w:numPr>
        <w:tabs>
          <w:tab w:val="left" w:pos="547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различать круг и окружность;</w:t>
      </w:r>
    </w:p>
    <w:p w:rsidR="006E6238" w:rsidRPr="00865A71" w:rsidRDefault="006E6238" w:rsidP="00865A71">
      <w:pPr>
        <w:tabs>
          <w:tab w:val="left" w:pos="554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•</w:t>
      </w:r>
      <w:r w:rsidRPr="00865A71">
        <w:rPr>
          <w:rFonts w:eastAsia="Times New Roman"/>
          <w:lang w:eastAsia="ru-RU"/>
        </w:rPr>
        <w:tab/>
        <w:t>чертить окружность заданного радиуса с помощью цирку</w:t>
      </w:r>
      <w:r w:rsidRPr="00865A71">
        <w:rPr>
          <w:rFonts w:eastAsia="Times New Roman"/>
          <w:lang w:eastAsia="ru-RU"/>
        </w:rPr>
        <w:softHyphen/>
        <w:t>ля.</w:t>
      </w:r>
    </w:p>
    <w:p w:rsidR="006E6238" w:rsidRPr="00865A71" w:rsidRDefault="006E6238" w:rsidP="00865A71">
      <w:pPr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865A71" w:rsidRDefault="006E6238" w:rsidP="00865A71">
      <w:pPr>
        <w:tabs>
          <w:tab w:val="left" w:pos="605"/>
        </w:tabs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•</w:t>
      </w:r>
      <w:r w:rsidRPr="00865A71">
        <w:rPr>
          <w:rFonts w:eastAsia="Times New Roman"/>
          <w:iCs/>
          <w:lang w:eastAsia="ru-RU"/>
        </w:rPr>
        <w:tab/>
        <w:t>различать треугольники по соотношению длин сторон,</w:t>
      </w:r>
    </w:p>
    <w:p w:rsidR="006E6238" w:rsidRPr="00865A71" w:rsidRDefault="006E6238" w:rsidP="006E6238">
      <w:pPr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по видам углов;</w:t>
      </w:r>
    </w:p>
    <w:p w:rsidR="006E6238" w:rsidRPr="00865A71" w:rsidRDefault="006E6238" w:rsidP="00865A71">
      <w:pPr>
        <w:tabs>
          <w:tab w:val="left" w:pos="284"/>
          <w:tab w:val="left" w:pos="554"/>
        </w:tabs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•</w:t>
      </w:r>
      <w:r w:rsidRPr="00865A71">
        <w:rPr>
          <w:rFonts w:eastAsia="Times New Roman"/>
          <w:iCs/>
          <w:lang w:eastAsia="ru-RU"/>
        </w:rPr>
        <w:tab/>
        <w:t xml:space="preserve">изображать геометрические фигуры (отрезок, </w:t>
      </w:r>
      <w:proofErr w:type="gramStart"/>
      <w:r w:rsidRPr="00865A71">
        <w:rPr>
          <w:rFonts w:eastAsia="Times New Roman"/>
          <w:iCs/>
          <w:lang w:eastAsia="ru-RU"/>
        </w:rPr>
        <w:t>прямо</w:t>
      </w:r>
      <w:r w:rsidRPr="00865A71">
        <w:rPr>
          <w:rFonts w:eastAsia="Times New Roman"/>
          <w:iCs/>
          <w:lang w:eastAsia="ru-RU"/>
        </w:rPr>
        <w:softHyphen/>
        <w:t>угольник )</w:t>
      </w:r>
      <w:proofErr w:type="gramEnd"/>
      <w:r w:rsidRPr="00865A71">
        <w:rPr>
          <w:rFonts w:eastAsia="Times New Roman"/>
          <w:iCs/>
          <w:lang w:eastAsia="ru-RU"/>
        </w:rPr>
        <w:t xml:space="preserve"> в заданном масштабе;</w:t>
      </w:r>
    </w:p>
    <w:p w:rsidR="006E6238" w:rsidRPr="00865A71" w:rsidRDefault="006E6238" w:rsidP="00865A71">
      <w:pPr>
        <w:tabs>
          <w:tab w:val="left" w:pos="0"/>
          <w:tab w:val="left" w:pos="605"/>
        </w:tabs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•</w:t>
      </w:r>
      <w:r w:rsidRPr="00865A71">
        <w:rPr>
          <w:rFonts w:eastAsia="Times New Roman"/>
          <w:iCs/>
          <w:lang w:eastAsia="ru-RU"/>
        </w:rPr>
        <w:tab/>
        <w:t>читать план участка (комнаты, сада и др.).</w:t>
      </w:r>
    </w:p>
    <w:p w:rsidR="006E6238" w:rsidRPr="00865A71" w:rsidRDefault="006E6238" w:rsidP="006E6238">
      <w:pPr>
        <w:autoSpaceDE w:val="0"/>
        <w:autoSpaceDN w:val="0"/>
        <w:adjustRightInd w:val="0"/>
        <w:spacing w:before="101"/>
        <w:rPr>
          <w:rFonts w:eastAsia="Times New Roman"/>
          <w:b/>
          <w:bCs/>
          <w:spacing w:val="-10"/>
          <w:lang w:eastAsia="ru-RU"/>
        </w:rPr>
      </w:pPr>
      <w:r w:rsidRPr="00865A71">
        <w:rPr>
          <w:rFonts w:eastAsia="Times New Roman"/>
          <w:b/>
          <w:bCs/>
          <w:spacing w:val="-10"/>
          <w:lang w:eastAsia="ru-RU"/>
        </w:rPr>
        <w:lastRenderedPageBreak/>
        <w:t>Геометрические величины</w:t>
      </w:r>
    </w:p>
    <w:p w:rsidR="006E6238" w:rsidRPr="00865A71" w:rsidRDefault="006E6238" w:rsidP="006E6238">
      <w:pPr>
        <w:autoSpaceDE w:val="0"/>
        <w:autoSpaceDN w:val="0"/>
        <w:adjustRightInd w:val="0"/>
        <w:spacing w:before="86"/>
        <w:ind w:left="446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Учащийся научится:</w:t>
      </w:r>
    </w:p>
    <w:p w:rsidR="006E6238" w:rsidRPr="00865A71" w:rsidRDefault="006E6238" w:rsidP="006E6238">
      <w:pPr>
        <w:tabs>
          <w:tab w:val="left" w:pos="684"/>
        </w:tabs>
        <w:autoSpaceDE w:val="0"/>
        <w:autoSpaceDN w:val="0"/>
        <w:adjustRightInd w:val="0"/>
        <w:ind w:left="482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•</w:t>
      </w:r>
      <w:r w:rsidRPr="00865A71">
        <w:rPr>
          <w:rFonts w:eastAsia="Times New Roman"/>
          <w:lang w:eastAsia="ru-RU"/>
        </w:rPr>
        <w:tab/>
        <w:t>измерять длину отрезка;</w:t>
      </w:r>
    </w:p>
    <w:p w:rsidR="006E6238" w:rsidRPr="00865A71" w:rsidRDefault="006E6238" w:rsidP="006E6238">
      <w:pPr>
        <w:widowControl w:val="0"/>
        <w:numPr>
          <w:ilvl w:val="0"/>
          <w:numId w:val="3"/>
        </w:numPr>
        <w:tabs>
          <w:tab w:val="left" w:pos="554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вычислять площадь прямоугольника (квадрата) по задан</w:t>
      </w:r>
      <w:r w:rsidRPr="00865A71">
        <w:rPr>
          <w:rFonts w:eastAsia="Times New Roman"/>
          <w:lang w:eastAsia="ru-RU"/>
        </w:rPr>
        <w:softHyphen/>
        <w:t>ным длинам его сторон;</w:t>
      </w:r>
    </w:p>
    <w:p w:rsidR="006E6238" w:rsidRPr="00865A71" w:rsidRDefault="006E6238" w:rsidP="006E6238">
      <w:pPr>
        <w:widowControl w:val="0"/>
        <w:numPr>
          <w:ilvl w:val="0"/>
          <w:numId w:val="3"/>
        </w:numPr>
        <w:tabs>
          <w:tab w:val="left" w:pos="554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выражать площади объектов в разных единицах площа</w:t>
      </w:r>
      <w:r w:rsidRPr="00865A71">
        <w:rPr>
          <w:rFonts w:eastAsia="Times New Roman"/>
          <w:lang w:eastAsia="ru-RU"/>
        </w:rPr>
        <w:softHyphen/>
        <w:t>ди (квадратный сантиметр, квадратный дециметр, квадратный метр), используя соотношения между ними.</w:t>
      </w:r>
    </w:p>
    <w:p w:rsidR="006E6238" w:rsidRPr="00865A71" w:rsidRDefault="006E6238" w:rsidP="006E6238">
      <w:pPr>
        <w:autoSpaceDE w:val="0"/>
        <w:autoSpaceDN w:val="0"/>
        <w:adjustRightInd w:val="0"/>
        <w:spacing w:before="29"/>
        <w:ind w:left="504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865A71" w:rsidRDefault="006E6238" w:rsidP="006E6238">
      <w:pPr>
        <w:tabs>
          <w:tab w:val="left" w:pos="684"/>
        </w:tabs>
        <w:autoSpaceDE w:val="0"/>
        <w:autoSpaceDN w:val="0"/>
        <w:adjustRightInd w:val="0"/>
        <w:ind w:left="482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•</w:t>
      </w:r>
      <w:r w:rsidRPr="00865A71">
        <w:rPr>
          <w:rFonts w:eastAsia="Times New Roman"/>
          <w:iCs/>
          <w:lang w:eastAsia="ru-RU"/>
        </w:rPr>
        <w:tab/>
        <w:t>выбирать наиболее подходящие единицы площади для</w:t>
      </w:r>
    </w:p>
    <w:p w:rsidR="006E6238" w:rsidRPr="00865A71" w:rsidRDefault="006E6238" w:rsidP="006E6238">
      <w:pPr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конкретной ситуации;</w:t>
      </w:r>
    </w:p>
    <w:p w:rsidR="006E6238" w:rsidRPr="00865A71" w:rsidRDefault="006E6238" w:rsidP="006E6238">
      <w:pPr>
        <w:tabs>
          <w:tab w:val="left" w:pos="554"/>
        </w:tabs>
        <w:autoSpaceDE w:val="0"/>
        <w:autoSpaceDN w:val="0"/>
        <w:adjustRightInd w:val="0"/>
        <w:ind w:firstLine="353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•</w:t>
      </w:r>
      <w:r w:rsidRPr="00865A71">
        <w:rPr>
          <w:rFonts w:eastAsia="Times New Roman"/>
          <w:iCs/>
          <w:lang w:eastAsia="ru-RU"/>
        </w:rPr>
        <w:tab/>
        <w:t>вычислять площадь прямоугольного треугольника, до</w:t>
      </w:r>
      <w:r w:rsidRPr="00865A71">
        <w:rPr>
          <w:rFonts w:eastAsia="Times New Roman"/>
          <w:iCs/>
          <w:lang w:eastAsia="ru-RU"/>
        </w:rPr>
        <w:softHyphen/>
        <w:t>страивая его до прямоугольника.</w:t>
      </w:r>
    </w:p>
    <w:p w:rsidR="006E6238" w:rsidRPr="00865A71" w:rsidRDefault="006E6238" w:rsidP="006E6238">
      <w:pPr>
        <w:autoSpaceDE w:val="0"/>
        <w:autoSpaceDN w:val="0"/>
        <w:adjustRightInd w:val="0"/>
        <w:spacing w:before="22"/>
        <w:rPr>
          <w:rFonts w:eastAsia="Times New Roman"/>
          <w:b/>
          <w:bCs/>
          <w:spacing w:val="-10"/>
          <w:lang w:eastAsia="ru-RU"/>
        </w:rPr>
      </w:pPr>
      <w:r w:rsidRPr="00865A71">
        <w:rPr>
          <w:rFonts w:eastAsia="Times New Roman"/>
          <w:b/>
          <w:bCs/>
          <w:spacing w:val="-10"/>
          <w:lang w:eastAsia="ru-RU"/>
        </w:rPr>
        <w:t>Работа с информацией</w:t>
      </w:r>
    </w:p>
    <w:p w:rsidR="006E6238" w:rsidRPr="00865A71" w:rsidRDefault="006E6238" w:rsidP="006E6238">
      <w:pPr>
        <w:autoSpaceDE w:val="0"/>
        <w:autoSpaceDN w:val="0"/>
        <w:adjustRightInd w:val="0"/>
        <w:spacing w:before="79"/>
        <w:ind w:left="533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Учащийся научится:</w:t>
      </w:r>
    </w:p>
    <w:p w:rsidR="006E6238" w:rsidRPr="00865A71" w:rsidRDefault="006E6238" w:rsidP="006E6238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анализировать готовые таблицы, использовать их для вы</w:t>
      </w:r>
      <w:r w:rsidRPr="00865A71">
        <w:rPr>
          <w:rFonts w:eastAsia="Times New Roman"/>
          <w:lang w:eastAsia="ru-RU"/>
        </w:rPr>
        <w:softHyphen/>
        <w:t>полнения заданных действий, для построения вывода;</w:t>
      </w:r>
    </w:p>
    <w:p w:rsidR="006E6238" w:rsidRPr="00865A71" w:rsidRDefault="006E6238" w:rsidP="006E6238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6E6238" w:rsidRPr="00865A71" w:rsidRDefault="006E6238" w:rsidP="006E6238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самостоятельно оформлять в таблице связи между пропор</w:t>
      </w:r>
      <w:r w:rsidRPr="00865A71">
        <w:rPr>
          <w:rFonts w:eastAsia="Times New Roman"/>
          <w:lang w:eastAsia="ru-RU"/>
        </w:rPr>
        <w:softHyphen/>
        <w:t>циональными величинами;</w:t>
      </w:r>
    </w:p>
    <w:p w:rsidR="006E6238" w:rsidRPr="00865A71" w:rsidRDefault="006E6238" w:rsidP="006E6238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выстраивать цепочку логических рассуждений, делать</w:t>
      </w:r>
    </w:p>
    <w:p w:rsidR="006E6238" w:rsidRPr="00865A71" w:rsidRDefault="006E6238" w:rsidP="006E6238">
      <w:pPr>
        <w:autoSpaceDE w:val="0"/>
        <w:autoSpaceDN w:val="0"/>
        <w:adjustRightInd w:val="0"/>
        <w:spacing w:before="14"/>
        <w:ind w:left="252"/>
        <w:rPr>
          <w:rFonts w:eastAsia="Times New Roman"/>
          <w:lang w:eastAsia="ru-RU"/>
        </w:rPr>
      </w:pPr>
      <w:r w:rsidRPr="00865A71">
        <w:rPr>
          <w:rFonts w:eastAsia="Times New Roman"/>
          <w:lang w:eastAsia="ru-RU"/>
        </w:rPr>
        <w:t>выводы.</w:t>
      </w:r>
    </w:p>
    <w:p w:rsidR="006E6238" w:rsidRPr="00865A71" w:rsidRDefault="006E6238" w:rsidP="006E6238">
      <w:pPr>
        <w:autoSpaceDE w:val="0"/>
        <w:autoSpaceDN w:val="0"/>
        <w:adjustRightInd w:val="0"/>
        <w:spacing w:before="7"/>
        <w:ind w:left="605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Учащийся получит возможность научиться:</w:t>
      </w:r>
    </w:p>
    <w:p w:rsidR="006E6238" w:rsidRPr="00865A71" w:rsidRDefault="006E6238" w:rsidP="006E6238">
      <w:pPr>
        <w:widowControl w:val="0"/>
        <w:numPr>
          <w:ilvl w:val="0"/>
          <w:numId w:val="8"/>
        </w:numPr>
        <w:tabs>
          <w:tab w:val="left" w:pos="842"/>
        </w:tabs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читать несложные готовые таблицы;</w:t>
      </w:r>
    </w:p>
    <w:p w:rsidR="006E6238" w:rsidRPr="00865A71" w:rsidRDefault="006E6238" w:rsidP="006E6238">
      <w:pPr>
        <w:widowControl w:val="0"/>
        <w:numPr>
          <w:ilvl w:val="0"/>
          <w:numId w:val="8"/>
        </w:numPr>
        <w:tabs>
          <w:tab w:val="left" w:pos="842"/>
        </w:tabs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865A71">
        <w:rPr>
          <w:rFonts w:eastAsia="Times New Roman"/>
          <w:iCs/>
          <w:lang w:eastAsia="ru-RU"/>
        </w:rPr>
        <w:t>понимать высказывания, содержащие логические связки («... и ...», «если..., то...», «каждый», «все» и др.), определять, верно или неверно приведённое высказывание о числах, резуль</w:t>
      </w:r>
      <w:r w:rsidRPr="00865A71">
        <w:rPr>
          <w:rFonts w:eastAsia="Times New Roman"/>
          <w:iCs/>
          <w:lang w:eastAsia="ru-RU"/>
        </w:rPr>
        <w:softHyphen/>
        <w:t>татах действий, геометрических фигурах.</w:t>
      </w:r>
    </w:p>
    <w:p w:rsidR="00865A71" w:rsidRDefault="00865A71" w:rsidP="00865A71">
      <w:pPr>
        <w:pStyle w:val="a3"/>
        <w:spacing w:after="200"/>
        <w:rPr>
          <w:rFonts w:eastAsia="Times New Roman"/>
          <w:b/>
          <w:sz w:val="22"/>
          <w:lang w:eastAsia="ru-RU"/>
        </w:rPr>
      </w:pPr>
    </w:p>
    <w:p w:rsidR="00865A71" w:rsidRPr="00865A71" w:rsidRDefault="00865A71" w:rsidP="00865A71">
      <w:pPr>
        <w:pStyle w:val="a3"/>
        <w:spacing w:after="200"/>
        <w:jc w:val="center"/>
        <w:rPr>
          <w:rFonts w:eastAsia="Times New Roman"/>
          <w:b/>
          <w:sz w:val="22"/>
          <w:lang w:eastAsia="ru-RU"/>
        </w:rPr>
      </w:pPr>
      <w:r w:rsidRPr="00865A71">
        <w:rPr>
          <w:rFonts w:eastAsia="Times New Roman"/>
          <w:b/>
          <w:sz w:val="22"/>
          <w:lang w:eastAsia="ru-RU"/>
        </w:rPr>
        <w:t>Содержание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6566"/>
        <w:gridCol w:w="1576"/>
      </w:tblGrid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  <w:rPr>
                <w:b/>
              </w:rPr>
            </w:pPr>
            <w:r w:rsidRPr="00332B32">
              <w:rPr>
                <w:b/>
              </w:rPr>
              <w:t>Название тем</w:t>
            </w:r>
          </w:p>
        </w:tc>
        <w:tc>
          <w:tcPr>
            <w:tcW w:w="1576" w:type="dxa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  <w:rPr>
                <w:b/>
              </w:rPr>
            </w:pPr>
            <w:r w:rsidRPr="00332B32">
              <w:rPr>
                <w:b/>
              </w:rPr>
              <w:t>Кол – во часов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</w:pPr>
            <w:r w:rsidRPr="00332B32">
              <w:t>1</w:t>
            </w: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332B32">
            <w:pPr>
              <w:pStyle w:val="Default"/>
            </w:pPr>
            <w:r w:rsidRPr="00332B32">
              <w:rPr>
                <w:bCs/>
              </w:rPr>
              <w:t>Числа от 1 до 100. Сложение и вычитание  (</w:t>
            </w:r>
            <w:r w:rsidRPr="00332B32">
              <w:t>Продолжение)</w:t>
            </w:r>
          </w:p>
        </w:tc>
        <w:tc>
          <w:tcPr>
            <w:tcW w:w="1576" w:type="dxa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</w:pPr>
            <w:r w:rsidRPr="00332B32">
              <w:t>2</w:t>
            </w:r>
          </w:p>
        </w:tc>
        <w:tc>
          <w:tcPr>
            <w:tcW w:w="6566" w:type="dxa"/>
            <w:shd w:val="clear" w:color="auto" w:fill="auto"/>
          </w:tcPr>
          <w:p w:rsidR="00526519" w:rsidRPr="002514F7" w:rsidRDefault="00526519" w:rsidP="00503FD3">
            <w:pPr>
              <w:tabs>
                <w:tab w:val="left" w:pos="0"/>
              </w:tabs>
              <w:rPr>
                <w:bCs/>
              </w:rPr>
            </w:pPr>
            <w:r w:rsidRPr="00332B32">
              <w:rPr>
                <w:bCs/>
              </w:rPr>
              <w:t>Числа от 1 до 100. Табличное умножение и деление.</w:t>
            </w:r>
          </w:p>
        </w:tc>
        <w:tc>
          <w:tcPr>
            <w:tcW w:w="1576" w:type="dxa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</w:pPr>
            <w:r>
              <w:t>72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</w:pPr>
            <w:r w:rsidRPr="00332B32">
              <w:t>3</w:t>
            </w: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503FD3">
            <w:pPr>
              <w:tabs>
                <w:tab w:val="left" w:pos="0"/>
              </w:tabs>
            </w:pPr>
            <w:r w:rsidRPr="00332B32">
              <w:rPr>
                <w:bCs/>
              </w:rPr>
              <w:t xml:space="preserve">Числа от 1 до 100. </w:t>
            </w:r>
            <w:proofErr w:type="spellStart"/>
            <w:r w:rsidRPr="00332B32">
              <w:rPr>
                <w:bCs/>
              </w:rPr>
              <w:t>Внетабличное</w:t>
            </w:r>
            <w:proofErr w:type="spellEnd"/>
            <w:r w:rsidRPr="00332B32">
              <w:rPr>
                <w:bCs/>
              </w:rPr>
              <w:t xml:space="preserve"> умножение и деление.</w:t>
            </w:r>
          </w:p>
        </w:tc>
        <w:tc>
          <w:tcPr>
            <w:tcW w:w="1576" w:type="dxa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03FD3">
            <w:pPr>
              <w:tabs>
                <w:tab w:val="left" w:pos="0"/>
              </w:tabs>
              <w:jc w:val="center"/>
            </w:pPr>
            <w:r w:rsidRPr="00332B32">
              <w:t>4</w:t>
            </w: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11435F">
            <w:pPr>
              <w:tabs>
                <w:tab w:val="left" w:pos="0"/>
              </w:tabs>
            </w:pPr>
            <w:r w:rsidRPr="00332B32">
              <w:t>Числа от 1 до 1000.Нумерация.</w:t>
            </w:r>
          </w:p>
        </w:tc>
        <w:tc>
          <w:tcPr>
            <w:tcW w:w="1576" w:type="dxa"/>
          </w:tcPr>
          <w:p w:rsidR="00526519" w:rsidRPr="00332B32" w:rsidRDefault="00526519" w:rsidP="0011435F">
            <w:pPr>
              <w:tabs>
                <w:tab w:val="left" w:pos="0"/>
              </w:tabs>
              <w:jc w:val="center"/>
            </w:pPr>
            <w:r w:rsidRPr="00332B32">
              <w:t>20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26519">
            <w:pPr>
              <w:tabs>
                <w:tab w:val="left" w:pos="0"/>
              </w:tabs>
              <w:jc w:val="center"/>
            </w:pPr>
            <w:r w:rsidRPr="00332B32">
              <w:t>5</w:t>
            </w: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526519">
            <w:pPr>
              <w:tabs>
                <w:tab w:val="left" w:pos="0"/>
              </w:tabs>
            </w:pPr>
            <w:r w:rsidRPr="00332B32">
              <w:rPr>
                <w:bCs/>
              </w:rPr>
              <w:t>Числа от 1 до 1000. Сложение и вычитание.</w:t>
            </w:r>
          </w:p>
        </w:tc>
        <w:tc>
          <w:tcPr>
            <w:tcW w:w="1576" w:type="dxa"/>
          </w:tcPr>
          <w:p w:rsidR="00526519" w:rsidRDefault="00526519" w:rsidP="00526519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26519">
            <w:pPr>
              <w:tabs>
                <w:tab w:val="left" w:pos="0"/>
              </w:tabs>
              <w:jc w:val="center"/>
            </w:pPr>
            <w:r w:rsidRPr="00332B32">
              <w:t>6</w:t>
            </w: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526519">
            <w:pPr>
              <w:tabs>
                <w:tab w:val="left" w:pos="0"/>
              </w:tabs>
            </w:pPr>
            <w:r w:rsidRPr="00332B32">
              <w:rPr>
                <w:bCs/>
              </w:rPr>
              <w:t>Числа от 1 до 1000. Умножение и деление.</w:t>
            </w:r>
          </w:p>
        </w:tc>
        <w:tc>
          <w:tcPr>
            <w:tcW w:w="1576" w:type="dxa"/>
          </w:tcPr>
          <w:p w:rsidR="00526519" w:rsidRPr="00332B32" w:rsidRDefault="00526519" w:rsidP="00526519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26519">
            <w:pPr>
              <w:tabs>
                <w:tab w:val="left" w:pos="0"/>
              </w:tabs>
              <w:jc w:val="center"/>
            </w:pPr>
            <w:r w:rsidRPr="00332B32">
              <w:t>7</w:t>
            </w: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A4593B">
            <w:pPr>
              <w:tabs>
                <w:tab w:val="left" w:pos="0"/>
              </w:tabs>
              <w:rPr>
                <w:bCs/>
              </w:rPr>
            </w:pPr>
            <w:r w:rsidRPr="00332B32">
              <w:rPr>
                <w:bCs/>
              </w:rPr>
              <w:t>Итоговое повторение</w:t>
            </w:r>
            <w:r w:rsidR="00A4593B">
              <w:rPr>
                <w:bCs/>
              </w:rPr>
              <w:t>.</w:t>
            </w:r>
          </w:p>
        </w:tc>
        <w:tc>
          <w:tcPr>
            <w:tcW w:w="1576" w:type="dxa"/>
          </w:tcPr>
          <w:p w:rsidR="00526519" w:rsidRPr="00332B32" w:rsidRDefault="00526519" w:rsidP="00526519">
            <w:pPr>
              <w:tabs>
                <w:tab w:val="left" w:pos="0"/>
              </w:tabs>
              <w:jc w:val="center"/>
            </w:pPr>
            <w:r>
              <w:t>7</w:t>
            </w:r>
          </w:p>
        </w:tc>
      </w:tr>
      <w:tr w:rsidR="00526519" w:rsidRPr="00332B32" w:rsidTr="00D73C0C">
        <w:tc>
          <w:tcPr>
            <w:tcW w:w="488" w:type="dxa"/>
            <w:shd w:val="clear" w:color="auto" w:fill="auto"/>
          </w:tcPr>
          <w:p w:rsidR="00526519" w:rsidRPr="00332B32" w:rsidRDefault="00526519" w:rsidP="00526519">
            <w:pPr>
              <w:tabs>
                <w:tab w:val="left" w:pos="0"/>
              </w:tabs>
              <w:jc w:val="center"/>
            </w:pPr>
          </w:p>
        </w:tc>
        <w:tc>
          <w:tcPr>
            <w:tcW w:w="6566" w:type="dxa"/>
            <w:shd w:val="clear" w:color="auto" w:fill="auto"/>
          </w:tcPr>
          <w:p w:rsidR="00526519" w:rsidRPr="00332B32" w:rsidRDefault="00526519" w:rsidP="00526519">
            <w:pPr>
              <w:tabs>
                <w:tab w:val="left" w:pos="0"/>
              </w:tabs>
              <w:jc w:val="right"/>
              <w:rPr>
                <w:b/>
              </w:rPr>
            </w:pPr>
            <w:r w:rsidRPr="00332B32">
              <w:rPr>
                <w:b/>
              </w:rPr>
              <w:t>Итого</w:t>
            </w:r>
          </w:p>
        </w:tc>
        <w:tc>
          <w:tcPr>
            <w:tcW w:w="1576" w:type="dxa"/>
          </w:tcPr>
          <w:p w:rsidR="00526519" w:rsidRPr="00332B32" w:rsidRDefault="00526519" w:rsidP="00526519">
            <w:pPr>
              <w:tabs>
                <w:tab w:val="left" w:pos="0"/>
              </w:tabs>
              <w:jc w:val="center"/>
              <w:rPr>
                <w:b/>
              </w:rPr>
            </w:pPr>
            <w:r w:rsidRPr="00332B32">
              <w:rPr>
                <w:b/>
              </w:rPr>
              <w:t>170ч.</w:t>
            </w:r>
          </w:p>
        </w:tc>
      </w:tr>
    </w:tbl>
    <w:p w:rsidR="004E4190" w:rsidRDefault="004E4190"/>
    <w:p w:rsidR="00865A71" w:rsidRPr="00E06A53" w:rsidRDefault="002514F7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2514F7">
        <w:rPr>
          <w:b/>
          <w:bCs/>
        </w:rPr>
        <w:t>Числа от 1 до 100.</w:t>
      </w:r>
      <w:r w:rsidRPr="00332B32">
        <w:rPr>
          <w:bCs/>
        </w:rPr>
        <w:t xml:space="preserve"> </w:t>
      </w:r>
      <w:r w:rsidR="00332B32" w:rsidRPr="00332B32">
        <w:rPr>
          <w:b/>
          <w:bCs/>
          <w:sz w:val="22"/>
          <w:szCs w:val="22"/>
        </w:rPr>
        <w:t>Сложение и вычитание</w:t>
      </w:r>
      <w:r w:rsidR="00332B32" w:rsidRPr="00E45BDE">
        <w:rPr>
          <w:bCs/>
          <w:sz w:val="22"/>
          <w:szCs w:val="22"/>
        </w:rPr>
        <w:t xml:space="preserve"> </w:t>
      </w:r>
      <w:r w:rsidR="00332B32">
        <w:rPr>
          <w:bCs/>
          <w:sz w:val="22"/>
          <w:szCs w:val="22"/>
        </w:rPr>
        <w:t xml:space="preserve"> </w:t>
      </w:r>
      <w:r w:rsidR="00D67389">
        <w:rPr>
          <w:rFonts w:eastAsia="Times New Roman"/>
          <w:b/>
          <w:bCs/>
          <w:lang w:eastAsia="ru-RU"/>
        </w:rPr>
        <w:t>(П</w:t>
      </w:r>
      <w:r w:rsidR="00865A71" w:rsidRPr="00E06A53">
        <w:rPr>
          <w:rFonts w:eastAsia="Times New Roman"/>
          <w:b/>
          <w:bCs/>
          <w:lang w:eastAsia="ru-RU"/>
        </w:rPr>
        <w:t>родолжение)</w:t>
      </w:r>
    </w:p>
    <w:p w:rsidR="00865A71" w:rsidRPr="00E06A53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Повторение </w:t>
      </w:r>
      <w:proofErr w:type="gramStart"/>
      <w:r>
        <w:rPr>
          <w:rFonts w:eastAsia="Times New Roman"/>
          <w:b/>
          <w:bCs/>
          <w:lang w:eastAsia="ru-RU"/>
        </w:rPr>
        <w:t>изученного .</w:t>
      </w:r>
      <w:r w:rsidRPr="00E06A53">
        <w:rPr>
          <w:rFonts w:eastAsia="Times New Roman"/>
          <w:lang w:eastAsia="ru-RU"/>
        </w:rPr>
        <w:t>Устные</w:t>
      </w:r>
      <w:proofErr w:type="gramEnd"/>
      <w:r w:rsidRPr="00E06A53">
        <w:rPr>
          <w:rFonts w:eastAsia="Times New Roman"/>
          <w:lang w:eastAsia="ru-RU"/>
        </w:rPr>
        <w:t xml:space="preserve"> и письменные приёмы сложения и вычитания </w:t>
      </w:r>
      <w:r>
        <w:rPr>
          <w:rFonts w:eastAsia="Times New Roman"/>
          <w:lang w:eastAsia="ru-RU"/>
        </w:rPr>
        <w:t>.</w:t>
      </w:r>
    </w:p>
    <w:p w:rsidR="00865A71" w:rsidRPr="00E06A53" w:rsidRDefault="00865A71" w:rsidP="00865A71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06A53">
        <w:rPr>
          <w:rFonts w:eastAsia="Times New Roman"/>
          <w:lang w:eastAsia="ru-RU"/>
        </w:rPr>
        <w:t>Решение уравнений с неизвестным слагаемым на основе взаимосвязи чисел при сложении</w:t>
      </w:r>
    </w:p>
    <w:p w:rsidR="00865A71" w:rsidRPr="00E06A53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E06A53">
        <w:rPr>
          <w:rFonts w:eastAsia="Times New Roman"/>
          <w:lang w:eastAsia="ru-RU"/>
        </w:rPr>
        <w:t>Решение уравнений с неизвестным уменьшаемым, с неизвестным вычитае</w:t>
      </w:r>
      <w:r w:rsidRPr="00E06A53">
        <w:rPr>
          <w:rFonts w:eastAsia="Times New Roman"/>
          <w:lang w:eastAsia="ru-RU"/>
        </w:rPr>
        <w:softHyphen/>
        <w:t xml:space="preserve">мым на основе взаимосвязи чисел при </w:t>
      </w:r>
      <w:proofErr w:type="gramStart"/>
      <w:r w:rsidRPr="00E06A53">
        <w:rPr>
          <w:rFonts w:eastAsia="Times New Roman"/>
          <w:lang w:eastAsia="ru-RU"/>
        </w:rPr>
        <w:t xml:space="preserve">вычитании </w:t>
      </w:r>
      <w:r>
        <w:rPr>
          <w:rFonts w:eastAsia="Times New Roman"/>
          <w:lang w:eastAsia="ru-RU"/>
        </w:rPr>
        <w:t>.</w:t>
      </w:r>
      <w:proofErr w:type="gramEnd"/>
      <w:r w:rsidRPr="00E06A53">
        <w:rPr>
          <w:rFonts w:eastAsia="Times New Roman"/>
          <w:b/>
          <w:bCs/>
          <w:lang w:eastAsia="ru-RU"/>
        </w:rPr>
        <w:t xml:space="preserve"> </w:t>
      </w:r>
      <w:r w:rsidRPr="00E06A53">
        <w:rPr>
          <w:rFonts w:eastAsia="Times New Roman"/>
          <w:lang w:eastAsia="ru-RU"/>
        </w:rPr>
        <w:t xml:space="preserve">Обозначение геометрических фигур буквами </w:t>
      </w:r>
      <w:r>
        <w:rPr>
          <w:rFonts w:eastAsia="Times New Roman"/>
          <w:b/>
          <w:bCs/>
          <w:lang w:eastAsia="ru-RU"/>
        </w:rPr>
        <w:t>.</w:t>
      </w:r>
      <w:r w:rsidRPr="00E06A53">
        <w:rPr>
          <w:rFonts w:eastAsia="Times New Roman"/>
          <w:b/>
          <w:bCs/>
          <w:lang w:eastAsia="ru-RU"/>
        </w:rPr>
        <w:t xml:space="preserve"> </w:t>
      </w:r>
      <w:r w:rsidRPr="00E06A53">
        <w:rPr>
          <w:rFonts w:eastAsia="Times New Roman"/>
          <w:i/>
          <w:iCs/>
          <w:lang w:eastAsia="ru-RU"/>
        </w:rPr>
        <w:t xml:space="preserve">«Странички для любознательных» </w:t>
      </w:r>
      <w:r w:rsidRPr="00E06A53">
        <w:rPr>
          <w:rFonts w:eastAsia="Times New Roman"/>
          <w:lang w:eastAsia="ru-RU"/>
        </w:rPr>
        <w:t>— задания творче</w:t>
      </w:r>
      <w:r w:rsidRPr="00E06A53">
        <w:rPr>
          <w:rFonts w:eastAsia="Times New Roman"/>
          <w:lang w:eastAsia="ru-RU"/>
        </w:rPr>
        <w:softHyphen/>
        <w:t>ского и поискового характера: сбор, систематизация и представление информации в табличной форме; опреде</w:t>
      </w:r>
      <w:r w:rsidRPr="00E06A53">
        <w:rPr>
          <w:rFonts w:eastAsia="Times New Roman"/>
          <w:lang w:eastAsia="ru-RU"/>
        </w:rPr>
        <w:softHyphen/>
        <w:t xml:space="preserve">ление закономерности, по которой составлены числовые ряды и ряды геометрических фигур </w:t>
      </w:r>
      <w:r>
        <w:rPr>
          <w:rFonts w:eastAsia="Times New Roman"/>
          <w:b/>
          <w:bCs/>
          <w:lang w:eastAsia="ru-RU"/>
        </w:rPr>
        <w:t>.</w:t>
      </w:r>
      <w:r w:rsidRPr="00E06A53">
        <w:rPr>
          <w:rFonts w:eastAsia="Times New Roman"/>
          <w:b/>
          <w:bCs/>
          <w:lang w:eastAsia="ru-RU"/>
        </w:rPr>
        <w:t xml:space="preserve"> </w:t>
      </w:r>
      <w:r w:rsidRPr="00E06A53">
        <w:rPr>
          <w:rFonts w:eastAsia="Times New Roman"/>
          <w:lang w:eastAsia="ru-RU"/>
        </w:rPr>
        <w:t xml:space="preserve">Повторение пройденного </w:t>
      </w:r>
      <w:r w:rsidRPr="00E06A53">
        <w:rPr>
          <w:rFonts w:eastAsia="Times New Roman"/>
          <w:i/>
          <w:iCs/>
          <w:lang w:eastAsia="ru-RU"/>
        </w:rPr>
        <w:t>«Что узнали. Чему научи</w:t>
      </w:r>
      <w:r w:rsidRPr="00E06A53">
        <w:rPr>
          <w:rFonts w:eastAsia="Times New Roman"/>
          <w:i/>
          <w:iCs/>
          <w:lang w:eastAsia="ru-RU"/>
        </w:rPr>
        <w:softHyphen/>
        <w:t xml:space="preserve">лись» </w:t>
      </w:r>
    </w:p>
    <w:p w:rsidR="00865A71" w:rsidRPr="00E06A53" w:rsidRDefault="002514F7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2514F7">
        <w:rPr>
          <w:b/>
          <w:bCs/>
        </w:rPr>
        <w:t>Числа от 1 до 100.</w:t>
      </w:r>
      <w:r w:rsidRPr="00332B32">
        <w:rPr>
          <w:bCs/>
        </w:rPr>
        <w:t xml:space="preserve"> </w:t>
      </w:r>
      <w:r w:rsidR="00865A71" w:rsidRPr="00E06A53">
        <w:rPr>
          <w:rFonts w:eastAsia="Times New Roman"/>
          <w:b/>
          <w:bCs/>
          <w:lang w:eastAsia="ru-RU"/>
        </w:rPr>
        <w:t>Табличное умно</w:t>
      </w:r>
      <w:r>
        <w:rPr>
          <w:rFonts w:eastAsia="Times New Roman"/>
          <w:b/>
          <w:bCs/>
          <w:lang w:eastAsia="ru-RU"/>
        </w:rPr>
        <w:t xml:space="preserve">жение и деление </w:t>
      </w:r>
      <w:r w:rsidR="00865A71">
        <w:rPr>
          <w:rFonts w:eastAsia="Times New Roman"/>
          <w:b/>
          <w:bCs/>
          <w:lang w:eastAsia="ru-RU"/>
        </w:rPr>
        <w:t xml:space="preserve"> </w:t>
      </w:r>
    </w:p>
    <w:p w:rsidR="002514F7" w:rsidRDefault="00865A71" w:rsidP="00865A71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06A53">
        <w:rPr>
          <w:rFonts w:eastAsia="Times New Roman"/>
          <w:lang w:eastAsia="ru-RU"/>
        </w:rPr>
        <w:lastRenderedPageBreak/>
        <w:t>Связь умножения и деления; таблицы умножения и деле</w:t>
      </w:r>
      <w:r w:rsidRPr="00E06A53">
        <w:rPr>
          <w:rFonts w:eastAsia="Times New Roman"/>
          <w:lang w:eastAsia="ru-RU"/>
        </w:rPr>
        <w:softHyphen/>
        <w:t>ния с числами 2 и 3; чётные и нечётные числа; зависимости между величина</w:t>
      </w:r>
      <w:r>
        <w:rPr>
          <w:rFonts w:eastAsia="Times New Roman"/>
          <w:lang w:eastAsia="ru-RU"/>
        </w:rPr>
        <w:t>ми: цена, количество, стоимость.</w:t>
      </w:r>
      <w:r w:rsidRPr="00E06A53">
        <w:rPr>
          <w:rFonts w:eastAsia="Times New Roman"/>
          <w:b/>
          <w:bCs/>
          <w:lang w:eastAsia="ru-RU"/>
        </w:rPr>
        <w:t xml:space="preserve"> </w:t>
      </w:r>
      <w:r w:rsidRPr="00E06A53">
        <w:rPr>
          <w:rFonts w:eastAsia="Times New Roman"/>
          <w:lang w:eastAsia="ru-RU"/>
        </w:rPr>
        <w:t>Порядок выполнения действий в выражениях со скобка</w:t>
      </w:r>
      <w:r w:rsidRPr="00E06A53">
        <w:rPr>
          <w:rFonts w:eastAsia="Times New Roman"/>
          <w:lang w:eastAsia="ru-RU"/>
        </w:rPr>
        <w:softHyphen/>
        <w:t xml:space="preserve">ми и без скобок </w:t>
      </w:r>
    </w:p>
    <w:p w:rsidR="00865A71" w:rsidRPr="00E06A53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2514F7">
        <w:rPr>
          <w:rFonts w:eastAsia="Times New Roman"/>
          <w:bCs/>
          <w:lang w:eastAsia="ru-RU"/>
        </w:rPr>
        <w:t>Зависимости между пропорциональными величинами.</w:t>
      </w:r>
      <w:r>
        <w:rPr>
          <w:rFonts w:eastAsia="Times New Roman"/>
          <w:b/>
          <w:bCs/>
          <w:lang w:eastAsia="ru-RU"/>
        </w:rPr>
        <w:t xml:space="preserve"> </w:t>
      </w:r>
      <w:r w:rsidRPr="00E06A53">
        <w:rPr>
          <w:rFonts w:eastAsia="Times New Roman"/>
          <w:lang w:eastAsia="ru-RU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</w:t>
      </w:r>
      <w:r>
        <w:rPr>
          <w:rFonts w:eastAsia="Times New Roman"/>
          <w:lang w:eastAsia="ru-RU"/>
        </w:rPr>
        <w:t>в, расход ткани на все предметы.</w:t>
      </w:r>
      <w:r>
        <w:rPr>
          <w:rFonts w:eastAsia="Times New Roman"/>
          <w:b/>
          <w:bCs/>
          <w:lang w:eastAsia="ru-RU"/>
        </w:rPr>
        <w:t xml:space="preserve"> </w:t>
      </w:r>
      <w:r w:rsidRPr="00E06A53">
        <w:rPr>
          <w:rFonts w:eastAsia="Times New Roman"/>
          <w:lang w:eastAsia="ru-RU"/>
        </w:rPr>
        <w:t xml:space="preserve">Текстовые задачи на увеличение (уменьшение) числа в несколько </w:t>
      </w:r>
      <w:r>
        <w:rPr>
          <w:rFonts w:eastAsia="Times New Roman"/>
          <w:lang w:eastAsia="ru-RU"/>
        </w:rPr>
        <w:t>раз, на кратное сравнение чисел.</w:t>
      </w:r>
      <w:r w:rsidRPr="00E06A53">
        <w:rPr>
          <w:rFonts w:eastAsia="Times New Roman"/>
          <w:b/>
          <w:bCs/>
          <w:lang w:eastAsia="ru-RU"/>
        </w:rPr>
        <w:t xml:space="preserve"> </w:t>
      </w:r>
      <w:r w:rsidRPr="00E06A53">
        <w:rPr>
          <w:rFonts w:eastAsia="Times New Roman"/>
          <w:lang w:eastAsia="ru-RU"/>
        </w:rPr>
        <w:t xml:space="preserve">Задачи на нахождение четвертого пропорционального </w:t>
      </w:r>
      <w:r w:rsidRPr="00E06A53">
        <w:rPr>
          <w:rFonts w:eastAsia="Times New Roman"/>
          <w:i/>
          <w:iCs/>
          <w:lang w:eastAsia="ru-RU"/>
        </w:rPr>
        <w:t xml:space="preserve">                                                             </w:t>
      </w:r>
      <w:proofErr w:type="gramStart"/>
      <w:r w:rsidRPr="00E06A53">
        <w:rPr>
          <w:rFonts w:eastAsia="Times New Roman"/>
          <w:i/>
          <w:iCs/>
          <w:lang w:eastAsia="ru-RU"/>
        </w:rPr>
        <w:t xml:space="preserve">   «</w:t>
      </w:r>
      <w:proofErr w:type="gramEnd"/>
      <w:r w:rsidRPr="00E06A53">
        <w:rPr>
          <w:rFonts w:eastAsia="Times New Roman"/>
          <w:i/>
          <w:iCs/>
          <w:lang w:eastAsia="ru-RU"/>
        </w:rPr>
        <w:t xml:space="preserve">Странички для любознательных» </w:t>
      </w:r>
      <w:r w:rsidRPr="00E06A53">
        <w:rPr>
          <w:rFonts w:eastAsia="Times New Roman"/>
          <w:lang w:eastAsia="ru-RU"/>
        </w:rPr>
        <w:t>— задания творче</w:t>
      </w:r>
      <w:r w:rsidRPr="00E06A53">
        <w:rPr>
          <w:rFonts w:eastAsia="Times New Roman"/>
          <w:lang w:eastAsia="ru-RU"/>
        </w:rPr>
        <w:softHyphen/>
        <w:t xml:space="preserve">ского и поискового характера: сбор, систематизация и представление информации в табличной форме; работа на </w:t>
      </w:r>
      <w:r w:rsidRPr="00E06A53">
        <w:rPr>
          <w:rFonts w:eastAsia="Times New Roman"/>
          <w:i/>
          <w:iCs/>
          <w:lang w:eastAsia="ru-RU"/>
        </w:rPr>
        <w:t xml:space="preserve">вычислительной машине; </w:t>
      </w:r>
      <w:r w:rsidRPr="00E06A53">
        <w:rPr>
          <w:rFonts w:eastAsia="Times New Roman"/>
          <w:lang w:eastAsia="ru-RU"/>
        </w:rPr>
        <w:t>задачи комбинаторного ха</w:t>
      </w:r>
      <w:r w:rsidRPr="00E06A53">
        <w:rPr>
          <w:rFonts w:eastAsia="Times New Roman"/>
          <w:lang w:eastAsia="ru-RU"/>
        </w:rPr>
        <w:softHyphen/>
        <w:t xml:space="preserve">рактера Повторение пройденного </w:t>
      </w:r>
      <w:r w:rsidRPr="00E06A53">
        <w:rPr>
          <w:rFonts w:eastAsia="Times New Roman"/>
          <w:i/>
          <w:iCs/>
          <w:lang w:eastAsia="ru-RU"/>
        </w:rPr>
        <w:t>«Что узнали. Чему научи</w:t>
      </w:r>
      <w:r w:rsidRPr="00E06A53">
        <w:rPr>
          <w:rFonts w:eastAsia="Times New Roman"/>
          <w:i/>
          <w:iCs/>
          <w:lang w:eastAsia="ru-RU"/>
        </w:rPr>
        <w:softHyphen/>
        <w:t xml:space="preserve">лись» </w:t>
      </w:r>
    </w:p>
    <w:p w:rsidR="00865A71" w:rsidRPr="00E06A53" w:rsidRDefault="00865A71" w:rsidP="00865A71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ru-RU"/>
        </w:rPr>
      </w:pPr>
      <w:r w:rsidRPr="00E06A53">
        <w:rPr>
          <w:rFonts w:eastAsia="Times New Roman"/>
          <w:lang w:eastAsia="ru-RU"/>
        </w:rPr>
        <w:t xml:space="preserve">Проверочная работа </w:t>
      </w:r>
      <w:r w:rsidRPr="00E06A53">
        <w:rPr>
          <w:rFonts w:eastAsia="Times New Roman"/>
          <w:i/>
          <w:iCs/>
          <w:lang w:eastAsia="ru-RU"/>
        </w:rPr>
        <w:t>«Проверим себя и оценим свои до</w:t>
      </w:r>
      <w:r w:rsidRPr="00E06A53">
        <w:rPr>
          <w:rFonts w:eastAsia="Times New Roman"/>
          <w:i/>
          <w:iCs/>
          <w:lang w:eastAsia="ru-RU"/>
        </w:rPr>
        <w:softHyphen/>
        <w:t xml:space="preserve">стижения» </w:t>
      </w:r>
      <w:r w:rsidRPr="00E06A53">
        <w:rPr>
          <w:rFonts w:eastAsia="Times New Roman"/>
          <w:lang w:eastAsia="ru-RU"/>
        </w:rPr>
        <w:t xml:space="preserve">(тестовая форма). Анализ результатов </w:t>
      </w:r>
    </w:p>
    <w:p w:rsidR="00865A71" w:rsidRPr="002514F7" w:rsidRDefault="00865A71" w:rsidP="00865A71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2514F7">
        <w:rPr>
          <w:rFonts w:eastAsia="Times New Roman"/>
          <w:bCs/>
          <w:lang w:eastAsia="ru-RU"/>
        </w:rPr>
        <w:t xml:space="preserve">Таблицы умножения и деления с числами 4, 5, 6, 7. Таблица Пифагора </w:t>
      </w:r>
    </w:p>
    <w:p w:rsidR="00865A71" w:rsidRPr="00CD7CAE" w:rsidRDefault="00865A71" w:rsidP="00865A71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lang w:eastAsia="ru-RU"/>
        </w:rPr>
        <w:t xml:space="preserve">Таблица умножения и деления с числами 4, 5, 6, 7 </w:t>
      </w: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D7CAE">
        <w:rPr>
          <w:rFonts w:eastAsia="Times New Roman"/>
          <w:i/>
          <w:iCs/>
          <w:lang w:eastAsia="ru-RU"/>
        </w:rPr>
        <w:t xml:space="preserve">«Странички для любознательных» </w:t>
      </w:r>
      <w:r w:rsidRPr="00CD7CAE">
        <w:rPr>
          <w:rFonts w:eastAsia="Times New Roman"/>
          <w:lang w:eastAsia="ru-RU"/>
        </w:rPr>
        <w:t>— задания творче</w:t>
      </w:r>
      <w:r w:rsidRPr="00CD7CAE">
        <w:rPr>
          <w:rFonts w:eastAsia="Times New Roman"/>
          <w:lang w:eastAsia="ru-RU"/>
        </w:rPr>
        <w:softHyphen/>
        <w:t>ского и поискового характера: математические игры «Угадай число», «Одиннадцать палочек</w:t>
      </w:r>
      <w:proofErr w:type="gramStart"/>
      <w:r w:rsidRPr="00CD7CAE">
        <w:rPr>
          <w:rFonts w:eastAsia="Times New Roman"/>
          <w:lang w:eastAsia="ru-RU"/>
        </w:rPr>
        <w:t xml:space="preserve">»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  <w:r w:rsidRPr="00CD7CAE">
        <w:rPr>
          <w:rFonts w:eastAsia="Times New Roman"/>
          <w:b/>
          <w:bCs/>
          <w:lang w:eastAsia="ru-RU"/>
        </w:rPr>
        <w:t xml:space="preserve">                                                                                          </w:t>
      </w:r>
      <w:r w:rsidRPr="002514F7">
        <w:rPr>
          <w:rFonts w:eastAsia="Times New Roman"/>
          <w:bCs/>
          <w:lang w:eastAsia="ru-RU"/>
        </w:rPr>
        <w:t>Проект:</w:t>
      </w:r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>«Математические сказки</w:t>
      </w:r>
      <w:proofErr w:type="gramStart"/>
      <w:r w:rsidRPr="00CD7CAE">
        <w:rPr>
          <w:rFonts w:eastAsia="Times New Roman"/>
          <w:lang w:eastAsia="ru-RU"/>
        </w:rPr>
        <w:t>».Повторение</w:t>
      </w:r>
      <w:proofErr w:type="gramEnd"/>
      <w:r w:rsidRPr="00CD7CAE">
        <w:rPr>
          <w:rFonts w:eastAsia="Times New Roman"/>
          <w:lang w:eastAsia="ru-RU"/>
        </w:rPr>
        <w:t xml:space="preserve"> пройденного </w:t>
      </w:r>
      <w:r w:rsidRPr="00CD7CAE">
        <w:rPr>
          <w:rFonts w:eastAsia="Times New Roman"/>
          <w:i/>
          <w:iCs/>
          <w:lang w:eastAsia="ru-RU"/>
        </w:rPr>
        <w:t>«Что узнали. Чему научи</w:t>
      </w:r>
      <w:r w:rsidRPr="00CD7CAE">
        <w:rPr>
          <w:rFonts w:eastAsia="Times New Roman"/>
          <w:i/>
          <w:iCs/>
          <w:lang w:eastAsia="ru-RU"/>
        </w:rPr>
        <w:softHyphen/>
        <w:t>лись</w:t>
      </w:r>
      <w:proofErr w:type="gramStart"/>
      <w:r w:rsidRPr="00CD7CAE">
        <w:rPr>
          <w:rFonts w:eastAsia="Times New Roman"/>
          <w:i/>
          <w:iCs/>
          <w:lang w:eastAsia="ru-RU"/>
        </w:rPr>
        <w:t xml:space="preserve">»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lang w:eastAsia="ru-RU"/>
        </w:rPr>
        <w:t xml:space="preserve">Контроль и учёт </w:t>
      </w:r>
      <w:proofErr w:type="gramStart"/>
      <w:r w:rsidRPr="00CD7CAE">
        <w:rPr>
          <w:rFonts w:eastAsia="Times New Roman"/>
          <w:lang w:eastAsia="ru-RU"/>
        </w:rPr>
        <w:t xml:space="preserve">знаний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</w:p>
    <w:p w:rsidR="00865A71" w:rsidRPr="002514F7" w:rsidRDefault="00865A71" w:rsidP="00865A71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2514F7">
        <w:rPr>
          <w:rFonts w:eastAsia="Times New Roman"/>
          <w:bCs/>
          <w:lang w:eastAsia="ru-RU"/>
        </w:rPr>
        <w:t xml:space="preserve">Таблица умножения и деления с числами 8 и 9 </w:t>
      </w:r>
    </w:p>
    <w:p w:rsidR="00865A71" w:rsidRPr="00CD7CAE" w:rsidRDefault="00865A71" w:rsidP="00865A71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lang w:eastAsia="ru-RU"/>
        </w:rPr>
        <w:t xml:space="preserve">Таблица умножения и деления с числами 8 и 9. Сводная таблица </w:t>
      </w:r>
      <w:proofErr w:type="gramStart"/>
      <w:r w:rsidRPr="00CD7CAE">
        <w:rPr>
          <w:rFonts w:eastAsia="Times New Roman"/>
          <w:lang w:eastAsia="ru-RU"/>
        </w:rPr>
        <w:t xml:space="preserve">умножения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  <w:r w:rsidRPr="00CD7CAE">
        <w:rPr>
          <w:rFonts w:eastAsia="Times New Roman"/>
          <w:b/>
          <w:bCs/>
          <w:lang w:eastAsia="ru-RU"/>
        </w:rPr>
        <w:t xml:space="preserve">                                           </w:t>
      </w:r>
      <w:r w:rsidRPr="00CD7CAE">
        <w:rPr>
          <w:rFonts w:eastAsia="Times New Roman"/>
          <w:lang w:eastAsia="ru-RU"/>
        </w:rPr>
        <w:t>Площадь. Способы сравнения фигур по площади. Едини</w:t>
      </w:r>
      <w:r w:rsidRPr="00CD7CAE">
        <w:rPr>
          <w:rFonts w:eastAsia="Times New Roman"/>
          <w:lang w:eastAsia="ru-RU"/>
        </w:rPr>
        <w:softHyphen/>
        <w:t>цы площади: квадратный сантиметр, квадратный деци</w:t>
      </w:r>
      <w:r w:rsidRPr="00CD7CAE">
        <w:rPr>
          <w:rFonts w:eastAsia="Times New Roman"/>
          <w:lang w:eastAsia="ru-RU"/>
        </w:rPr>
        <w:softHyphen/>
        <w:t xml:space="preserve">метр, квадратный метр. Площадь </w:t>
      </w:r>
      <w:proofErr w:type="gramStart"/>
      <w:r w:rsidRPr="00CD7CAE">
        <w:rPr>
          <w:rFonts w:eastAsia="Times New Roman"/>
          <w:lang w:eastAsia="ru-RU"/>
        </w:rPr>
        <w:t xml:space="preserve">прямоугольника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Умножение на 1 и на 0. Деление вида </w:t>
      </w:r>
      <w:r w:rsidRPr="00CD7CAE">
        <w:rPr>
          <w:rFonts w:eastAsia="Times New Roman"/>
          <w:i/>
          <w:iCs/>
          <w:spacing w:val="30"/>
          <w:lang w:eastAsia="ru-RU"/>
        </w:rPr>
        <w:t>а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i/>
          <w:iCs/>
          <w:spacing w:val="30"/>
          <w:lang w:eastAsia="ru-RU"/>
        </w:rPr>
        <w:t>: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i/>
          <w:iCs/>
          <w:spacing w:val="30"/>
          <w:lang w:eastAsia="ru-RU"/>
        </w:rPr>
        <w:t>а,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0 : </w:t>
      </w:r>
      <w:r w:rsidRPr="00CD7CAE">
        <w:rPr>
          <w:rFonts w:eastAsia="Times New Roman"/>
          <w:i/>
          <w:iCs/>
          <w:spacing w:val="30"/>
          <w:lang w:eastAsia="ru-RU"/>
        </w:rPr>
        <w:t>а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при </w:t>
      </w:r>
      <w:r w:rsidRPr="00CD7CAE">
        <w:rPr>
          <w:rFonts w:eastAsia="Times New Roman"/>
          <w:i/>
          <w:iCs/>
          <w:spacing w:val="30"/>
          <w:lang w:eastAsia="ru-RU"/>
        </w:rPr>
        <w:t>а≠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0 </w:t>
      </w:r>
      <w:r w:rsidRPr="00CD7CAE">
        <w:rPr>
          <w:rFonts w:eastAsia="Times New Roman"/>
          <w:b/>
          <w:bCs/>
          <w:lang w:eastAsia="ru-RU"/>
        </w:rPr>
        <w:t xml:space="preserve">. </w:t>
      </w:r>
      <w:r w:rsidRPr="00CD7CAE">
        <w:rPr>
          <w:rFonts w:eastAsia="Times New Roman"/>
          <w:lang w:eastAsia="ru-RU"/>
        </w:rPr>
        <w:t xml:space="preserve">Текстовые задачи в три </w:t>
      </w:r>
      <w:proofErr w:type="gramStart"/>
      <w:r w:rsidRPr="00CD7CAE">
        <w:rPr>
          <w:rFonts w:eastAsia="Times New Roman"/>
          <w:lang w:eastAsia="ru-RU"/>
        </w:rPr>
        <w:t xml:space="preserve">действия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</w:p>
    <w:p w:rsidR="002514F7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>Составление плана действий и определение наиболее эффективных способов решения задач. Круг. Окружность (центр, радиус, диаметр). Вычерчива</w:t>
      </w:r>
      <w:r w:rsidRPr="00CD7CAE">
        <w:rPr>
          <w:rFonts w:eastAsia="Times New Roman"/>
          <w:lang w:eastAsia="ru-RU"/>
        </w:rPr>
        <w:softHyphen/>
        <w:t>ние окружностей с использованием циркуля.</w:t>
      </w:r>
      <w:r w:rsidRPr="00CD7CAE">
        <w:rPr>
          <w:rFonts w:eastAsia="Times New Roman"/>
          <w:b/>
          <w:bCs/>
          <w:lang w:eastAsia="ru-RU"/>
        </w:rPr>
        <w:t xml:space="preserve"> </w:t>
      </w:r>
    </w:p>
    <w:p w:rsidR="00865A71" w:rsidRPr="002514F7" w:rsidRDefault="00865A71" w:rsidP="00865A71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2514F7">
        <w:rPr>
          <w:rFonts w:eastAsia="Times New Roman"/>
          <w:bCs/>
          <w:lang w:eastAsia="ru-RU"/>
        </w:rPr>
        <w:t xml:space="preserve">Доли </w:t>
      </w: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lang w:eastAsia="ru-RU"/>
        </w:rPr>
        <w:t>Доли (половина, треть, четверть, десятая, сотая). Обра</w:t>
      </w:r>
      <w:r w:rsidRPr="00CD7CAE">
        <w:rPr>
          <w:rFonts w:eastAsia="Times New Roman"/>
          <w:lang w:eastAsia="ru-RU"/>
        </w:rPr>
        <w:softHyphen/>
        <w:t>зование и сравнение долей. Задачи на нахождение доли числа и числа по его доле.</w:t>
      </w: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lang w:eastAsia="ru-RU"/>
        </w:rPr>
        <w:t>Единицы времени: год, месяц, сутки.</w:t>
      </w:r>
      <w:r w:rsidRPr="00CD7CAE">
        <w:rPr>
          <w:rFonts w:eastAsia="Times New Roman"/>
          <w:b/>
          <w:bCs/>
          <w:lang w:eastAsia="ru-RU"/>
        </w:rPr>
        <w:t xml:space="preserve">                                                                                                      </w:t>
      </w:r>
      <w:r w:rsidRPr="00CD7CAE">
        <w:rPr>
          <w:rFonts w:eastAsia="Times New Roman"/>
          <w:i/>
          <w:iCs/>
          <w:lang w:eastAsia="ru-RU"/>
        </w:rPr>
        <w:t xml:space="preserve">«Странички для любознательных» </w:t>
      </w:r>
      <w:r w:rsidRPr="00CD7CAE">
        <w:rPr>
          <w:rFonts w:eastAsia="Times New Roman"/>
          <w:lang w:eastAsia="ru-RU"/>
        </w:rPr>
        <w:t>— задания творче</w:t>
      </w:r>
      <w:r w:rsidRPr="00CD7CAE">
        <w:rPr>
          <w:rFonts w:eastAsia="Times New Roman"/>
          <w:lang w:eastAsia="ru-RU"/>
        </w:rPr>
        <w:softHyphen/>
        <w:t>ского и поискового характера: задачи-расчёты; изобра</w:t>
      </w:r>
      <w:r w:rsidRPr="00CD7CAE">
        <w:rPr>
          <w:rFonts w:eastAsia="Times New Roman"/>
          <w:lang w:eastAsia="ru-RU"/>
        </w:rPr>
        <w:softHyphen/>
        <w:t xml:space="preserve">жение предметов на плане комнаты по описанию их расположения; работа на усложнённой </w:t>
      </w:r>
      <w:r w:rsidRPr="00CD7CAE">
        <w:rPr>
          <w:rFonts w:eastAsia="Times New Roman"/>
          <w:i/>
          <w:iCs/>
          <w:lang w:eastAsia="ru-RU"/>
        </w:rPr>
        <w:t xml:space="preserve">вычислительной машине; </w:t>
      </w:r>
      <w:r w:rsidRPr="00CD7CAE">
        <w:rPr>
          <w:rFonts w:eastAsia="Times New Roman"/>
          <w:lang w:eastAsia="ru-RU"/>
        </w:rPr>
        <w:t>задания, содержащие высказывания с логиче</w:t>
      </w:r>
      <w:r w:rsidRPr="00CD7CAE">
        <w:rPr>
          <w:rFonts w:eastAsia="Times New Roman"/>
          <w:lang w:eastAsia="ru-RU"/>
        </w:rPr>
        <w:softHyphen/>
        <w:t>скими связками «если не</w:t>
      </w:r>
      <w:proofErr w:type="gramStart"/>
      <w:r w:rsidRPr="00CD7CAE">
        <w:rPr>
          <w:rFonts w:eastAsia="Times New Roman"/>
          <w:lang w:eastAsia="ru-RU"/>
        </w:rPr>
        <w:t xml:space="preserve"> ....</w:t>
      </w:r>
      <w:proofErr w:type="gramEnd"/>
      <w:r w:rsidRPr="00CD7CAE">
        <w:rPr>
          <w:rFonts w:eastAsia="Times New Roman"/>
          <w:lang w:eastAsia="ru-RU"/>
        </w:rPr>
        <w:t xml:space="preserve"> то ...», «если то не ...»; деление геометрических фигур на части.</w:t>
      </w:r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Повторение пройденного </w:t>
      </w:r>
      <w:r w:rsidRPr="00CD7CAE">
        <w:rPr>
          <w:rFonts w:eastAsia="Times New Roman"/>
          <w:i/>
          <w:iCs/>
          <w:lang w:eastAsia="ru-RU"/>
        </w:rPr>
        <w:t>«Что узнали. Чему научи</w:t>
      </w:r>
      <w:r w:rsidRPr="00CD7CAE">
        <w:rPr>
          <w:rFonts w:eastAsia="Times New Roman"/>
          <w:i/>
          <w:iCs/>
          <w:lang w:eastAsia="ru-RU"/>
        </w:rPr>
        <w:softHyphen/>
        <w:t>лись</w:t>
      </w:r>
      <w:proofErr w:type="gramStart"/>
      <w:r w:rsidRPr="00CD7CAE">
        <w:rPr>
          <w:rFonts w:eastAsia="Times New Roman"/>
          <w:i/>
          <w:iCs/>
          <w:lang w:eastAsia="ru-RU"/>
        </w:rPr>
        <w:t xml:space="preserve">»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Проверочная работа </w:t>
      </w:r>
      <w:r w:rsidRPr="00CD7CAE">
        <w:rPr>
          <w:rFonts w:eastAsia="Times New Roman"/>
          <w:i/>
          <w:iCs/>
          <w:lang w:eastAsia="ru-RU"/>
        </w:rPr>
        <w:t>«Проверим себя и оценим свои до</w:t>
      </w:r>
      <w:r w:rsidRPr="00CD7CAE">
        <w:rPr>
          <w:rFonts w:eastAsia="Times New Roman"/>
          <w:i/>
          <w:iCs/>
          <w:lang w:eastAsia="ru-RU"/>
        </w:rPr>
        <w:softHyphen/>
        <w:t xml:space="preserve">стижения» </w:t>
      </w:r>
      <w:r w:rsidRPr="00CD7CAE">
        <w:rPr>
          <w:rFonts w:eastAsia="Times New Roman"/>
          <w:lang w:eastAsia="ru-RU"/>
        </w:rPr>
        <w:t>(тестовая форма). Анализ результатов.</w:t>
      </w:r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Контроль и учёт </w:t>
      </w:r>
      <w:proofErr w:type="gramStart"/>
      <w:r w:rsidRPr="00CD7CAE">
        <w:rPr>
          <w:rFonts w:eastAsia="Times New Roman"/>
          <w:lang w:eastAsia="ru-RU"/>
        </w:rPr>
        <w:t xml:space="preserve">знаний </w:t>
      </w:r>
      <w:r w:rsidRPr="00CD7CAE">
        <w:rPr>
          <w:rFonts w:eastAsia="Times New Roman"/>
          <w:b/>
          <w:bCs/>
          <w:spacing w:val="20"/>
          <w:lang w:eastAsia="ru-RU"/>
        </w:rPr>
        <w:t>.</w:t>
      </w:r>
      <w:proofErr w:type="gramEnd"/>
    </w:p>
    <w:p w:rsidR="00865A71" w:rsidRPr="00CD7CAE" w:rsidRDefault="00865A71" w:rsidP="00865A7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865A71" w:rsidRPr="00CD7CAE" w:rsidRDefault="002514F7" w:rsidP="00865A71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2514F7">
        <w:rPr>
          <w:b/>
          <w:bCs/>
        </w:rPr>
        <w:t>Числа от 1 до 100.</w:t>
      </w:r>
      <w:r w:rsidRPr="00332B32">
        <w:rPr>
          <w:bCs/>
        </w:rPr>
        <w:t xml:space="preserve"> </w:t>
      </w:r>
      <w:proofErr w:type="spellStart"/>
      <w:r w:rsidR="00865A71" w:rsidRPr="00CD7CAE">
        <w:rPr>
          <w:rFonts w:eastAsia="Times New Roman"/>
          <w:b/>
          <w:lang w:eastAsia="ru-RU"/>
        </w:rPr>
        <w:t>Внетабличное</w:t>
      </w:r>
      <w:proofErr w:type="spellEnd"/>
      <w:r w:rsidR="00865A71" w:rsidRPr="00CD7CAE">
        <w:rPr>
          <w:rFonts w:eastAsia="Times New Roman"/>
          <w:b/>
          <w:lang w:eastAsia="ru-RU"/>
        </w:rPr>
        <w:t xml:space="preserve"> умножение и деление </w:t>
      </w: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b/>
          <w:bCs/>
          <w:lang w:eastAsia="ru-RU"/>
        </w:rPr>
        <w:t xml:space="preserve">Приёмы умножения для случаев вида </w:t>
      </w:r>
      <w:r w:rsidRPr="00CD7CAE">
        <w:rPr>
          <w:rFonts w:eastAsia="Times New Roman"/>
          <w:b/>
          <w:bCs/>
          <w:spacing w:val="20"/>
          <w:lang w:eastAsia="ru-RU"/>
        </w:rPr>
        <w:t>23-4,</w:t>
      </w:r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b/>
          <w:bCs/>
          <w:spacing w:val="20"/>
          <w:lang w:eastAsia="ru-RU"/>
        </w:rPr>
        <w:t xml:space="preserve">4-23 </w:t>
      </w:r>
      <w:r w:rsidRPr="00CD7CAE">
        <w:rPr>
          <w:rFonts w:eastAsia="Times New Roman"/>
          <w:lang w:eastAsia="ru-RU"/>
        </w:rPr>
        <w:t xml:space="preserve">Умножение суммы на число. Приёмы умножения для случаев вида 23 • 4, 4 • 23. Приёмы умножения и деления для случаев вида 20 • 3, 3 • 20, </w:t>
      </w:r>
      <w:proofErr w:type="gramStart"/>
      <w:r w:rsidRPr="00CD7CAE">
        <w:rPr>
          <w:rFonts w:eastAsia="Times New Roman"/>
          <w:lang w:eastAsia="ru-RU"/>
        </w:rPr>
        <w:t>60 :</w:t>
      </w:r>
      <w:proofErr w:type="gramEnd"/>
      <w:r w:rsidRPr="00CD7CAE">
        <w:rPr>
          <w:rFonts w:eastAsia="Times New Roman"/>
          <w:lang w:eastAsia="ru-RU"/>
        </w:rPr>
        <w:t xml:space="preserve"> 3, 80 : 20.</w:t>
      </w:r>
      <w:r w:rsidRPr="00CD7CAE">
        <w:rPr>
          <w:rFonts w:eastAsia="Times New Roman"/>
          <w:b/>
          <w:bCs/>
          <w:lang w:eastAsia="ru-RU"/>
        </w:rPr>
        <w:t xml:space="preserve">Приёмы деления для случаев вида 78 : 2, 69 : 3  </w:t>
      </w:r>
      <w:r w:rsidRPr="00CD7CAE">
        <w:rPr>
          <w:rFonts w:eastAsia="Times New Roman"/>
          <w:lang w:eastAsia="ru-RU"/>
        </w:rPr>
        <w:t>Деление суммы на число. Связь между числами при де</w:t>
      </w:r>
      <w:r w:rsidRPr="00CD7CAE">
        <w:rPr>
          <w:rFonts w:eastAsia="Times New Roman"/>
          <w:lang w:eastAsia="ru-RU"/>
        </w:rPr>
        <w:softHyphen/>
        <w:t xml:space="preserve">лении. Проверка деления Приёмы деления для случаев вида </w:t>
      </w:r>
      <w:proofErr w:type="gramStart"/>
      <w:r w:rsidRPr="00CD7CAE">
        <w:rPr>
          <w:rFonts w:eastAsia="Times New Roman"/>
          <w:lang w:eastAsia="ru-RU"/>
        </w:rPr>
        <w:t>87 :</w:t>
      </w:r>
      <w:proofErr w:type="gramEnd"/>
      <w:r w:rsidRPr="00CD7CAE">
        <w:rPr>
          <w:rFonts w:eastAsia="Times New Roman"/>
          <w:lang w:eastAsia="ru-RU"/>
        </w:rPr>
        <w:t xml:space="preserve"> 29, 66 : 22. Про</w:t>
      </w:r>
      <w:r w:rsidRPr="00CD7CAE">
        <w:rPr>
          <w:rFonts w:eastAsia="Times New Roman"/>
          <w:lang w:eastAsia="ru-RU"/>
        </w:rPr>
        <w:softHyphen/>
        <w:t>верка умножения делением.</w:t>
      </w:r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Выражения с двумя переменными вида а + </w:t>
      </w:r>
      <w:r w:rsidRPr="00CD7CAE">
        <w:rPr>
          <w:rFonts w:eastAsia="Times New Roman"/>
          <w:i/>
          <w:iCs/>
          <w:lang w:val="en-US" w:eastAsia="ru-RU"/>
        </w:rPr>
        <w:t>b</w:t>
      </w:r>
      <w:r w:rsidRPr="00CD7CAE">
        <w:rPr>
          <w:rFonts w:eastAsia="Times New Roman"/>
          <w:i/>
          <w:iCs/>
          <w:lang w:eastAsia="ru-RU"/>
        </w:rPr>
        <w:t xml:space="preserve">, </w:t>
      </w:r>
      <w:r w:rsidRPr="00CD7CAE">
        <w:rPr>
          <w:rFonts w:eastAsia="Times New Roman"/>
          <w:i/>
          <w:iCs/>
          <w:lang w:val="en-US" w:eastAsia="ru-RU"/>
        </w:rPr>
        <w:t>a</w:t>
      </w:r>
      <w:r w:rsidRPr="00CD7CAE">
        <w:rPr>
          <w:rFonts w:eastAsia="Times New Roman"/>
          <w:i/>
          <w:iCs/>
          <w:lang w:eastAsia="ru-RU"/>
        </w:rPr>
        <w:t xml:space="preserve"> - </w:t>
      </w:r>
      <w:r w:rsidRPr="00CD7CAE">
        <w:rPr>
          <w:rFonts w:eastAsia="Times New Roman"/>
          <w:i/>
          <w:iCs/>
          <w:lang w:val="en-US" w:eastAsia="ru-RU"/>
        </w:rPr>
        <w:t>b</w:t>
      </w:r>
      <w:r w:rsidRPr="00CD7CAE">
        <w:rPr>
          <w:rFonts w:eastAsia="Times New Roman"/>
          <w:i/>
          <w:iCs/>
          <w:lang w:eastAsia="ru-RU"/>
        </w:rPr>
        <w:t xml:space="preserve">, а ∙Ь, </w:t>
      </w:r>
      <w:proofErr w:type="gramStart"/>
      <w:r w:rsidRPr="00CD7CAE">
        <w:rPr>
          <w:rFonts w:eastAsia="Times New Roman"/>
          <w:i/>
          <w:iCs/>
          <w:spacing w:val="30"/>
          <w:lang w:eastAsia="ru-RU"/>
        </w:rPr>
        <w:t>с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i/>
          <w:iCs/>
          <w:spacing w:val="30"/>
          <w:lang w:eastAsia="ru-RU"/>
        </w:rPr>
        <w:t>:</w:t>
      </w:r>
      <w:proofErr w:type="gramEnd"/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i/>
          <w:iCs/>
          <w:spacing w:val="30"/>
          <w:lang w:val="en-US" w:eastAsia="ru-RU"/>
        </w:rPr>
        <w:t>d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i/>
          <w:iCs/>
          <w:spacing w:val="30"/>
          <w:lang w:eastAsia="ru-RU"/>
        </w:rPr>
        <w:t>(</w:t>
      </w:r>
      <w:r w:rsidRPr="00CD7CAE">
        <w:rPr>
          <w:rFonts w:eastAsia="Times New Roman"/>
          <w:i/>
          <w:iCs/>
          <w:spacing w:val="30"/>
          <w:lang w:val="en-US" w:eastAsia="ru-RU"/>
        </w:rPr>
        <w:t>d</w:t>
      </w:r>
      <w:r w:rsidRPr="00CD7CAE">
        <w:rPr>
          <w:rFonts w:eastAsia="Times New Roman"/>
          <w:i/>
          <w:iCs/>
          <w:spacing w:val="30"/>
          <w:lang w:eastAsia="ru-RU"/>
        </w:rPr>
        <w:t xml:space="preserve"> ≠0),</w:t>
      </w:r>
      <w:r w:rsidRPr="00CD7CAE">
        <w:rPr>
          <w:rFonts w:eastAsia="Times New Roman"/>
          <w:i/>
          <w:i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>вычисление их значений при заданных зна</w:t>
      </w:r>
      <w:r w:rsidRPr="00CD7CAE">
        <w:rPr>
          <w:rFonts w:eastAsia="Times New Roman"/>
          <w:lang w:eastAsia="ru-RU"/>
        </w:rPr>
        <w:softHyphen/>
        <w:t>чениях букв (1ч)                                                                                                                                                 Решение уравнений на основе связи между компонента</w:t>
      </w:r>
      <w:r w:rsidRPr="00CD7CAE">
        <w:rPr>
          <w:rFonts w:eastAsia="Times New Roman"/>
          <w:lang w:eastAsia="ru-RU"/>
        </w:rPr>
        <w:softHyphen/>
        <w:t>ми и результатами умножения и деления.</w:t>
      </w: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b/>
          <w:bCs/>
          <w:spacing w:val="20"/>
          <w:lang w:eastAsia="ru-RU"/>
        </w:rPr>
      </w:pPr>
      <w:r w:rsidRPr="00CD7CAE">
        <w:rPr>
          <w:rFonts w:eastAsia="Times New Roman"/>
          <w:b/>
          <w:bCs/>
          <w:lang w:eastAsia="ru-RU"/>
        </w:rPr>
        <w:lastRenderedPageBreak/>
        <w:t xml:space="preserve">Деление с остатком </w:t>
      </w:r>
      <w:r w:rsidRPr="00CD7CAE">
        <w:rPr>
          <w:rFonts w:eastAsia="Times New Roman"/>
          <w:lang w:eastAsia="ru-RU"/>
        </w:rPr>
        <w:t>Приёмы нахождения частного и остатка. Проверка деле</w:t>
      </w:r>
      <w:r w:rsidRPr="00CD7CAE">
        <w:rPr>
          <w:rFonts w:eastAsia="Times New Roman"/>
          <w:lang w:eastAsia="ru-RU"/>
        </w:rPr>
        <w:softHyphen/>
        <w:t xml:space="preserve">ния с остатком </w:t>
      </w: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spacing w:val="30"/>
          <w:lang w:eastAsia="ru-RU"/>
        </w:rPr>
      </w:pPr>
      <w:r w:rsidRPr="00CD7CAE">
        <w:rPr>
          <w:rFonts w:eastAsia="Times New Roman"/>
          <w:lang w:eastAsia="ru-RU"/>
        </w:rPr>
        <w:t>Решение задач на нахождение четвёртого пропорцио</w:t>
      </w:r>
      <w:r w:rsidRPr="00CD7CAE">
        <w:rPr>
          <w:rFonts w:eastAsia="Times New Roman"/>
          <w:lang w:eastAsia="ru-RU"/>
        </w:rPr>
        <w:softHyphen/>
        <w:t>нального.</w:t>
      </w:r>
      <w:r w:rsidRPr="00CD7CAE">
        <w:rPr>
          <w:rFonts w:eastAsia="Times New Roman"/>
          <w:spacing w:val="30"/>
          <w:lang w:eastAsia="ru-RU"/>
        </w:rPr>
        <w:t xml:space="preserve"> </w:t>
      </w:r>
      <w:r w:rsidRPr="00CD7CAE">
        <w:rPr>
          <w:rFonts w:eastAsia="Times New Roman"/>
          <w:i/>
          <w:iCs/>
          <w:lang w:eastAsia="ru-RU"/>
        </w:rPr>
        <w:t xml:space="preserve">«Странички для любознательных» </w:t>
      </w:r>
      <w:r w:rsidRPr="00CD7CAE">
        <w:rPr>
          <w:rFonts w:eastAsia="Times New Roman"/>
          <w:lang w:eastAsia="ru-RU"/>
        </w:rPr>
        <w:t>— задания творче</w:t>
      </w:r>
      <w:r w:rsidRPr="00CD7CAE">
        <w:rPr>
          <w:rFonts w:eastAsia="Times New Roman"/>
          <w:lang w:eastAsia="ru-RU"/>
        </w:rPr>
        <w:softHyphen/>
        <w:t xml:space="preserve">ского и поискового характера: логические задачи; работа на усложнённой </w:t>
      </w:r>
      <w:r w:rsidRPr="00CD7CAE">
        <w:rPr>
          <w:rFonts w:eastAsia="Times New Roman"/>
          <w:i/>
          <w:iCs/>
          <w:lang w:eastAsia="ru-RU"/>
        </w:rPr>
        <w:t xml:space="preserve">вычислительной машине; </w:t>
      </w:r>
      <w:r w:rsidRPr="00CD7CAE">
        <w:rPr>
          <w:rFonts w:eastAsia="Times New Roman"/>
          <w:lang w:eastAsia="ru-RU"/>
        </w:rPr>
        <w:t>задания, со</w:t>
      </w:r>
      <w:r w:rsidRPr="00CD7CAE">
        <w:rPr>
          <w:rFonts w:eastAsia="Times New Roman"/>
          <w:lang w:eastAsia="ru-RU"/>
        </w:rPr>
        <w:softHyphen/>
        <w:t xml:space="preserve">держащие высказывания с логическими связками «если не то ...», «если не то не </w:t>
      </w:r>
      <w:proofErr w:type="gramStart"/>
      <w:r w:rsidRPr="00CD7CAE">
        <w:rPr>
          <w:rFonts w:eastAsia="Times New Roman"/>
          <w:lang w:eastAsia="ru-RU"/>
        </w:rPr>
        <w:t>...»</w:t>
      </w:r>
      <w:r w:rsidRPr="00CD7CAE">
        <w:rPr>
          <w:rFonts w:eastAsia="Times New Roman"/>
          <w:b/>
          <w:bCs/>
          <w:lang w:eastAsia="ru-RU"/>
        </w:rPr>
        <w:t>Проект</w:t>
      </w:r>
      <w:proofErr w:type="gramEnd"/>
      <w:r w:rsidRPr="00CD7CAE">
        <w:rPr>
          <w:rFonts w:eastAsia="Times New Roman"/>
          <w:b/>
          <w:bCs/>
          <w:lang w:eastAsia="ru-RU"/>
        </w:rPr>
        <w:t xml:space="preserve">: </w:t>
      </w:r>
      <w:r w:rsidRPr="00CD7CAE">
        <w:rPr>
          <w:rFonts w:eastAsia="Times New Roman"/>
          <w:lang w:eastAsia="ru-RU"/>
        </w:rPr>
        <w:t>«Задачи-расчёты».</w:t>
      </w:r>
      <w:r w:rsidRPr="00CD7CAE">
        <w:rPr>
          <w:rFonts w:eastAsia="Times New Roman"/>
          <w:spacing w:val="30"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Повторение пройденного </w:t>
      </w:r>
      <w:r w:rsidRPr="00CD7CAE">
        <w:rPr>
          <w:rFonts w:eastAsia="Times New Roman"/>
          <w:i/>
          <w:iCs/>
          <w:lang w:eastAsia="ru-RU"/>
        </w:rPr>
        <w:t>«Что узнали.  Чему научи</w:t>
      </w:r>
      <w:r w:rsidRPr="00CD7CAE">
        <w:rPr>
          <w:rFonts w:eastAsia="Times New Roman"/>
          <w:i/>
          <w:iCs/>
          <w:lang w:eastAsia="ru-RU"/>
        </w:rPr>
        <w:softHyphen/>
        <w:t xml:space="preserve">лись» </w:t>
      </w:r>
      <w:r w:rsidRPr="00CD7CAE">
        <w:rPr>
          <w:rFonts w:eastAsia="Times New Roman"/>
          <w:spacing w:val="30"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Проверочная работа </w:t>
      </w:r>
      <w:r w:rsidRPr="00CD7CAE">
        <w:rPr>
          <w:rFonts w:eastAsia="Times New Roman"/>
          <w:i/>
          <w:iCs/>
          <w:lang w:eastAsia="ru-RU"/>
        </w:rPr>
        <w:t>«Проверим себя и оценим свои до</w:t>
      </w:r>
      <w:r w:rsidRPr="00CD7CAE">
        <w:rPr>
          <w:rFonts w:eastAsia="Times New Roman"/>
          <w:i/>
          <w:iCs/>
          <w:lang w:eastAsia="ru-RU"/>
        </w:rPr>
        <w:softHyphen/>
        <w:t xml:space="preserve">стижения» </w:t>
      </w:r>
      <w:r w:rsidRPr="00CD7CAE">
        <w:rPr>
          <w:rFonts w:eastAsia="Times New Roman"/>
          <w:lang w:eastAsia="ru-RU"/>
        </w:rPr>
        <w:t>(тестовая форма). Анализ результатов</w:t>
      </w:r>
    </w:p>
    <w:p w:rsidR="00865A71" w:rsidRDefault="00865A71" w:rsidP="00865A71">
      <w:pPr>
        <w:autoSpaceDE w:val="0"/>
        <w:autoSpaceDN w:val="0"/>
        <w:adjustRightInd w:val="0"/>
        <w:ind w:left="3883"/>
        <w:rPr>
          <w:rFonts w:eastAsia="Times New Roman"/>
          <w:b/>
          <w:lang w:eastAsia="ru-RU"/>
        </w:rPr>
      </w:pPr>
    </w:p>
    <w:p w:rsidR="00865A71" w:rsidRPr="00CD7CAE" w:rsidRDefault="002514F7" w:rsidP="00865A71">
      <w:pPr>
        <w:autoSpaceDE w:val="0"/>
        <w:autoSpaceDN w:val="0"/>
        <w:adjustRightInd w:val="0"/>
        <w:rPr>
          <w:rFonts w:eastAsia="Times New Roman"/>
          <w:b/>
          <w:bCs/>
          <w:spacing w:val="20"/>
          <w:lang w:eastAsia="ru-RU"/>
        </w:rPr>
      </w:pPr>
      <w:r w:rsidRPr="002514F7">
        <w:rPr>
          <w:b/>
        </w:rPr>
        <w:t>Числа от 1 до 1000.</w:t>
      </w:r>
      <w:r>
        <w:rPr>
          <w:b/>
        </w:rPr>
        <w:t xml:space="preserve"> </w:t>
      </w:r>
      <w:r w:rsidR="00865A71" w:rsidRPr="00CD7CAE">
        <w:rPr>
          <w:rFonts w:eastAsia="Times New Roman"/>
          <w:b/>
          <w:bCs/>
          <w:lang w:eastAsia="ru-RU"/>
        </w:rPr>
        <w:t xml:space="preserve">Нумерация </w:t>
      </w: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D7CAE">
        <w:rPr>
          <w:rFonts w:eastAsia="Times New Roman"/>
          <w:lang w:eastAsia="ru-RU"/>
        </w:rPr>
        <w:t>Устная и письменная нумерация. Разряды счётных еди</w:t>
      </w:r>
      <w:r w:rsidRPr="00CD7CAE">
        <w:rPr>
          <w:rFonts w:eastAsia="Times New Roman"/>
          <w:lang w:eastAsia="ru-RU"/>
        </w:rPr>
        <w:softHyphen/>
        <w:t>ниц.</w:t>
      </w:r>
    </w:p>
    <w:p w:rsidR="00865A71" w:rsidRPr="00CD7CAE" w:rsidRDefault="00865A71" w:rsidP="00865A71">
      <w:pPr>
        <w:autoSpaceDE w:val="0"/>
        <w:autoSpaceDN w:val="0"/>
        <w:adjustRightInd w:val="0"/>
        <w:ind w:firstLine="10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lang w:eastAsia="ru-RU"/>
        </w:rPr>
        <w:t>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</w:t>
      </w:r>
      <w:r w:rsidRPr="00CD7CAE">
        <w:rPr>
          <w:rFonts w:eastAsia="Times New Roman"/>
          <w:lang w:eastAsia="ru-RU"/>
        </w:rPr>
        <w:softHyphen/>
        <w:t xml:space="preserve">ла единиц (десятков, сотен) в </w:t>
      </w:r>
      <w:proofErr w:type="gramStart"/>
      <w:r w:rsidRPr="00CD7CAE">
        <w:rPr>
          <w:rFonts w:eastAsia="Times New Roman"/>
          <w:lang w:eastAsia="ru-RU"/>
        </w:rPr>
        <w:t xml:space="preserve">числе </w:t>
      </w:r>
      <w:r w:rsidRPr="00CD7CAE">
        <w:rPr>
          <w:rFonts w:eastAsia="Times New Roman"/>
          <w:b/>
          <w:bCs/>
          <w:lang w:eastAsia="ru-RU"/>
        </w:rPr>
        <w:t>.</w:t>
      </w:r>
      <w:proofErr w:type="gramEnd"/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Единицы массы: килограмм, грамм </w:t>
      </w:r>
      <w:r w:rsidRPr="00CD7CAE">
        <w:rPr>
          <w:rFonts w:eastAsia="Times New Roman"/>
          <w:b/>
          <w:bCs/>
          <w:lang w:eastAsia="ru-RU"/>
        </w:rPr>
        <w:t>.</w:t>
      </w:r>
    </w:p>
    <w:p w:rsidR="00865A71" w:rsidRPr="00CD7CAE" w:rsidRDefault="00865A71" w:rsidP="00865A71">
      <w:pPr>
        <w:autoSpaceDE w:val="0"/>
        <w:autoSpaceDN w:val="0"/>
        <w:adjustRightInd w:val="0"/>
        <w:ind w:firstLine="5"/>
        <w:rPr>
          <w:rFonts w:eastAsia="Times New Roman"/>
          <w:b/>
          <w:bCs/>
          <w:spacing w:val="20"/>
          <w:lang w:eastAsia="ru-RU"/>
        </w:rPr>
      </w:pPr>
      <w:r w:rsidRPr="00CD7CAE">
        <w:rPr>
          <w:rFonts w:eastAsia="Times New Roman"/>
          <w:i/>
          <w:iCs/>
          <w:lang w:eastAsia="ru-RU"/>
        </w:rPr>
        <w:t xml:space="preserve">«Странички для любознательных» — </w:t>
      </w:r>
      <w:r w:rsidRPr="00CD7CAE">
        <w:rPr>
          <w:rFonts w:eastAsia="Times New Roman"/>
          <w:lang w:eastAsia="ru-RU"/>
        </w:rPr>
        <w:t>задания творче</w:t>
      </w:r>
      <w:r w:rsidRPr="00CD7CAE">
        <w:rPr>
          <w:rFonts w:eastAsia="Times New Roman"/>
          <w:lang w:eastAsia="ru-RU"/>
        </w:rPr>
        <w:softHyphen/>
        <w:t>ского и поискового характера: задачи-расчёты; обозна</w:t>
      </w:r>
      <w:r w:rsidRPr="00CD7CAE">
        <w:rPr>
          <w:rFonts w:eastAsia="Times New Roman"/>
          <w:lang w:eastAsia="ru-RU"/>
        </w:rPr>
        <w:softHyphen/>
        <w:t>чение чисел римскими цифрами.</w:t>
      </w:r>
      <w:r w:rsidRPr="00CD7CAE">
        <w:rPr>
          <w:rFonts w:eastAsia="Times New Roman"/>
          <w:b/>
          <w:bCs/>
          <w:spacing w:val="20"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Повторение пройденного </w:t>
      </w:r>
      <w:r w:rsidRPr="00CD7CAE">
        <w:rPr>
          <w:rFonts w:eastAsia="Times New Roman"/>
          <w:i/>
          <w:iCs/>
          <w:lang w:eastAsia="ru-RU"/>
        </w:rPr>
        <w:t>«Что узнали. Чему научи</w:t>
      </w:r>
      <w:r w:rsidRPr="00CD7CAE">
        <w:rPr>
          <w:rFonts w:eastAsia="Times New Roman"/>
          <w:i/>
          <w:iCs/>
          <w:lang w:eastAsia="ru-RU"/>
        </w:rPr>
        <w:softHyphen/>
        <w:t>лись».</w:t>
      </w:r>
    </w:p>
    <w:p w:rsidR="00865A71" w:rsidRDefault="00865A71" w:rsidP="00865A71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D7CAE">
        <w:rPr>
          <w:rFonts w:eastAsia="Times New Roman"/>
          <w:lang w:eastAsia="ru-RU"/>
        </w:rPr>
        <w:t xml:space="preserve">Проверочная работа </w:t>
      </w:r>
      <w:r w:rsidRPr="00CD7CAE">
        <w:rPr>
          <w:rFonts w:eastAsia="Times New Roman"/>
          <w:i/>
          <w:iCs/>
          <w:lang w:eastAsia="ru-RU"/>
        </w:rPr>
        <w:t>«Проверим себя и оценим свои до</w:t>
      </w:r>
      <w:r w:rsidRPr="00CD7CAE">
        <w:rPr>
          <w:rFonts w:eastAsia="Times New Roman"/>
          <w:i/>
          <w:iCs/>
          <w:lang w:eastAsia="ru-RU"/>
        </w:rPr>
        <w:softHyphen/>
        <w:t xml:space="preserve">стижения» </w:t>
      </w:r>
      <w:r w:rsidRPr="00CD7CAE">
        <w:rPr>
          <w:rFonts w:eastAsia="Times New Roman"/>
          <w:lang w:eastAsia="ru-RU"/>
        </w:rPr>
        <w:t>(тестовая форма). Анализ результатов.</w:t>
      </w:r>
    </w:p>
    <w:p w:rsidR="002514F7" w:rsidRPr="00CD7CAE" w:rsidRDefault="002514F7" w:rsidP="00865A71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:rsidR="002514F7" w:rsidRPr="002514F7" w:rsidRDefault="002514F7" w:rsidP="00865A71">
      <w:pPr>
        <w:autoSpaceDE w:val="0"/>
        <w:autoSpaceDN w:val="0"/>
        <w:adjustRightInd w:val="0"/>
        <w:rPr>
          <w:rFonts w:eastAsia="Times New Roman"/>
          <w:b/>
          <w:lang w:eastAsia="ru-RU"/>
        </w:rPr>
      </w:pPr>
      <w:r w:rsidRPr="002514F7">
        <w:rPr>
          <w:b/>
          <w:bCs/>
        </w:rPr>
        <w:t>Числа от 1 до 1000. Сложение и вычитание.</w:t>
      </w:r>
    </w:p>
    <w:p w:rsidR="00865A71" w:rsidRPr="002514F7" w:rsidRDefault="002514F7" w:rsidP="00865A71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CD7CAE">
        <w:rPr>
          <w:rFonts w:eastAsia="Times New Roman"/>
          <w:b/>
          <w:bCs/>
          <w:lang w:eastAsia="ru-RU"/>
        </w:rPr>
        <w:t xml:space="preserve"> </w:t>
      </w:r>
      <w:r w:rsidR="00865A71" w:rsidRPr="002514F7">
        <w:rPr>
          <w:rFonts w:eastAsia="Times New Roman"/>
          <w:bCs/>
          <w:lang w:eastAsia="ru-RU"/>
        </w:rPr>
        <w:t>Приёмы устного сложения и вычитания в пределах 1000</w:t>
      </w:r>
    </w:p>
    <w:p w:rsidR="00865A71" w:rsidRPr="00CD7CAE" w:rsidRDefault="00865A71" w:rsidP="00865A71">
      <w:pPr>
        <w:autoSpaceDE w:val="0"/>
        <w:autoSpaceDN w:val="0"/>
        <w:adjustRightInd w:val="0"/>
        <w:ind w:firstLine="10"/>
        <w:rPr>
          <w:rFonts w:eastAsia="Times New Roman"/>
          <w:b/>
          <w:bCs/>
          <w:lang w:eastAsia="ru-RU"/>
        </w:rPr>
      </w:pPr>
      <w:r w:rsidRPr="00CD7CAE">
        <w:rPr>
          <w:rFonts w:eastAsia="Times New Roman"/>
          <w:lang w:eastAsia="ru-RU"/>
        </w:rPr>
        <w:t>Приёмы устных вычислений, в случаях, сводимых к дей</w:t>
      </w:r>
      <w:r w:rsidRPr="00CD7CAE">
        <w:rPr>
          <w:rFonts w:eastAsia="Times New Roman"/>
          <w:lang w:eastAsia="ru-RU"/>
        </w:rPr>
        <w:softHyphen/>
        <w:t xml:space="preserve">ствиям в пределах 100 (900 + 20, 500 - 80, 120 х 7, </w:t>
      </w:r>
      <w:proofErr w:type="gramStart"/>
      <w:r w:rsidRPr="00CD7CAE">
        <w:rPr>
          <w:rFonts w:eastAsia="Times New Roman"/>
          <w:lang w:eastAsia="ru-RU"/>
        </w:rPr>
        <w:t>300 :</w:t>
      </w:r>
      <w:proofErr w:type="gramEnd"/>
      <w:r w:rsidRPr="00CD7CAE">
        <w:rPr>
          <w:rFonts w:eastAsia="Times New Roman"/>
          <w:lang w:eastAsia="ru-RU"/>
        </w:rPr>
        <w:t xml:space="preserve"> 6 и др.) </w:t>
      </w:r>
    </w:p>
    <w:p w:rsidR="00865A71" w:rsidRPr="002514F7" w:rsidRDefault="00865A71" w:rsidP="00865A71">
      <w:pPr>
        <w:autoSpaceDE w:val="0"/>
        <w:autoSpaceDN w:val="0"/>
        <w:adjustRightInd w:val="0"/>
        <w:ind w:left="10" w:hanging="10"/>
        <w:rPr>
          <w:rFonts w:eastAsia="Times New Roman"/>
          <w:bCs/>
          <w:lang w:eastAsia="ru-RU"/>
        </w:rPr>
      </w:pPr>
      <w:r w:rsidRPr="002514F7">
        <w:rPr>
          <w:rFonts w:eastAsia="Times New Roman"/>
          <w:bCs/>
          <w:lang w:eastAsia="ru-RU"/>
        </w:rPr>
        <w:t xml:space="preserve">Алгоритмы  письменного  сложения  и вычитания в пределах 1 000 </w:t>
      </w:r>
    </w:p>
    <w:p w:rsidR="00865A71" w:rsidRDefault="00865A71" w:rsidP="00865A71">
      <w:pPr>
        <w:autoSpaceDE w:val="0"/>
        <w:autoSpaceDN w:val="0"/>
        <w:adjustRightInd w:val="0"/>
        <w:ind w:firstLine="5"/>
        <w:rPr>
          <w:rFonts w:eastAsia="Times New Roman"/>
          <w:bCs/>
          <w:spacing w:val="20"/>
          <w:lang w:eastAsia="ru-RU"/>
        </w:rPr>
      </w:pPr>
      <w:r w:rsidRPr="002514F7">
        <w:rPr>
          <w:rFonts w:eastAsia="Times New Roman"/>
          <w:lang w:eastAsia="ru-RU"/>
        </w:rPr>
        <w:t>Приёмы письменных вычислений: алгоритм письменно</w:t>
      </w:r>
      <w:r w:rsidRPr="002514F7">
        <w:rPr>
          <w:rFonts w:eastAsia="Times New Roman"/>
          <w:lang w:eastAsia="ru-RU"/>
        </w:rPr>
        <w:softHyphen/>
        <w:t xml:space="preserve">го сложения, алгоритм письменного </w:t>
      </w:r>
      <w:proofErr w:type="gramStart"/>
      <w:r w:rsidRPr="002514F7">
        <w:rPr>
          <w:rFonts w:eastAsia="Times New Roman"/>
          <w:lang w:eastAsia="ru-RU"/>
        </w:rPr>
        <w:t xml:space="preserve">вычитания </w:t>
      </w:r>
      <w:r w:rsidRPr="002514F7">
        <w:rPr>
          <w:rFonts w:eastAsia="Times New Roman"/>
          <w:bCs/>
          <w:spacing w:val="20"/>
          <w:lang w:eastAsia="ru-RU"/>
        </w:rPr>
        <w:t>.</w:t>
      </w:r>
      <w:proofErr w:type="gramEnd"/>
      <w:r w:rsidRPr="002514F7">
        <w:rPr>
          <w:rFonts w:eastAsia="Times New Roman"/>
          <w:bCs/>
          <w:spacing w:val="20"/>
          <w:lang w:eastAsia="ru-RU"/>
        </w:rPr>
        <w:t xml:space="preserve"> </w:t>
      </w:r>
      <w:r w:rsidRPr="002514F7">
        <w:rPr>
          <w:rFonts w:eastAsia="Times New Roman"/>
          <w:lang w:eastAsia="ru-RU"/>
        </w:rPr>
        <w:t xml:space="preserve">Виды треугольников: разносторонний, равнобедренный, равносторонний </w:t>
      </w:r>
      <w:r w:rsidRPr="002514F7">
        <w:rPr>
          <w:rFonts w:eastAsia="Times New Roman"/>
          <w:bCs/>
          <w:spacing w:val="20"/>
          <w:lang w:eastAsia="ru-RU"/>
        </w:rPr>
        <w:t>.</w:t>
      </w:r>
    </w:p>
    <w:p w:rsidR="002514F7" w:rsidRDefault="002514F7" w:rsidP="00865A71">
      <w:pPr>
        <w:autoSpaceDE w:val="0"/>
        <w:autoSpaceDN w:val="0"/>
        <w:adjustRightInd w:val="0"/>
        <w:ind w:firstLine="5"/>
        <w:rPr>
          <w:rFonts w:eastAsia="Times New Roman"/>
          <w:bCs/>
          <w:spacing w:val="20"/>
          <w:lang w:eastAsia="ru-RU"/>
        </w:rPr>
      </w:pPr>
    </w:p>
    <w:p w:rsidR="002514F7" w:rsidRPr="002514F7" w:rsidRDefault="002514F7" w:rsidP="00865A71">
      <w:pPr>
        <w:autoSpaceDE w:val="0"/>
        <w:autoSpaceDN w:val="0"/>
        <w:adjustRightInd w:val="0"/>
        <w:ind w:firstLine="5"/>
        <w:rPr>
          <w:rFonts w:eastAsia="Times New Roman"/>
          <w:b/>
          <w:bCs/>
          <w:spacing w:val="20"/>
          <w:lang w:eastAsia="ru-RU"/>
        </w:rPr>
      </w:pPr>
      <w:r w:rsidRPr="002514F7">
        <w:rPr>
          <w:b/>
          <w:bCs/>
        </w:rPr>
        <w:t>Числа от 1 до 1000. Умножение и деление.</w:t>
      </w:r>
    </w:p>
    <w:p w:rsidR="00865A71" w:rsidRPr="002514F7" w:rsidRDefault="00865A71" w:rsidP="00865A71">
      <w:pPr>
        <w:autoSpaceDE w:val="0"/>
        <w:autoSpaceDN w:val="0"/>
        <w:adjustRightInd w:val="0"/>
        <w:rPr>
          <w:rFonts w:eastAsia="Times New Roman"/>
          <w:bCs/>
          <w:spacing w:val="20"/>
          <w:lang w:eastAsia="ru-RU"/>
        </w:rPr>
      </w:pPr>
      <w:r w:rsidRPr="002514F7">
        <w:rPr>
          <w:rFonts w:eastAsia="Times New Roman"/>
          <w:i/>
          <w:iCs/>
          <w:lang w:eastAsia="ru-RU"/>
        </w:rPr>
        <w:t xml:space="preserve">«Странички для любознательных» </w:t>
      </w:r>
      <w:r w:rsidRPr="002514F7">
        <w:rPr>
          <w:rFonts w:eastAsia="Times New Roman"/>
          <w:lang w:eastAsia="ru-RU"/>
        </w:rPr>
        <w:t>— задания творче</w:t>
      </w:r>
      <w:r w:rsidRPr="002514F7">
        <w:rPr>
          <w:rFonts w:eastAsia="Times New Roman"/>
          <w:lang w:eastAsia="ru-RU"/>
        </w:rPr>
        <w:softHyphen/>
        <w:t>ского и поискового характера: логические задачи и за</w:t>
      </w:r>
      <w:r w:rsidRPr="002514F7">
        <w:rPr>
          <w:rFonts w:eastAsia="Times New Roman"/>
          <w:lang w:eastAsia="ru-RU"/>
        </w:rPr>
        <w:softHyphen/>
        <w:t xml:space="preserve">дачи повышенного уровня </w:t>
      </w:r>
      <w:proofErr w:type="gramStart"/>
      <w:r w:rsidRPr="002514F7">
        <w:rPr>
          <w:rFonts w:eastAsia="Times New Roman"/>
          <w:lang w:eastAsia="ru-RU"/>
        </w:rPr>
        <w:t xml:space="preserve">сложности </w:t>
      </w:r>
      <w:r w:rsidRPr="002514F7">
        <w:rPr>
          <w:rFonts w:eastAsia="Times New Roman"/>
          <w:bCs/>
          <w:spacing w:val="20"/>
          <w:lang w:eastAsia="ru-RU"/>
        </w:rPr>
        <w:t>.</w:t>
      </w:r>
      <w:proofErr w:type="gramEnd"/>
      <w:r w:rsidRPr="002514F7">
        <w:rPr>
          <w:rFonts w:eastAsia="Times New Roman"/>
          <w:bCs/>
          <w:spacing w:val="20"/>
          <w:lang w:eastAsia="ru-RU"/>
        </w:rPr>
        <w:t xml:space="preserve"> </w:t>
      </w:r>
      <w:r w:rsidRPr="002514F7">
        <w:rPr>
          <w:rFonts w:eastAsia="Times New Roman"/>
          <w:lang w:eastAsia="ru-RU"/>
        </w:rPr>
        <w:t xml:space="preserve">Повторение пройденного </w:t>
      </w:r>
      <w:r w:rsidRPr="002514F7">
        <w:rPr>
          <w:rFonts w:eastAsia="Times New Roman"/>
          <w:i/>
          <w:iCs/>
          <w:lang w:eastAsia="ru-RU"/>
        </w:rPr>
        <w:t>«Что узнали. Чему научи</w:t>
      </w:r>
      <w:r w:rsidRPr="002514F7">
        <w:rPr>
          <w:rFonts w:eastAsia="Times New Roman"/>
          <w:i/>
          <w:iCs/>
          <w:lang w:eastAsia="ru-RU"/>
        </w:rPr>
        <w:softHyphen/>
        <w:t xml:space="preserve">лись» </w:t>
      </w:r>
      <w:r w:rsidRPr="002514F7">
        <w:rPr>
          <w:rFonts w:eastAsia="Times New Roman"/>
          <w:lang w:eastAsia="ru-RU"/>
        </w:rPr>
        <w:t xml:space="preserve">Взаимная проверка знаний: </w:t>
      </w:r>
      <w:r w:rsidRPr="002514F7">
        <w:rPr>
          <w:rFonts w:eastAsia="Times New Roman"/>
          <w:i/>
          <w:iCs/>
          <w:lang w:eastAsia="ru-RU"/>
        </w:rPr>
        <w:t>«Помогаем друг другу сде</w:t>
      </w:r>
      <w:r w:rsidRPr="002514F7">
        <w:rPr>
          <w:rFonts w:eastAsia="Times New Roman"/>
          <w:i/>
          <w:iCs/>
          <w:lang w:eastAsia="ru-RU"/>
        </w:rPr>
        <w:softHyphen/>
        <w:t xml:space="preserve">лать шаг к успеху». </w:t>
      </w:r>
      <w:r w:rsidRPr="002514F7">
        <w:rPr>
          <w:rFonts w:eastAsia="Times New Roman"/>
          <w:lang w:eastAsia="ru-RU"/>
        </w:rPr>
        <w:t xml:space="preserve">Работа в паре по тесту </w:t>
      </w:r>
      <w:r w:rsidRPr="002514F7">
        <w:rPr>
          <w:rFonts w:eastAsia="Times New Roman"/>
          <w:i/>
          <w:iCs/>
          <w:lang w:eastAsia="ru-RU"/>
        </w:rPr>
        <w:t xml:space="preserve">«Верно? Неверно?» </w:t>
      </w:r>
      <w:r w:rsidRPr="002514F7">
        <w:rPr>
          <w:rFonts w:eastAsia="Times New Roman"/>
          <w:lang w:eastAsia="ru-RU"/>
        </w:rPr>
        <w:t xml:space="preserve">Умножение и деление </w:t>
      </w:r>
    </w:p>
    <w:p w:rsidR="00865A71" w:rsidRPr="002514F7" w:rsidRDefault="00865A71" w:rsidP="00865A71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2514F7">
        <w:rPr>
          <w:rFonts w:eastAsia="Times New Roman"/>
          <w:bCs/>
          <w:lang w:eastAsia="ru-RU"/>
        </w:rPr>
        <w:t xml:space="preserve">Приёмы устных вычислений </w:t>
      </w:r>
    </w:p>
    <w:p w:rsidR="00865A71" w:rsidRPr="002514F7" w:rsidRDefault="00865A71" w:rsidP="00865A71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2514F7">
        <w:rPr>
          <w:rFonts w:eastAsia="Times New Roman"/>
          <w:lang w:eastAsia="ru-RU"/>
        </w:rPr>
        <w:t xml:space="preserve">Приёмы устного умножения и деления. </w:t>
      </w:r>
    </w:p>
    <w:p w:rsidR="00865A71" w:rsidRDefault="00865A71" w:rsidP="00865A71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514F7">
        <w:rPr>
          <w:rFonts w:eastAsia="Times New Roman"/>
          <w:lang w:eastAsia="ru-RU"/>
        </w:rPr>
        <w:t xml:space="preserve">Виды  треугольников:  прямоугольный, тупоугольный, остроугольный. </w:t>
      </w:r>
    </w:p>
    <w:p w:rsidR="00865A71" w:rsidRPr="002514F7" w:rsidRDefault="00865A71" w:rsidP="00526519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2514F7">
        <w:rPr>
          <w:rFonts w:eastAsia="Times New Roman"/>
          <w:bCs/>
          <w:lang w:eastAsia="ru-RU"/>
        </w:rPr>
        <w:t>Приём письменного умножения и деления на одно</w:t>
      </w:r>
      <w:r w:rsidRPr="002514F7">
        <w:rPr>
          <w:rFonts w:eastAsia="Times New Roman"/>
          <w:bCs/>
          <w:lang w:eastAsia="ru-RU"/>
        </w:rPr>
        <w:softHyphen/>
        <w:t>значное число.</w:t>
      </w:r>
    </w:p>
    <w:p w:rsidR="00865A71" w:rsidRPr="00CD7CAE" w:rsidRDefault="00865A71" w:rsidP="00865A71">
      <w:pPr>
        <w:autoSpaceDE w:val="0"/>
        <w:autoSpaceDN w:val="0"/>
        <w:adjustRightInd w:val="0"/>
        <w:ind w:left="5" w:hanging="5"/>
        <w:rPr>
          <w:rFonts w:eastAsia="Times New Roman"/>
          <w:b/>
          <w:bCs/>
          <w:spacing w:val="20"/>
          <w:lang w:eastAsia="ru-RU"/>
        </w:rPr>
      </w:pPr>
      <w:r w:rsidRPr="002514F7">
        <w:rPr>
          <w:rFonts w:eastAsia="Times New Roman"/>
          <w:lang w:eastAsia="ru-RU"/>
        </w:rPr>
        <w:t>Приём письменного умножения на однозначное число.</w:t>
      </w:r>
      <w:r w:rsidRPr="002514F7">
        <w:rPr>
          <w:rFonts w:eastAsia="Times New Roman"/>
          <w:bCs/>
          <w:lang w:eastAsia="ru-RU"/>
        </w:rPr>
        <w:t xml:space="preserve"> </w:t>
      </w:r>
      <w:r w:rsidRPr="002514F7">
        <w:rPr>
          <w:rFonts w:eastAsia="Times New Roman"/>
          <w:lang w:eastAsia="ru-RU"/>
        </w:rPr>
        <w:t>Приём письменного</w:t>
      </w:r>
      <w:r w:rsidRPr="00CD7CAE">
        <w:rPr>
          <w:rFonts w:eastAsia="Times New Roman"/>
          <w:lang w:eastAsia="ru-RU"/>
        </w:rPr>
        <w:t xml:space="preserve"> деления на однозначное число.</w:t>
      </w:r>
      <w:r w:rsidRPr="00CD7CAE">
        <w:rPr>
          <w:rFonts w:eastAsia="Times New Roman"/>
          <w:b/>
          <w:bCs/>
          <w:lang w:eastAsia="ru-RU"/>
        </w:rPr>
        <w:t xml:space="preserve"> </w:t>
      </w:r>
      <w:r w:rsidRPr="00CD7CAE">
        <w:rPr>
          <w:rFonts w:eastAsia="Times New Roman"/>
          <w:lang w:eastAsia="ru-RU"/>
        </w:rPr>
        <w:t xml:space="preserve">Знакомство с калькулятором </w:t>
      </w:r>
    </w:p>
    <w:p w:rsidR="00865A71" w:rsidRDefault="00865A71" w:rsidP="00865A71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CD7CAE">
        <w:rPr>
          <w:rFonts w:eastAsia="Times New Roman"/>
          <w:lang w:eastAsia="ru-RU"/>
        </w:rPr>
        <w:t xml:space="preserve">Повторение пройденного </w:t>
      </w:r>
      <w:r w:rsidRPr="00CD7CAE">
        <w:rPr>
          <w:rFonts w:eastAsia="Times New Roman"/>
          <w:i/>
          <w:iCs/>
          <w:lang w:eastAsia="ru-RU"/>
        </w:rPr>
        <w:t>«Что узнали.  Чему научи</w:t>
      </w:r>
      <w:r w:rsidRPr="00CD7CAE">
        <w:rPr>
          <w:rFonts w:eastAsia="Times New Roman"/>
          <w:i/>
          <w:iCs/>
          <w:lang w:eastAsia="ru-RU"/>
        </w:rPr>
        <w:softHyphen/>
        <w:t>лись»</w:t>
      </w:r>
    </w:p>
    <w:p w:rsidR="002514F7" w:rsidRDefault="002514F7" w:rsidP="00865A71">
      <w:pPr>
        <w:autoSpaceDE w:val="0"/>
        <w:autoSpaceDN w:val="0"/>
        <w:adjustRightInd w:val="0"/>
        <w:rPr>
          <w:rFonts w:eastAsia="Times New Roman"/>
          <w:b/>
          <w:spacing w:val="-10"/>
          <w:lang w:eastAsia="ru-RU"/>
        </w:rPr>
      </w:pPr>
    </w:p>
    <w:p w:rsidR="00865A71" w:rsidRPr="00CD7CAE" w:rsidRDefault="00865A71" w:rsidP="00865A71">
      <w:pPr>
        <w:autoSpaceDE w:val="0"/>
        <w:autoSpaceDN w:val="0"/>
        <w:adjustRightInd w:val="0"/>
        <w:rPr>
          <w:rFonts w:eastAsia="Times New Roman"/>
          <w:b/>
          <w:spacing w:val="-10"/>
          <w:lang w:eastAsia="ru-RU"/>
        </w:rPr>
      </w:pPr>
      <w:r w:rsidRPr="00CD7CAE">
        <w:rPr>
          <w:rFonts w:eastAsia="Times New Roman"/>
          <w:b/>
          <w:spacing w:val="-10"/>
          <w:lang w:eastAsia="ru-RU"/>
        </w:rPr>
        <w:t xml:space="preserve">Итоговое повторение «Что узнали, чему научились в 3 классе» </w:t>
      </w:r>
    </w:p>
    <w:p w:rsidR="00503FD3" w:rsidRPr="00526519" w:rsidRDefault="00526519" w:rsidP="00526519">
      <w:pPr>
        <w:autoSpaceDE w:val="0"/>
        <w:autoSpaceDN w:val="0"/>
        <w:adjustRightInd w:val="0"/>
        <w:rPr>
          <w:rFonts w:eastAsia="Times New Roman"/>
          <w:spacing w:val="-10"/>
          <w:lang w:eastAsia="ru-RU"/>
        </w:rPr>
      </w:pPr>
      <w:r>
        <w:rPr>
          <w:rFonts w:eastAsia="Times New Roman"/>
          <w:spacing w:val="-10"/>
          <w:lang w:eastAsia="ru-RU"/>
        </w:rPr>
        <w:t xml:space="preserve">Проверка знаний </w:t>
      </w:r>
      <w:bookmarkStart w:id="0" w:name="_GoBack"/>
      <w:bookmarkEnd w:id="0"/>
    </w:p>
    <w:sectPr w:rsidR="00503FD3" w:rsidRPr="00526519" w:rsidSect="004E41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AD" w:rsidRDefault="00D718AD" w:rsidP="006E6238">
      <w:r>
        <w:separator/>
      </w:r>
    </w:p>
  </w:endnote>
  <w:endnote w:type="continuationSeparator" w:id="0">
    <w:p w:rsidR="00D718AD" w:rsidRDefault="00D718AD" w:rsidP="006E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00141"/>
      <w:docPartObj>
        <w:docPartGallery w:val="Page Numbers (Bottom of Page)"/>
        <w:docPartUnique/>
      </w:docPartObj>
    </w:sdtPr>
    <w:sdtEndPr/>
    <w:sdtContent>
      <w:p w:rsidR="0057258C" w:rsidRDefault="00D718A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A9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7258C" w:rsidRDefault="005725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AD" w:rsidRDefault="00D718AD" w:rsidP="006E6238">
      <w:r>
        <w:separator/>
      </w:r>
    </w:p>
  </w:footnote>
  <w:footnote w:type="continuationSeparator" w:id="0">
    <w:p w:rsidR="00D718AD" w:rsidRDefault="00D718AD" w:rsidP="006E6238">
      <w:r>
        <w:continuationSeparator/>
      </w:r>
    </w:p>
  </w:footnote>
  <w:footnote w:id="1">
    <w:p w:rsidR="0057258C" w:rsidRDefault="0057258C" w:rsidP="006E6238"/>
    <w:p w:rsidR="0057258C" w:rsidRPr="00DA0E10" w:rsidRDefault="0057258C" w:rsidP="006E6238">
      <w:pPr>
        <w:pStyle w:val="Style2"/>
        <w:widowControl/>
        <w:spacing w:line="240" w:lineRule="auto"/>
        <w:jc w:val="left"/>
        <w:rPr>
          <w:rStyle w:val="FontStyle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5C6A58"/>
    <w:lvl w:ilvl="0">
      <w:numFmt w:val="bullet"/>
      <w:lvlText w:val="*"/>
      <w:lvlJc w:val="left"/>
    </w:lvl>
  </w:abstractNum>
  <w:abstractNum w:abstractNumId="1" w15:restartNumberingAfterBreak="0">
    <w:nsid w:val="2C4216EF"/>
    <w:multiLevelType w:val="hybridMultilevel"/>
    <w:tmpl w:val="0D3C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75264"/>
    <w:multiLevelType w:val="hybridMultilevel"/>
    <w:tmpl w:val="2C506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Candara" w:hAnsi="Candar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Candara" w:hAnsi="Candar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Bookman Old Style" w:hAnsi="Bookman Old Styl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Candara" w:hAnsi="Candar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Candara" w:hAnsi="Candara" w:hint="default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225"/>
    <w:rsid w:val="0004095E"/>
    <w:rsid w:val="000804C4"/>
    <w:rsid w:val="000C2A3F"/>
    <w:rsid w:val="000F4FFA"/>
    <w:rsid w:val="001132DD"/>
    <w:rsid w:val="0011435F"/>
    <w:rsid w:val="0017242D"/>
    <w:rsid w:val="001828D6"/>
    <w:rsid w:val="001933B9"/>
    <w:rsid w:val="001B20D4"/>
    <w:rsid w:val="00211C1E"/>
    <w:rsid w:val="002343B9"/>
    <w:rsid w:val="002513E7"/>
    <w:rsid w:val="002514F7"/>
    <w:rsid w:val="00266898"/>
    <w:rsid w:val="00274969"/>
    <w:rsid w:val="002952D1"/>
    <w:rsid w:val="00297150"/>
    <w:rsid w:val="002F6487"/>
    <w:rsid w:val="00332B32"/>
    <w:rsid w:val="00336B2F"/>
    <w:rsid w:val="003A0225"/>
    <w:rsid w:val="003A1C8D"/>
    <w:rsid w:val="003A7028"/>
    <w:rsid w:val="003D7C5F"/>
    <w:rsid w:val="003F31ED"/>
    <w:rsid w:val="00440ACE"/>
    <w:rsid w:val="004875FA"/>
    <w:rsid w:val="004A7A62"/>
    <w:rsid w:val="004C6DAB"/>
    <w:rsid w:val="004E4190"/>
    <w:rsid w:val="00503FD3"/>
    <w:rsid w:val="005078A1"/>
    <w:rsid w:val="00515528"/>
    <w:rsid w:val="00526519"/>
    <w:rsid w:val="00570353"/>
    <w:rsid w:val="0057258C"/>
    <w:rsid w:val="005E20FE"/>
    <w:rsid w:val="006375B6"/>
    <w:rsid w:val="0065073A"/>
    <w:rsid w:val="006547C0"/>
    <w:rsid w:val="00670DB4"/>
    <w:rsid w:val="006812EF"/>
    <w:rsid w:val="00691CA9"/>
    <w:rsid w:val="00693669"/>
    <w:rsid w:val="006A73DC"/>
    <w:rsid w:val="006E6238"/>
    <w:rsid w:val="006F496F"/>
    <w:rsid w:val="00732553"/>
    <w:rsid w:val="00837A63"/>
    <w:rsid w:val="00865A71"/>
    <w:rsid w:val="00893801"/>
    <w:rsid w:val="0089423C"/>
    <w:rsid w:val="008D218B"/>
    <w:rsid w:val="008E506E"/>
    <w:rsid w:val="00937463"/>
    <w:rsid w:val="0098427D"/>
    <w:rsid w:val="009A6E13"/>
    <w:rsid w:val="00A34E33"/>
    <w:rsid w:val="00A35C38"/>
    <w:rsid w:val="00A4593B"/>
    <w:rsid w:val="00A74028"/>
    <w:rsid w:val="00AA2BB5"/>
    <w:rsid w:val="00AB4B02"/>
    <w:rsid w:val="00AC131B"/>
    <w:rsid w:val="00B04FBE"/>
    <w:rsid w:val="00B45042"/>
    <w:rsid w:val="00BF6C4C"/>
    <w:rsid w:val="00C524EE"/>
    <w:rsid w:val="00C62341"/>
    <w:rsid w:val="00C72431"/>
    <w:rsid w:val="00CA5A95"/>
    <w:rsid w:val="00CA7D0F"/>
    <w:rsid w:val="00CF46F1"/>
    <w:rsid w:val="00CF75CA"/>
    <w:rsid w:val="00D22DEB"/>
    <w:rsid w:val="00D37890"/>
    <w:rsid w:val="00D37C0F"/>
    <w:rsid w:val="00D67389"/>
    <w:rsid w:val="00D718AD"/>
    <w:rsid w:val="00D73C0C"/>
    <w:rsid w:val="00D95714"/>
    <w:rsid w:val="00DA4850"/>
    <w:rsid w:val="00DF4495"/>
    <w:rsid w:val="00E21E5A"/>
    <w:rsid w:val="00E352DC"/>
    <w:rsid w:val="00E36BA2"/>
    <w:rsid w:val="00EA23EB"/>
    <w:rsid w:val="00EB0782"/>
    <w:rsid w:val="00EB50F2"/>
    <w:rsid w:val="00EB6BEE"/>
    <w:rsid w:val="00F32670"/>
    <w:rsid w:val="00F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9DBE7-0EA5-4AEE-AD88-8284E096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2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6">
    <w:name w:val="heading 6"/>
    <w:basedOn w:val="a"/>
    <w:link w:val="60"/>
    <w:uiPriority w:val="9"/>
    <w:qFormat/>
    <w:rsid w:val="00E36BA2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E6238"/>
    <w:pPr>
      <w:widowControl w:val="0"/>
      <w:autoSpaceDE w:val="0"/>
      <w:autoSpaceDN w:val="0"/>
      <w:adjustRightInd w:val="0"/>
      <w:spacing w:line="170" w:lineRule="exact"/>
      <w:jc w:val="both"/>
    </w:pPr>
    <w:rPr>
      <w:rFonts w:ascii="Candara" w:eastAsia="Times New Roman" w:hAnsi="Candara"/>
      <w:lang w:eastAsia="ru-RU"/>
    </w:rPr>
  </w:style>
  <w:style w:type="character" w:customStyle="1" w:styleId="FontStyle14">
    <w:name w:val="Font Style14"/>
    <w:basedOn w:val="a0"/>
    <w:uiPriority w:val="99"/>
    <w:rsid w:val="006E6238"/>
    <w:rPr>
      <w:rFonts w:ascii="Bookman Old Style" w:hAnsi="Bookman Old Style" w:cs="Bookman Old Style"/>
      <w:sz w:val="16"/>
      <w:szCs w:val="16"/>
    </w:rPr>
  </w:style>
  <w:style w:type="paragraph" w:styleId="a3">
    <w:name w:val="List Paragraph"/>
    <w:basedOn w:val="a"/>
    <w:uiPriority w:val="34"/>
    <w:qFormat/>
    <w:rsid w:val="006E6238"/>
    <w:pPr>
      <w:ind w:left="720"/>
      <w:contextualSpacing/>
    </w:pPr>
  </w:style>
  <w:style w:type="paragraph" w:customStyle="1" w:styleId="Default">
    <w:name w:val="Default"/>
    <w:rsid w:val="0050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6BA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B4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B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AB4B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B0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7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49</Company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Samsung1</dc:creator>
  <cp:keywords/>
  <dc:description/>
  <cp:lastModifiedBy>Алина Давлетбердина</cp:lastModifiedBy>
  <cp:revision>22</cp:revision>
  <cp:lastPrinted>2017-11-09T10:03:00Z</cp:lastPrinted>
  <dcterms:created xsi:type="dcterms:W3CDTF">2017-10-09T09:38:00Z</dcterms:created>
  <dcterms:modified xsi:type="dcterms:W3CDTF">2018-08-12T09:22:00Z</dcterms:modified>
</cp:coreProperties>
</file>