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51A" w:rsidRDefault="00DD151A" w:rsidP="00DD151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151A" w:rsidRDefault="000E460A" w:rsidP="00DD151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85CD0" w:rsidRPr="00837FD4" w:rsidRDefault="000E460A" w:rsidP="00DD151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ЛИТЕРАТУРНОЕ ЧТЕНИЕ</w:t>
      </w:r>
    </w:p>
    <w:p w:rsidR="000E460A" w:rsidRDefault="00DD151A" w:rsidP="00915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B2277" w:rsidRPr="00837FD4">
        <w:rPr>
          <w:rFonts w:ascii="Times New Roman" w:hAnsi="Times New Roman" w:cs="Times New Roman"/>
          <w:sz w:val="24"/>
          <w:szCs w:val="24"/>
        </w:rPr>
        <w:t>Р</w:t>
      </w:r>
      <w:r w:rsidR="00EF5C73" w:rsidRPr="00837FD4">
        <w:rPr>
          <w:rFonts w:ascii="Times New Roman" w:hAnsi="Times New Roman" w:cs="Times New Roman"/>
          <w:sz w:val="24"/>
          <w:szCs w:val="24"/>
        </w:rPr>
        <w:t>абочая</w:t>
      </w:r>
      <w:r w:rsidR="00EB2277" w:rsidRPr="00837FD4">
        <w:rPr>
          <w:rFonts w:ascii="Times New Roman" w:hAnsi="Times New Roman" w:cs="Times New Roman"/>
          <w:sz w:val="24"/>
          <w:szCs w:val="24"/>
        </w:rPr>
        <w:t xml:space="preserve"> </w:t>
      </w:r>
      <w:r w:rsidR="00EF5C73" w:rsidRPr="00837FD4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="00EF5C73" w:rsidRPr="00837FD4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837FD4">
        <w:rPr>
          <w:rFonts w:ascii="Times New Roman" w:eastAsia="Times New Roman" w:hAnsi="Times New Roman" w:cs="Times New Roman"/>
          <w:sz w:val="24"/>
          <w:szCs w:val="24"/>
        </w:rPr>
        <w:t>ставлен</w:t>
      </w:r>
      <w:r w:rsidR="000E460A">
        <w:rPr>
          <w:rFonts w:ascii="Times New Roman" w:eastAsia="Times New Roman" w:hAnsi="Times New Roman" w:cs="Times New Roman"/>
          <w:sz w:val="24"/>
          <w:szCs w:val="24"/>
        </w:rPr>
        <w:t>а на основе</w:t>
      </w:r>
      <w:r w:rsidR="000E460A">
        <w:rPr>
          <w:rFonts w:ascii="Times New Roman" w:hAnsi="Times New Roman" w:cs="Times New Roman"/>
          <w:sz w:val="24"/>
          <w:szCs w:val="24"/>
        </w:rPr>
        <w:t xml:space="preserve"> авторской программы </w:t>
      </w:r>
      <w:proofErr w:type="spellStart"/>
      <w:r w:rsidR="000E460A">
        <w:rPr>
          <w:rFonts w:ascii="Times New Roman" w:hAnsi="Times New Roman" w:cs="Times New Roman"/>
          <w:sz w:val="24"/>
          <w:szCs w:val="24"/>
        </w:rPr>
        <w:t>Л.Ф.Климановой</w:t>
      </w:r>
      <w:proofErr w:type="spellEnd"/>
    </w:p>
    <w:p w:rsidR="00EF5C73" w:rsidRDefault="000E460A" w:rsidP="00915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0E460A" w:rsidRPr="00A138BE" w:rsidRDefault="000E460A" w:rsidP="000E460A">
      <w:pPr>
        <w:pStyle w:val="af8"/>
        <w:shd w:val="clear" w:color="auto" w:fill="FFFFFF"/>
        <w:tabs>
          <w:tab w:val="left" w:pos="9360"/>
        </w:tabs>
        <w:autoSpaceDE w:val="0"/>
        <w:autoSpaceDN w:val="0"/>
        <w:adjustRightInd w:val="0"/>
        <w:ind w:left="1080"/>
        <w:rPr>
          <w:b/>
          <w:color w:val="000000"/>
          <w:sz w:val="24"/>
          <w:szCs w:val="24"/>
        </w:rPr>
      </w:pPr>
      <w:r w:rsidRPr="00A138BE">
        <w:rPr>
          <w:color w:val="000000"/>
          <w:sz w:val="24"/>
          <w:szCs w:val="24"/>
          <w:lang w:val="en-US"/>
        </w:rPr>
        <w:t>I</w:t>
      </w:r>
      <w:r w:rsidRPr="00A138BE">
        <w:rPr>
          <w:color w:val="000000"/>
          <w:sz w:val="24"/>
          <w:szCs w:val="24"/>
        </w:rPr>
        <w:t>.</w:t>
      </w:r>
      <w:r w:rsidRPr="00A138BE">
        <w:rPr>
          <w:b/>
          <w:color w:val="000000"/>
          <w:sz w:val="24"/>
          <w:szCs w:val="24"/>
        </w:rPr>
        <w:t xml:space="preserve"> Планируемые (личностные, метапредметные, предметные) результаты </w:t>
      </w:r>
    </w:p>
    <w:p w:rsidR="000E460A" w:rsidRPr="00A138BE" w:rsidRDefault="000E460A" w:rsidP="000E460A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38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освоения учебного предмета</w:t>
      </w:r>
    </w:p>
    <w:p w:rsidR="00147973" w:rsidRPr="00167DA3" w:rsidRDefault="000E460A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147973" w:rsidRPr="00167D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1) формирование чувства гордости за свою Родину, её исто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рию, российский народ, становление гуманистических и де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мократических ценностных ориентации многонационального российского общества;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3) воспитание художественно-эстетического вкуса, эстетиче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ских потребностей, ценностей и чувств на основе опыта слу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шания и заучивания наизусть произведений художественной литературы;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4) развитие этических чувств, доброжелательности и эмо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ционально-нравственной отзывчивости, понимания и сопере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живания чувствам других людей;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5) формирование уважительного отношения к иному мне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нию, истории и культуре других народов, выработка умения тер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пимо относиться к людям иной национальной принадлежности;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6) овладение начальными навыками адаптации к школе, к школьному коллективу;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7) принятие и освоение социальной роли обучающегося, развитие мотивов учебной деятельности и формирование лич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ностного смысла учения;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9) развитие навыков сотрудничества со взрослыми и сверст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никами в разных социальных ситуациях, умения избегать кон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фликтов и находить выходы из спорных ситуаций, умения срав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10) наличие мотивации к творческому труду и бережному отношению к материальным и духовным ценностям, формиро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вание установки на безопасный, здоровый образ жизни.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7973" w:rsidRPr="00167DA3" w:rsidRDefault="000E460A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147973" w:rsidRPr="00167D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Метапредметные результаты: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147973" w:rsidRPr="00167DA3" w:rsidRDefault="00147973" w:rsidP="001479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2) освоение способами решения проблем творческого и по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искового характера;</w:t>
      </w:r>
    </w:p>
    <w:p w:rsidR="00147973" w:rsidRPr="00167DA3" w:rsidRDefault="00147973" w:rsidP="0014797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5) использование знаково-символических средств представ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ления информации о книгах;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6) активное использование речевых средств для решения коммуникативных и познавательных задач;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7) использование различных способов поиска учебной ин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формации в справочниках, словарях, энциклопедиях и интер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претации информации в соответствии с коммуникативными и познавательными задачами;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8) овладение навыками смыслового чтения текстов в соот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ставления текстов в устной и письменной формах;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9) овладение логическими действиями сравнения, анализа, синтеза, обобщения, классификации по родовидовым призна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кам, установления причинно-следственных связей, построения рассуждений;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10) готовность слушать собеседника и вести диалог, при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167DA3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оценку событий;</w:t>
      </w:r>
    </w:p>
    <w:p w:rsidR="00DD151A" w:rsidRDefault="00DD151A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151A" w:rsidRDefault="00DD151A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151A" w:rsidRDefault="00DD151A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151A" w:rsidRDefault="00DD151A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151A" w:rsidRDefault="00DD151A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11) умение договариваться о распределении ролей в совмест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ной деятельности, осуществлять взаимный контроль в совмест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ной деятельности, общей цели и путей её достижения, осмыс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ливать собственное поведение и поведение окружающих;</w:t>
      </w:r>
    </w:p>
    <w:p w:rsidR="00147973" w:rsidRPr="0014797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12) готовность конструктивно разрешать конфликты посред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ством учёта интересов сторон и сотрудничества.</w:t>
      </w:r>
    </w:p>
    <w:p w:rsidR="0014797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47973" w:rsidRPr="00167DA3" w:rsidRDefault="000E460A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="00147973" w:rsidRPr="00167D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1) понимание литературы как явления национальной и ми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ровой культуры, средства сохранения и передачи нравственных ценностей и традиций;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2) осознание значимости чтения для личного развития; фор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нятий о добре и зле, дружбе, честности; формирование потреб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ности в систематическом чтении;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3) достижение необходимого для продолжения образования уровня читательской компетентности, общего речевого разви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ведческих понятий;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4) использование разных видов чтения (изучающее (смысло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ствовать в их обсуждении, давать и обосновывать нравственную оценку поступков героев;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5) умение самостоятельно выбирать интересующую литера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ятельно краткую аннотацию;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6) умение использовать простейшие виды анализа различных текстов: устанавливать причинно-следственные связи и опре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7) умение работать с разными видами текстов, находить ха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рактерные особенности научно-познавательных, учебных и ху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147973" w:rsidRDefault="00147973" w:rsidP="0014797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8) развитие художественно-творческих способностей, умение создавать собственный текст на основе художественного про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изведения, репродукции картин художников, по иллюстрациям, на основе личного опыта.</w:t>
      </w:r>
    </w:p>
    <w:p w:rsidR="000E460A" w:rsidRPr="00A138BE" w:rsidRDefault="000E460A" w:rsidP="000E460A">
      <w:pPr>
        <w:jc w:val="center"/>
        <w:rPr>
          <w:rFonts w:ascii="Times New Roman" w:hAnsi="Times New Roman" w:cs="Times New Roman"/>
          <w:sz w:val="24"/>
          <w:szCs w:val="24"/>
        </w:rPr>
      </w:pPr>
      <w:r w:rsidRPr="00A138BE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A138B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A138B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F50A7A" w:rsidRPr="00F50A7A" w:rsidRDefault="000E460A" w:rsidP="000E46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</w:t>
      </w:r>
      <w:r w:rsidR="00DD15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Летописи. Былины. Жития </w:t>
      </w:r>
    </w:p>
    <w:p w:rsidR="00F50A7A" w:rsidRPr="00F50A7A" w:rsidRDefault="00F50A7A" w:rsidP="00F50A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Летописи. «И по</w:t>
      </w:r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весил Олег щит свой на вратах Царьграда».</w:t>
      </w:r>
    </w:p>
    <w:p w:rsidR="00F50A7A" w:rsidRPr="00F50A7A" w:rsidRDefault="00F50A7A" w:rsidP="00F50A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 вспомнил Олег коня своего». Былина-жанр устного народного творчества. «Иль</w:t>
      </w:r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ины три </w:t>
      </w:r>
      <w:proofErr w:type="spellStart"/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поездочки</w:t>
      </w:r>
      <w:proofErr w:type="spellEnd"/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Былина «Ильины три </w:t>
      </w:r>
      <w:proofErr w:type="spellStart"/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поездочки</w:t>
      </w:r>
      <w:proofErr w:type="spellEnd"/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«Житие Сергия Радонежского» - памятник древне</w:t>
      </w:r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русской литера</w:t>
      </w:r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туры. «Житие Сергия Радонежского». Характери</w:t>
      </w:r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стика главного героя. Обобщение по разделу «Летопи</w:t>
      </w:r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си, былины, жи</w:t>
      </w:r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тия». Проверочная работа по теме: «Летописи. Былины. Жития». Проект: «Создание календаря исторических событий”.</w:t>
      </w:r>
    </w:p>
    <w:p w:rsidR="00F50A7A" w:rsidRPr="00F50A7A" w:rsidRDefault="00F50A7A" w:rsidP="00F50A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Чудесный мир классики </w:t>
      </w:r>
    </w:p>
    <w:p w:rsidR="00DD151A" w:rsidRDefault="00F50A7A" w:rsidP="00DD15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 П.П. Ершова. Сказка «Конёк-Горбунок». Сходство русских народных сказок и авторской сказ</w:t>
      </w:r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ки П. П. Ершова «Конёк-Горбунок». Детство А. С. Пушкина. </w:t>
      </w:r>
      <w:proofErr w:type="spellStart"/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А.Слонимский</w:t>
      </w:r>
      <w:proofErr w:type="spellEnd"/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А.С.Пушкин</w:t>
      </w:r>
      <w:proofErr w:type="spellEnd"/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«Няне». </w:t>
      </w:r>
      <w:proofErr w:type="spellStart"/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А.С.Пушкин</w:t>
      </w:r>
      <w:proofErr w:type="spellEnd"/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«Туча», «Унылая пора!..». А.С. Пушкин «Сказка о мёртвой царевне и о семи богатырях». Знакомство с произведением. Творчество </w:t>
      </w:r>
    </w:p>
    <w:p w:rsidR="00DD151A" w:rsidRDefault="00DD151A" w:rsidP="00DD15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51A" w:rsidRDefault="00F50A7A" w:rsidP="00DD15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 Лермонтова. «Дары Те</w:t>
      </w:r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река». М.Ю. Лермонтов «</w:t>
      </w:r>
      <w:proofErr w:type="spellStart"/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Ашик-Кериб</w:t>
      </w:r>
      <w:proofErr w:type="spellEnd"/>
      <w:proofErr w:type="gramStart"/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».Главы</w:t>
      </w:r>
      <w:proofErr w:type="gramEnd"/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автобио</w:t>
      </w:r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графической по</w:t>
      </w:r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вести Л. Н. Тол</w:t>
      </w:r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стого «Детство». Л. Толстой «Как мужик убрал камень». Урок нравственности. Творчество А.П. Чехова. «Мальчики». Первичное знакомство. Обобщение по разделу «Чудесный мир классики».</w:t>
      </w:r>
      <w:r w:rsidR="00DD1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F50A7A" w:rsidRPr="00F50A7A" w:rsidRDefault="00DD151A" w:rsidP="00DD15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="00F50A7A" w:rsidRPr="00F50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Поэтическая тетрадь </w:t>
      </w:r>
    </w:p>
    <w:p w:rsidR="00F50A7A" w:rsidRPr="00F50A7A" w:rsidRDefault="00F50A7A" w:rsidP="00F50A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И. Тютчева. «Еще земли печален вид…». Ф. Тютчев. «Как неожиданно</w:t>
      </w:r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ярко…». А. Фет. «Весенний дождь», «Бабочка. Е. А. Баратынский «Весна, весна! Как воздух чист!..». Е. А. Баратынский «Где сладкий шепот…». А. Н. Плещеев. «Дети и птичка». И. С. Никитин «В синем небе плывут над полями…». Н. А. Некрасова «Школьник». Н. А. Некрасова «В зимние сумерки нянины сказки…». И. А. Бунина «Листопад».</w:t>
      </w:r>
    </w:p>
    <w:p w:rsidR="00F50A7A" w:rsidRPr="00F50A7A" w:rsidRDefault="00F50A7A" w:rsidP="00F50A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Литературные сказки </w:t>
      </w:r>
    </w:p>
    <w:p w:rsidR="00F50A7A" w:rsidRPr="00F50A7A" w:rsidRDefault="00F50A7A" w:rsidP="00F50A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В.Ф. Одоевский «Городок в табакерке». Первичное знакомство. Знакомство с творчеством В.М. Гаршин. В.М. Гаршин «Сказка о жабе и розе». Знакомство с произведением. Знакомство с творчеством П. П. Бажова. П.П. Бажов «Серебряное копытце». Первичное восприятие. С.Т. Аксаков «Аленький цветочек». Первичное знакомство. Сказка С. Т. Аксакова «Аленький цветочек». КВН по дорогам сказок.</w:t>
      </w:r>
    </w:p>
    <w:p w:rsidR="00F50A7A" w:rsidRPr="00F50A7A" w:rsidRDefault="00F50A7A" w:rsidP="00F50A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Делу время – потехе час </w:t>
      </w:r>
    </w:p>
    <w:p w:rsidR="00F50A7A" w:rsidRPr="00F50A7A" w:rsidRDefault="00F50A7A" w:rsidP="00F50A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Е.Л. Шварц Сказка о потерянном </w:t>
      </w:r>
      <w:proofErr w:type="spellStart"/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времени.В</w:t>
      </w:r>
      <w:proofErr w:type="spellEnd"/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И. Драгунский. Знакомство с писателем и его произведениями. В. И. Драгунский. Главные реки. В. И. Драгунский. Что любит Мишка. В.В. </w:t>
      </w:r>
      <w:proofErr w:type="spellStart"/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Голявкин</w:t>
      </w:r>
      <w:proofErr w:type="spellEnd"/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Никакой горчицы я не </w:t>
      </w:r>
      <w:proofErr w:type="spellStart"/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ел.Обобщающий</w:t>
      </w:r>
      <w:proofErr w:type="spellEnd"/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 по разделу «Делу время – потехе час».</w:t>
      </w:r>
    </w:p>
    <w:p w:rsidR="00F50A7A" w:rsidRPr="00F50A7A" w:rsidRDefault="00F50A7A" w:rsidP="00F50A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Страна детства </w:t>
      </w:r>
    </w:p>
    <w:p w:rsidR="00F50A7A" w:rsidRPr="00F50A7A" w:rsidRDefault="00F50A7A" w:rsidP="00F50A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Б.С. Житков. Как я ловил человечков. К.Г. Паустовский. Корзина с еловыми </w:t>
      </w:r>
      <w:proofErr w:type="spellStart"/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шишками.М.М</w:t>
      </w:r>
      <w:proofErr w:type="spellEnd"/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Зощенко. </w:t>
      </w:r>
      <w:proofErr w:type="spellStart"/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Елка.Обобщение</w:t>
      </w:r>
      <w:proofErr w:type="spellEnd"/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разделу «Страна детства».</w:t>
      </w:r>
    </w:p>
    <w:p w:rsidR="00F50A7A" w:rsidRPr="00F50A7A" w:rsidRDefault="00F50A7A" w:rsidP="00F50A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Поэтическая тетрадь </w:t>
      </w:r>
    </w:p>
    <w:p w:rsidR="00F50A7A" w:rsidRPr="00F50A7A" w:rsidRDefault="00F50A7A" w:rsidP="00F50A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Я. Брюсов «Опять сон». В. Я. Брюсов «Детская». С. А. Есенин «Бабушкины сказки». М. И. Цветаева «Бежит тропинка с бугорка». </w:t>
      </w:r>
      <w:proofErr w:type="spellStart"/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М.И.Цветаева</w:t>
      </w:r>
      <w:proofErr w:type="spellEnd"/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«Наши царства». Обобщение по разделу «Поэтическая тетрадь».</w:t>
      </w:r>
    </w:p>
    <w:p w:rsidR="00F50A7A" w:rsidRPr="00F50A7A" w:rsidRDefault="000E460A" w:rsidP="00F50A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Природа и мы</w:t>
      </w:r>
    </w:p>
    <w:p w:rsidR="00F50A7A" w:rsidRPr="00F50A7A" w:rsidRDefault="00F50A7A" w:rsidP="00F50A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Д.Н. Мамин-Сибиряк. Приемыш. А.И. Куприн Барбос и </w:t>
      </w:r>
      <w:proofErr w:type="spellStart"/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Жулька</w:t>
      </w:r>
      <w:proofErr w:type="spellEnd"/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 М. Пришвин «Выскочка». Рассказ о животных Е. И. Чарушин «</w:t>
      </w:r>
      <w:proofErr w:type="spellStart"/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Кабан</w:t>
      </w:r>
      <w:proofErr w:type="gramStart"/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».В.П</w:t>
      </w:r>
      <w:proofErr w:type="spellEnd"/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Астафьев. </w:t>
      </w:r>
      <w:proofErr w:type="spellStart"/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Стрижонок</w:t>
      </w:r>
      <w:proofErr w:type="spellEnd"/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Скрип. Обобщение по разделу «Природа и мы».</w:t>
      </w:r>
    </w:p>
    <w:p w:rsidR="00F50A7A" w:rsidRPr="00F50A7A" w:rsidRDefault="00F50A7A" w:rsidP="00F50A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Поэтическая тетрадь </w:t>
      </w:r>
    </w:p>
    <w:p w:rsidR="00F50A7A" w:rsidRPr="00F50A7A" w:rsidRDefault="00F50A7A" w:rsidP="00F50A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Б.Л. Пастернак. Золотая осень. С.А. Клычков. Весна в лесу. Д. Б. </w:t>
      </w:r>
      <w:proofErr w:type="spellStart"/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Кедрин</w:t>
      </w:r>
      <w:proofErr w:type="spellEnd"/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«Бабье лето». Н. М. Рубцов «Сентябрь». </w:t>
      </w:r>
      <w:proofErr w:type="spellStart"/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С.А.Есенин</w:t>
      </w:r>
      <w:proofErr w:type="spellEnd"/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«Лебедушка».</w:t>
      </w:r>
    </w:p>
    <w:p w:rsidR="00F50A7A" w:rsidRPr="00F50A7A" w:rsidRDefault="00F50A7A" w:rsidP="00F50A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Родина </w:t>
      </w:r>
    </w:p>
    <w:p w:rsidR="00F50A7A" w:rsidRPr="00F50A7A" w:rsidRDefault="00F50A7A" w:rsidP="00F50A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И. С. Никитина «Русь». С.Д. Дрожжин. Родине. А. В. </w:t>
      </w:r>
      <w:proofErr w:type="spellStart"/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Жигулина</w:t>
      </w:r>
      <w:proofErr w:type="spellEnd"/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«О, Родина!». Б. А. Слуцкого «Лошади в океане». Обобщение по разделу «Родина».</w:t>
      </w:r>
    </w:p>
    <w:p w:rsidR="00DD151A" w:rsidRDefault="00DD151A" w:rsidP="00F50A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0A7A" w:rsidRPr="00F50A7A" w:rsidRDefault="00DD151A" w:rsidP="00F50A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50A7A" w:rsidRPr="00F50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Страна Фантазия </w:t>
      </w:r>
    </w:p>
    <w:p w:rsidR="00F50A7A" w:rsidRPr="00F50A7A" w:rsidRDefault="00F50A7A" w:rsidP="00F50A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Е.С. Велтистов. Приключения </w:t>
      </w:r>
      <w:proofErr w:type="spellStart"/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Электроника.Кир</w:t>
      </w:r>
      <w:proofErr w:type="spellEnd"/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Булычев. Путешествие </w:t>
      </w:r>
      <w:proofErr w:type="spellStart"/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Алисы.Путешествие</w:t>
      </w:r>
      <w:proofErr w:type="spellEnd"/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«Стране Фантазии». (Обобщающий урок).</w:t>
      </w:r>
    </w:p>
    <w:p w:rsidR="00F50A7A" w:rsidRPr="00F50A7A" w:rsidRDefault="00F50A7A" w:rsidP="00F50A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Зарубежная литература </w:t>
      </w:r>
    </w:p>
    <w:p w:rsidR="00F50A7A" w:rsidRPr="00F50A7A" w:rsidRDefault="00F50A7A" w:rsidP="00F50A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Джонатан Свифт. Путешествие </w:t>
      </w:r>
      <w:proofErr w:type="gramStart"/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Гулливера .</w:t>
      </w:r>
      <w:proofErr w:type="gramEnd"/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Г.Х. Андерсен. Русалочка. М. Твена «Приключения Тома Сойера». Библейские сказания. С. Лагерлеф «Святая ночь». С. </w:t>
      </w:r>
      <w:proofErr w:type="spellStart"/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Лагерлёф</w:t>
      </w:r>
      <w:proofErr w:type="spellEnd"/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Назарете. Обобщающий урок по разделу «Зарубежная литература». Урок-конкурс «В стране литературных героев». Урок КВН по сказкам зарубежных писателей. </w:t>
      </w:r>
      <w:proofErr w:type="spellStart"/>
      <w:r w:rsidRPr="00F50A7A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Брейн</w:t>
      </w:r>
      <w:proofErr w:type="spellEnd"/>
      <w:r w:rsidRPr="00F50A7A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-ринг (обобщающий урок за курс 4-го класса). </w:t>
      </w:r>
      <w:r w:rsidRPr="00F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Урок-отчет за год. Книги, рекомендуемые для прочтения 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том.</w:t>
      </w:r>
    </w:p>
    <w:p w:rsidR="00EB2277" w:rsidRPr="00837FD4" w:rsidRDefault="00EB2277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B2277" w:rsidRPr="00837FD4" w:rsidSect="00DD151A">
      <w:pgSz w:w="11909" w:h="16834"/>
      <w:pgMar w:top="142" w:right="992" w:bottom="425" w:left="1418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CD0"/>
    <w:rsid w:val="00057D4C"/>
    <w:rsid w:val="00065910"/>
    <w:rsid w:val="000C69A3"/>
    <w:rsid w:val="000E460A"/>
    <w:rsid w:val="000F4456"/>
    <w:rsid w:val="001278A0"/>
    <w:rsid w:val="00142995"/>
    <w:rsid w:val="00147973"/>
    <w:rsid w:val="00155939"/>
    <w:rsid w:val="001E44C7"/>
    <w:rsid w:val="00227971"/>
    <w:rsid w:val="004F1EAA"/>
    <w:rsid w:val="00525036"/>
    <w:rsid w:val="005742EA"/>
    <w:rsid w:val="005820A6"/>
    <w:rsid w:val="00585CD0"/>
    <w:rsid w:val="005E5A16"/>
    <w:rsid w:val="00687BCF"/>
    <w:rsid w:val="006A3B82"/>
    <w:rsid w:val="00837FD4"/>
    <w:rsid w:val="00877698"/>
    <w:rsid w:val="00915CA4"/>
    <w:rsid w:val="00946ECB"/>
    <w:rsid w:val="009A3DAA"/>
    <w:rsid w:val="009C1F12"/>
    <w:rsid w:val="009E61CF"/>
    <w:rsid w:val="00A37138"/>
    <w:rsid w:val="00A66C97"/>
    <w:rsid w:val="00AF70C9"/>
    <w:rsid w:val="00B178EC"/>
    <w:rsid w:val="00B36B3C"/>
    <w:rsid w:val="00B46EDE"/>
    <w:rsid w:val="00C05085"/>
    <w:rsid w:val="00C436EE"/>
    <w:rsid w:val="00C730E1"/>
    <w:rsid w:val="00CC0DBE"/>
    <w:rsid w:val="00D64AC5"/>
    <w:rsid w:val="00D7564C"/>
    <w:rsid w:val="00DD151A"/>
    <w:rsid w:val="00DE1555"/>
    <w:rsid w:val="00EB2277"/>
    <w:rsid w:val="00EF5C73"/>
    <w:rsid w:val="00F50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B3D68-7F15-4F2B-87AB-79D7AE18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44C7"/>
  </w:style>
  <w:style w:type="paragraph" w:styleId="1">
    <w:name w:val="heading 1"/>
    <w:basedOn w:val="a"/>
    <w:next w:val="a"/>
    <w:link w:val="10"/>
    <w:qFormat/>
    <w:rsid w:val="00DE155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E1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E1555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DE155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E155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E155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E155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37138"/>
    <w:pPr>
      <w:spacing w:after="0" w:line="240" w:lineRule="auto"/>
    </w:pPr>
    <w:rPr>
      <w:rFonts w:eastAsiaTheme="minorEastAsia"/>
      <w:lang w:eastAsia="ru-RU"/>
    </w:rPr>
  </w:style>
  <w:style w:type="paragraph" w:customStyle="1" w:styleId="ParagraphStyle">
    <w:name w:val="Paragraph Style"/>
    <w:rsid w:val="00A371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E155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E1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E1555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DE155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E155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E15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DE15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rsid w:val="00DE15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 Indent"/>
    <w:basedOn w:val="a"/>
    <w:link w:val="a6"/>
    <w:rsid w:val="00DE1555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E1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DE15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E15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rsid w:val="00DE1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DE1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rsid w:val="00DE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DE1555"/>
    <w:rPr>
      <w:color w:val="0000FF"/>
      <w:u w:val="single"/>
    </w:rPr>
  </w:style>
  <w:style w:type="paragraph" w:styleId="ad">
    <w:name w:val="header"/>
    <w:basedOn w:val="a"/>
    <w:link w:val="ae"/>
    <w:unhideWhenUsed/>
    <w:rsid w:val="00DE155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rsid w:val="00DE1555"/>
    <w:rPr>
      <w:rFonts w:ascii="Calibri" w:eastAsia="Calibri" w:hAnsi="Calibri" w:cs="Times New Roman"/>
    </w:rPr>
  </w:style>
  <w:style w:type="paragraph" w:styleId="af">
    <w:name w:val="footer"/>
    <w:basedOn w:val="a"/>
    <w:link w:val="af0"/>
    <w:unhideWhenUsed/>
    <w:rsid w:val="00DE155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rsid w:val="00DE1555"/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semiHidden/>
    <w:unhideWhenUsed/>
    <w:rsid w:val="00DE155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E1555"/>
    <w:rPr>
      <w:rFonts w:ascii="Tahoma" w:eastAsia="Calibri" w:hAnsi="Tahoma" w:cs="Tahoma"/>
      <w:sz w:val="16"/>
      <w:szCs w:val="16"/>
    </w:rPr>
  </w:style>
  <w:style w:type="paragraph" w:styleId="af3">
    <w:name w:val="Title"/>
    <w:basedOn w:val="a"/>
    <w:next w:val="a"/>
    <w:link w:val="af4"/>
    <w:qFormat/>
    <w:rsid w:val="00DE155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Заголовок Знак"/>
    <w:basedOn w:val="a0"/>
    <w:link w:val="af3"/>
    <w:rsid w:val="00DE155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Схема документа Знак"/>
    <w:basedOn w:val="a0"/>
    <w:link w:val="af6"/>
    <w:semiHidden/>
    <w:rsid w:val="00DE1555"/>
    <w:rPr>
      <w:rFonts w:ascii="Tahoma" w:hAnsi="Tahoma"/>
      <w:shd w:val="clear" w:color="auto" w:fill="000080"/>
    </w:rPr>
  </w:style>
  <w:style w:type="paragraph" w:styleId="af6">
    <w:name w:val="Document Map"/>
    <w:basedOn w:val="a"/>
    <w:link w:val="af5"/>
    <w:semiHidden/>
    <w:rsid w:val="00DE1555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1">
    <w:name w:val="Схема документа Знак1"/>
    <w:basedOn w:val="a0"/>
    <w:semiHidden/>
    <w:rsid w:val="00DE1555"/>
    <w:rPr>
      <w:rFonts w:ascii="Tahoma" w:hAnsi="Tahoma" w:cs="Tahoma"/>
      <w:sz w:val="16"/>
      <w:szCs w:val="16"/>
    </w:rPr>
  </w:style>
  <w:style w:type="character" w:styleId="af7">
    <w:name w:val="Strong"/>
    <w:basedOn w:val="a0"/>
    <w:qFormat/>
    <w:rsid w:val="00DE1555"/>
    <w:rPr>
      <w:b/>
      <w:bCs/>
    </w:rPr>
  </w:style>
  <w:style w:type="paragraph" w:styleId="af8">
    <w:name w:val="List Paragraph"/>
    <w:basedOn w:val="a"/>
    <w:uiPriority w:val="34"/>
    <w:qFormat/>
    <w:rsid w:val="00DE15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DE1555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E15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basedOn w:val="a0"/>
    <w:rsid w:val="00DE1555"/>
    <w:rPr>
      <w:rFonts w:ascii="Times New Roman" w:hAnsi="Times New Roman"/>
    </w:rPr>
  </w:style>
  <w:style w:type="character" w:styleId="af9">
    <w:name w:val="page number"/>
    <w:basedOn w:val="a0"/>
    <w:rsid w:val="00DE1555"/>
  </w:style>
  <w:style w:type="paragraph" w:customStyle="1" w:styleId="Default">
    <w:name w:val="Default"/>
    <w:rsid w:val="00DE15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Знак"/>
    <w:basedOn w:val="a"/>
    <w:rsid w:val="00DE15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basedOn w:val="a0"/>
    <w:rsid w:val="00DE1555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E155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DE1555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DE1555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E1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DE1555"/>
  </w:style>
  <w:style w:type="character" w:styleId="afb">
    <w:name w:val="Emphasis"/>
    <w:basedOn w:val="a0"/>
    <w:qFormat/>
    <w:rsid w:val="00DE1555"/>
    <w:rPr>
      <w:i/>
      <w:iCs/>
    </w:rPr>
  </w:style>
  <w:style w:type="paragraph" w:styleId="23">
    <w:name w:val="Body Text 2"/>
    <w:basedOn w:val="a"/>
    <w:link w:val="24"/>
    <w:rsid w:val="00DE155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E15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1555"/>
  </w:style>
  <w:style w:type="character" w:customStyle="1" w:styleId="c2">
    <w:name w:val="c2"/>
    <w:basedOn w:val="a0"/>
    <w:rsid w:val="00DE1555"/>
  </w:style>
  <w:style w:type="character" w:customStyle="1" w:styleId="c42">
    <w:name w:val="c42"/>
    <w:basedOn w:val="a0"/>
    <w:rsid w:val="00DE1555"/>
  </w:style>
  <w:style w:type="paragraph" w:customStyle="1" w:styleId="c36">
    <w:name w:val="c36"/>
    <w:basedOn w:val="a"/>
    <w:rsid w:val="00DE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E1555"/>
  </w:style>
  <w:style w:type="character" w:customStyle="1" w:styleId="c8">
    <w:name w:val="c8"/>
    <w:basedOn w:val="a0"/>
    <w:rsid w:val="00DE1555"/>
  </w:style>
  <w:style w:type="paragraph" w:customStyle="1" w:styleId="c20">
    <w:name w:val="c20"/>
    <w:basedOn w:val="a"/>
    <w:rsid w:val="00DE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E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E155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E15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DE155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DE15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DE1555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fc">
    <w:name w:val="footnote reference"/>
    <w:basedOn w:val="a0"/>
    <w:semiHidden/>
    <w:rsid w:val="00DE1555"/>
    <w:rPr>
      <w:vertAlign w:val="superscript"/>
    </w:rPr>
  </w:style>
  <w:style w:type="paragraph" w:customStyle="1" w:styleId="Style87">
    <w:name w:val="Style87"/>
    <w:basedOn w:val="a"/>
    <w:rsid w:val="00DE1555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4">
    <w:name w:val="Font Style104"/>
    <w:basedOn w:val="a0"/>
    <w:rsid w:val="00DE1555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DE155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DE155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DE1555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DE1555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DE155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DE1555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DE1555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DE1555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E1555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3903D-2728-4733-A517-0C4D20B1E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samsyng</dc:creator>
  <cp:lastModifiedBy>Алина Давлетбердина</cp:lastModifiedBy>
  <cp:revision>33</cp:revision>
  <cp:lastPrinted>2017-11-13T11:52:00Z</cp:lastPrinted>
  <dcterms:created xsi:type="dcterms:W3CDTF">2014-10-06T19:12:00Z</dcterms:created>
  <dcterms:modified xsi:type="dcterms:W3CDTF">2018-08-12T03:47:00Z</dcterms:modified>
</cp:coreProperties>
</file>