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60" w:rsidRDefault="00B819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BB5" w:rsidRDefault="00D94BB5" w:rsidP="00D94BB5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B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 классов основной общеобразовательной школы</w:t>
      </w:r>
      <w:r w:rsidRPr="005B03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на основе авторской программы под редакцией В. Я. Коровиной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BB5" w:rsidRDefault="00D94BB5" w:rsidP="00E31EF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EFB" w:rsidRPr="00E46016" w:rsidRDefault="00E31EFB" w:rsidP="00E31EF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>Личностные результаты: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Совершенствование духовно-нравственных качеств личности, воспитание чувства любви многонациональному Отечеству, уважительного отношения к русской литературе, к культуре других народов;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</w:t>
      </w:r>
      <w:r w:rsidR="00013A42">
        <w:rPr>
          <w:sz w:val="24"/>
          <w:szCs w:val="24"/>
        </w:rPr>
        <w:t xml:space="preserve"> (</w:t>
      </w:r>
      <w:r w:rsidRPr="00E46016">
        <w:rPr>
          <w:sz w:val="24"/>
          <w:szCs w:val="24"/>
        </w:rPr>
        <w:t>словари, энциклопедии, интернет ресурсы и др.)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>Метапредметные результаты: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утверждения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Умение  самостоятельно  организовывать собственную деятельность, оценивать её,  определять сферу своих интересов;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Умение работать с разными источниками информации, находить её, анализировать, использовать в самостоятельной деятельности.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>Предметные результаты: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Pr="00E46016">
        <w:rPr>
          <w:sz w:val="24"/>
          <w:szCs w:val="24"/>
        </w:rPr>
        <w:t xml:space="preserve"> познавательной сфере:</w:t>
      </w:r>
    </w:p>
    <w:p w:rsidR="00E31EFB" w:rsidRPr="00E46016" w:rsidRDefault="00E31EFB" w:rsidP="00E31EFB">
      <w:pPr>
        <w:pStyle w:val="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понимание ключевых  проблем изученных произведений русского фольклора и фольклора других народов,  древнерусской литературы, литературы </w:t>
      </w:r>
      <w:r w:rsidRPr="00E46016">
        <w:rPr>
          <w:sz w:val="24"/>
          <w:szCs w:val="24"/>
          <w:lang w:val="en-US"/>
        </w:rPr>
        <w:t>XVIII</w:t>
      </w:r>
      <w:r w:rsidRPr="00E46016">
        <w:rPr>
          <w:sz w:val="24"/>
          <w:szCs w:val="24"/>
        </w:rPr>
        <w:t xml:space="preserve">  в., русских писателей </w:t>
      </w:r>
      <w:r w:rsidRPr="00E46016">
        <w:rPr>
          <w:sz w:val="24"/>
          <w:szCs w:val="24"/>
          <w:lang w:val="en-US"/>
        </w:rPr>
        <w:t>XIX</w:t>
      </w:r>
      <w:r w:rsidRPr="00E46016">
        <w:rPr>
          <w:sz w:val="24"/>
          <w:szCs w:val="24"/>
        </w:rPr>
        <w:t xml:space="preserve"> – </w:t>
      </w:r>
      <w:r w:rsidRPr="00E46016">
        <w:rPr>
          <w:sz w:val="24"/>
          <w:szCs w:val="24"/>
          <w:lang w:val="en-US"/>
        </w:rPr>
        <w:t>XX</w:t>
      </w:r>
      <w:r w:rsidRPr="00E46016">
        <w:rPr>
          <w:sz w:val="24"/>
          <w:szCs w:val="24"/>
        </w:rPr>
        <w:t xml:space="preserve"> вв., литературы народов России и зарубежной литературы;</w:t>
      </w:r>
    </w:p>
    <w:p w:rsidR="00E31EFB" w:rsidRPr="00E46016" w:rsidRDefault="00E31EFB" w:rsidP="00E31EFB">
      <w:pPr>
        <w:pStyle w:val="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понимание связи  литературных произведений с эпохой их написания, выявления заложенных в них  вневременных, непреходящих  нравственных ценностей и их современного звучания;</w:t>
      </w:r>
    </w:p>
    <w:p w:rsidR="00E31EFB" w:rsidRPr="00E46016" w:rsidRDefault="00E31EFB" w:rsidP="00E31EFB">
      <w:pPr>
        <w:pStyle w:val="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умение анализировать  литературное произведение: определять его принадлежность к одному из  литературных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31EFB" w:rsidRPr="00E46016" w:rsidRDefault="00E31EFB" w:rsidP="00E31EFB">
      <w:pPr>
        <w:pStyle w:val="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определение в произведении элементов сюжета, композиции, изобразительно выразительных средств языка, понимание их роли в раскрытии идейно-художественного содержания произведения;</w:t>
      </w:r>
    </w:p>
    <w:p w:rsidR="00E31EFB" w:rsidRPr="00E46016" w:rsidRDefault="00E31EFB" w:rsidP="00E31EFB">
      <w:pPr>
        <w:pStyle w:val="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владение элементарной литературоведческой терминологией при анализе </w:t>
      </w:r>
      <w:r w:rsidRPr="00E46016">
        <w:rPr>
          <w:sz w:val="24"/>
          <w:szCs w:val="24"/>
        </w:rPr>
        <w:lastRenderedPageBreak/>
        <w:t>литературного произведения;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</w:t>
      </w:r>
      <w:r w:rsidRPr="00E46016">
        <w:rPr>
          <w:sz w:val="24"/>
          <w:szCs w:val="24"/>
        </w:rPr>
        <w:t xml:space="preserve"> ценностно-ориентационной сфере:</w:t>
      </w:r>
    </w:p>
    <w:p w:rsidR="00E31EFB" w:rsidRPr="00E46016" w:rsidRDefault="00E31EFB" w:rsidP="00E31EFB">
      <w:pPr>
        <w:pStyle w:val="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приобщение к духовно-нравственным ценностям русской литературы  и культуры, сопоставление их с духовно-нравственными  ценностями других народов;</w:t>
      </w:r>
    </w:p>
    <w:p w:rsidR="00E31EFB" w:rsidRPr="00E46016" w:rsidRDefault="00E31EFB" w:rsidP="00E31EFB">
      <w:pPr>
        <w:pStyle w:val="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формулирование собственного отношения к произведениям  русской литературе, их оценке;</w:t>
      </w:r>
    </w:p>
    <w:p w:rsidR="00E31EFB" w:rsidRPr="00E46016" w:rsidRDefault="00E31EFB" w:rsidP="00E31EFB">
      <w:pPr>
        <w:pStyle w:val="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собственная интерпретация изученных литературных произведений;</w:t>
      </w:r>
    </w:p>
    <w:p w:rsidR="00E31EFB" w:rsidRPr="00E46016" w:rsidRDefault="00E31EFB" w:rsidP="00E31EFB">
      <w:pPr>
        <w:pStyle w:val="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понимание авторской позиции и своего отношения к ней;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6016">
        <w:rPr>
          <w:sz w:val="24"/>
          <w:szCs w:val="24"/>
        </w:rPr>
        <w:t>В коммуникативной сфере: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Умение пересказывать прозаические произведения или  их отрывки с использованием образных средств русского языка и цитат из текста; отвечать на вопросы по прослушанному тексту; создавать устные монологические высказывания разного типа; уметь вести диалог;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Написание изложений и сочинений на тему,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46016">
        <w:rPr>
          <w:sz w:val="24"/>
          <w:szCs w:val="24"/>
        </w:rPr>
        <w:t>В эстетической сфере:</w:t>
      </w:r>
    </w:p>
    <w:p w:rsidR="00E31EFB" w:rsidRPr="00E46016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31EFB" w:rsidRDefault="00E31EFB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Понимание русского слова в его эстетической функции, роли изобразительно выразительных языковых средств в создании художественных образов литературных произведений.</w:t>
      </w:r>
    </w:p>
    <w:p w:rsidR="00B81988" w:rsidRPr="00E46016" w:rsidRDefault="00B81988" w:rsidP="00E31EFB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</w:p>
    <w:p w:rsidR="00E46016" w:rsidRPr="00E46016" w:rsidRDefault="00E46016" w:rsidP="00B81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4786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Писатели о роли книги в жизни человека</w:t>
      </w:r>
      <w:r w:rsidRPr="00E46016">
        <w:rPr>
          <w:rFonts w:ascii="Times New Roman" w:hAnsi="Times New Roman" w:cs="Times New Roman"/>
          <w:sz w:val="24"/>
          <w:szCs w:val="24"/>
        </w:rPr>
        <w:t>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Pr="00E46016">
        <w:rPr>
          <w:rFonts w:ascii="Times New Roman" w:hAnsi="Times New Roman" w:cs="Times New Roman"/>
          <w:sz w:val="24"/>
          <w:szCs w:val="24"/>
        </w:rPr>
        <w:t>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</w:t>
      </w:r>
      <w:r w:rsidRPr="00E46016">
        <w:rPr>
          <w:rFonts w:ascii="Times New Roman" w:hAnsi="Times New Roman" w:cs="Times New Roman"/>
          <w:sz w:val="24"/>
          <w:szCs w:val="24"/>
        </w:rPr>
        <w:lastRenderedPageBreak/>
        <w:t xml:space="preserve">Малые жанры фольклора. Детский фольклор (колыбельные песни,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народное творчество.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Русские народные сказки.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16">
        <w:rPr>
          <w:rFonts w:ascii="Times New Roman" w:hAnsi="Times New Roman" w:cs="Times New Roman"/>
          <w:i/>
          <w:sz w:val="24"/>
          <w:szCs w:val="24"/>
        </w:rPr>
        <w:t>«</w:t>
      </w:r>
      <w:r w:rsidRPr="00E46016">
        <w:rPr>
          <w:rFonts w:ascii="Times New Roman" w:hAnsi="Times New Roman" w:cs="Times New Roman"/>
          <w:sz w:val="24"/>
          <w:szCs w:val="24"/>
        </w:rPr>
        <w:t>Царевна-лягушка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</w:t>
      </w:r>
      <w:r w:rsidRPr="00E46016">
        <w:rPr>
          <w:rFonts w:ascii="Times New Roman" w:hAnsi="Times New Roman" w:cs="Times New Roman"/>
          <w:i/>
          <w:sz w:val="24"/>
          <w:szCs w:val="24"/>
        </w:rPr>
        <w:t>волшебной сказке.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46016">
        <w:rPr>
          <w:rFonts w:ascii="Times New Roman" w:hAnsi="Times New Roman" w:cs="Times New Roman"/>
          <w:i/>
          <w:sz w:val="24"/>
          <w:szCs w:val="24"/>
        </w:rPr>
        <w:t>Иван – крестьянский сын и чудо-юдо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46016">
        <w:rPr>
          <w:rFonts w:ascii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Из древнерусской литературы.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«Повесть временных лет»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Претича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>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Летопись.</w:t>
      </w:r>
    </w:p>
    <w:p w:rsidR="00E46016" w:rsidRPr="00CA5CB9" w:rsidRDefault="00CA5CB9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CB9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="00E46016" w:rsidRPr="00CA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CA5CB9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A5CB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Михаил Васильевич Ломоносов.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460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Русские басни.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 Крылов.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E46016">
        <w:rPr>
          <w:rFonts w:ascii="Times New Roman" w:hAnsi="Times New Roman" w:cs="Times New Roman"/>
          <w:b/>
          <w:sz w:val="24"/>
          <w:szCs w:val="24"/>
        </w:rPr>
        <w:t>«Ворона и Лисица», «Волк и Ягненок», «Свинья под дубом».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«Волк на псарне»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).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Басня, аллегория, понятие об эзоповом языке.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«Спящая царевна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«Кубок».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«Няне»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«У лукоморья дуб зеленый…».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Всеволод Михайлович Гаршин. «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  <w:lang w:val="en-US"/>
        </w:rPr>
        <w:t>Attalea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b/>
          <w:sz w:val="24"/>
          <w:szCs w:val="24"/>
          <w:lang w:val="en-US"/>
        </w:rPr>
        <w:t>Princeps</w:t>
      </w:r>
      <w:r w:rsidRPr="00E46016">
        <w:rPr>
          <w:rFonts w:ascii="Times New Roman" w:hAnsi="Times New Roman" w:cs="Times New Roman"/>
          <w:b/>
          <w:sz w:val="24"/>
          <w:szCs w:val="24"/>
        </w:rPr>
        <w:t>»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«Бородино»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</w:t>
      </w:r>
      <w:r w:rsidRPr="00E46016">
        <w:rPr>
          <w:rFonts w:ascii="Times New Roman" w:hAnsi="Times New Roman" w:cs="Times New Roman"/>
          <w:sz w:val="24"/>
          <w:szCs w:val="24"/>
        </w:rPr>
        <w:lastRenderedPageBreak/>
        <w:t>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Алексей Васильевич Кольцов.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«Что ты спишь, мужичок?..»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«Заколдованное место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E46016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</w:t>
      </w:r>
      <w:r w:rsidRPr="00E46016">
        <w:rPr>
          <w:rFonts w:ascii="Times New Roman" w:hAnsi="Times New Roman" w:cs="Times New Roman"/>
          <w:i/>
          <w:sz w:val="24"/>
          <w:szCs w:val="24"/>
        </w:rPr>
        <w:t>еского и лирического, реального и фантастического.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16">
        <w:rPr>
          <w:rFonts w:ascii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E46016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46016">
        <w:rPr>
          <w:rFonts w:ascii="Times New Roman" w:hAnsi="Times New Roman" w:cs="Times New Roman"/>
          <w:b/>
          <w:sz w:val="24"/>
          <w:szCs w:val="24"/>
        </w:rPr>
        <w:t>Есть женщины в русских селеньях…».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«Крестьянские дети».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Эпитет.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и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«Муму»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Портрет, пейзаж. Литературный герой.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E46016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«Кавказский пленник».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Сравнение. Сюжет.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>«Хирургия»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Теория литературы. Юмор.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E460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4601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«Косцы».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«В дурном обществе».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16">
        <w:rPr>
          <w:rFonts w:ascii="Times New Roman" w:hAnsi="Times New Roman" w:cs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«Синий май. </w:t>
      </w:r>
      <w:proofErr w:type="spellStart"/>
      <w:r w:rsidRPr="00E46016">
        <w:rPr>
          <w:rFonts w:ascii="Times New Roman" w:hAnsi="Times New Roman" w:cs="Times New Roman"/>
          <w:b/>
          <w:i/>
          <w:sz w:val="24"/>
          <w:szCs w:val="24"/>
        </w:rPr>
        <w:t>Зоревая</w:t>
      </w:r>
      <w:proofErr w:type="spellEnd"/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 теплынь…»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«Медной горы Хозяйка».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«Двенадцать месяцев»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Драма как род литературы. Пьеса-сказка.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Андрей Платонович Платонов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«Никита».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Фантастика в литературном произведении.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46016">
        <w:rPr>
          <w:rFonts w:ascii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 озеро».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И.Бунин «Помню долгий зимний вечер…»; А. Прокофьев «Аленушка»;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«Аленушка»; Н. Рубцов «Родная деревня»; Дон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E46016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Юмор.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Из зарубежной литературы.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«Вересковый мед».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Баллада.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«Робинзон Крузо».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Ханс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 Андерсен.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>«Снежная королева».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Жорж Санд</w:t>
      </w: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Спор героев о прекрасном. Речевая характеристика персонажей.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lastRenderedPageBreak/>
        <w:t>«Приключения Тома Сойера».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E46016">
        <w:rPr>
          <w:rFonts w:ascii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E4601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46016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46016" w:rsidRPr="00E46016" w:rsidRDefault="00E46016" w:rsidP="00CA5CB9">
      <w:pPr>
        <w:pStyle w:val="3"/>
        <w:tabs>
          <w:tab w:val="left" w:pos="851"/>
          <w:tab w:val="center" w:pos="4677"/>
        </w:tabs>
        <w:spacing w:after="0" w:line="360" w:lineRule="auto"/>
        <w:ind w:firstLine="567"/>
        <w:jc w:val="center"/>
        <w:rPr>
          <w:b/>
          <w:i/>
          <w:sz w:val="24"/>
          <w:szCs w:val="24"/>
        </w:rPr>
      </w:pPr>
      <w:r w:rsidRPr="00E46016">
        <w:rPr>
          <w:b/>
          <w:sz w:val="24"/>
          <w:szCs w:val="24"/>
        </w:rPr>
        <w:t>6 класс</w:t>
      </w:r>
    </w:p>
    <w:p w:rsidR="00E46016" w:rsidRPr="00E46016" w:rsidRDefault="00E46016" w:rsidP="00CA5CB9">
      <w:pPr>
        <w:pStyle w:val="3"/>
        <w:tabs>
          <w:tab w:val="left" w:pos="851"/>
          <w:tab w:val="center" w:pos="4677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>Художественное произведение и автор.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УСТНОЕ НАРОДНОЕ ТВОРЧЕСТВО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Обрядовый фольклор. Произведения обрядового фольклора: колядки, веснянки, масленичные и осенние обрядовые песни. Эстетическое значение обрядового фольклора.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Пословицы и поговорки. Загадки-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ДРЕВНЕРУССКОЙ ЛИТЕРАТУРЫ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«Повесть временных лет», «Сказание о белгородском киселе»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ЛИТЕРАТУРЫ</w:t>
      </w:r>
      <w:r w:rsidRPr="00E46016">
        <w:rPr>
          <w:b/>
          <w:sz w:val="24"/>
          <w:szCs w:val="24"/>
        </w:rPr>
        <w:t xml:space="preserve"> </w:t>
      </w:r>
      <w:r w:rsidRPr="00E46016">
        <w:rPr>
          <w:b/>
          <w:sz w:val="24"/>
          <w:szCs w:val="24"/>
          <w:lang w:val="en-US"/>
        </w:rPr>
        <w:t>XVIII</w:t>
      </w:r>
      <w:r>
        <w:rPr>
          <w:b/>
          <w:sz w:val="24"/>
          <w:szCs w:val="24"/>
        </w:rPr>
        <w:t xml:space="preserve"> ВЕКА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Иван Иванович Дмитриев. Рассказ о баснописце. «Муха». Противопоставление труда и безделья. Присвоение чужих заслуг. Смех над ленью и хвастовством.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Особенности литературного языка </w:t>
      </w:r>
      <w:r w:rsidRPr="00E46016">
        <w:rPr>
          <w:sz w:val="24"/>
          <w:szCs w:val="24"/>
          <w:lang w:val="en-US"/>
        </w:rPr>
        <w:t>XVIII</w:t>
      </w:r>
      <w:r w:rsidRPr="00E46016">
        <w:rPr>
          <w:sz w:val="24"/>
          <w:szCs w:val="24"/>
        </w:rPr>
        <w:t xml:space="preserve"> столетия.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Иван Андреевич Крылов</w:t>
      </w:r>
      <w:r w:rsidRPr="00E46016">
        <w:rPr>
          <w:sz w:val="24"/>
          <w:szCs w:val="24"/>
        </w:rPr>
        <w:t xml:space="preserve">. Краткий рассказ о писателе-баснописце. Самообразование поэта.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-пример критики мнимого «механики мудреца» и неумелого хвастуна. Басня «Осел и Соловей»- комическое изображение невежественного судьи, глухого к произведениям истинного искусства.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РУССКОЙ ЛИТЕРАТУРЫ</w:t>
      </w:r>
      <w:r w:rsidR="00E46016" w:rsidRPr="00E46016">
        <w:rPr>
          <w:b/>
          <w:sz w:val="24"/>
          <w:szCs w:val="24"/>
        </w:rPr>
        <w:t xml:space="preserve"> </w:t>
      </w:r>
      <w:r w:rsidR="00E46016" w:rsidRPr="00E46016">
        <w:rPr>
          <w:b/>
          <w:sz w:val="24"/>
          <w:szCs w:val="24"/>
          <w:lang w:val="en-US"/>
        </w:rPr>
        <w:t>XIX</w:t>
      </w:r>
      <w:r>
        <w:rPr>
          <w:b/>
          <w:sz w:val="24"/>
          <w:szCs w:val="24"/>
        </w:rPr>
        <w:t xml:space="preserve"> ВЕКА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Александр Сергеевич Пушкин</w:t>
      </w:r>
      <w:r w:rsidRPr="00E46016">
        <w:rPr>
          <w:sz w:val="24"/>
          <w:szCs w:val="24"/>
        </w:rPr>
        <w:t>.  Краткий рассказ о поэте. Лицейские годы.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«Узник». Вольнолюбивые устремления поэта. </w:t>
      </w:r>
      <w:proofErr w:type="gramStart"/>
      <w:r w:rsidRPr="00E46016">
        <w:rPr>
          <w:sz w:val="24"/>
          <w:szCs w:val="24"/>
        </w:rPr>
        <w:t>Народно-поэтический</w:t>
      </w:r>
      <w:proofErr w:type="gramEnd"/>
      <w:r w:rsidRPr="00E46016">
        <w:rPr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</w:t>
      </w:r>
      <w:r w:rsidRPr="00E46016">
        <w:rPr>
          <w:sz w:val="24"/>
          <w:szCs w:val="24"/>
        </w:rPr>
        <w:lastRenderedPageBreak/>
        <w:t xml:space="preserve">красоты жизни. Радостное восприятие окружающей природы. Роль антитезы в композиции произведения. Интонация как средство выражения поэтической идеи.  «И.И. Пущину». Светлое чувство дружбы- помощь в суровых испытаниях. Художественные особенности стихотворного послания.  «Зимняя дорога». Приметы зимнего </w:t>
      </w:r>
      <w:proofErr w:type="gramStart"/>
      <w:r w:rsidRPr="00E46016">
        <w:rPr>
          <w:sz w:val="24"/>
          <w:szCs w:val="24"/>
        </w:rPr>
        <w:t>пейзажа(</w:t>
      </w:r>
      <w:proofErr w:type="gramEnd"/>
      <w:r w:rsidRPr="00E46016">
        <w:rPr>
          <w:sz w:val="24"/>
          <w:szCs w:val="24"/>
        </w:rPr>
        <w:t xml:space="preserve">волнистые туманы, луна, зимняя дорога, тройка, колокольчик однозвучный, песня ямщика), навевающие грусть. Ожидание домашнего уюта, тепла, нежности любимо подруги. Тема жизненного пути.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«Повести покойного Ивана Петровича Белкина».  Книга (цикл) повестей. Повествование от лица вымышленного автора как художественный прием.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 «Дубровский».   Изображение русского барства. Дубровский –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 отношение к героям.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Михаил Юрьевич Лермонтов</w:t>
      </w:r>
      <w:r w:rsidRPr="00E46016">
        <w:rPr>
          <w:sz w:val="24"/>
          <w:szCs w:val="24"/>
        </w:rPr>
        <w:t xml:space="preserve">.   Краткий рассказ о поэте. Ученические годы поэта.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«Тучи».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«Листок», « На севере диком…», «Утес», «Три пальмы». Тема </w:t>
      </w:r>
      <w:proofErr w:type="gramStart"/>
      <w:r w:rsidRPr="00E46016">
        <w:rPr>
          <w:sz w:val="24"/>
          <w:szCs w:val="24"/>
        </w:rPr>
        <w:t>красоты ,</w:t>
      </w:r>
      <w:proofErr w:type="gramEnd"/>
      <w:r w:rsidRPr="00E46016">
        <w:rPr>
          <w:sz w:val="24"/>
          <w:szCs w:val="24"/>
        </w:rPr>
        <w:t xml:space="preserve"> гармонии человека с миром. Особенности выражения темы  одиночества в лирике Лермонтова.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Иван Сергеевич Тургенев</w:t>
      </w:r>
      <w:r w:rsidRPr="00E46016">
        <w:rPr>
          <w:sz w:val="24"/>
          <w:szCs w:val="24"/>
        </w:rPr>
        <w:t xml:space="preserve">.  Краткий рассказ о писателе.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</w:t>
      </w:r>
      <w:proofErr w:type="spellStart"/>
      <w:r w:rsidRPr="00E46016">
        <w:rPr>
          <w:sz w:val="24"/>
          <w:szCs w:val="24"/>
        </w:rPr>
        <w:t>Бежин</w:t>
      </w:r>
      <w:proofErr w:type="spellEnd"/>
      <w:r w:rsidRPr="00E46016">
        <w:rPr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 впечатлительность. Роль картин природы в рассказе.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Федор Иванович Тютчев</w:t>
      </w:r>
      <w:r w:rsidRPr="00E46016">
        <w:rPr>
          <w:sz w:val="24"/>
          <w:szCs w:val="24"/>
        </w:rPr>
        <w:t>.  Рассказ о поэте.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Стихотворения «Листья», «Неохотно и несмело…».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«Листья»-символ краткой, но яркой жизни.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«С поляны коршун поднялся…». Противопоставление судеб человека и коршуна: свободный полет коршуна и земная обреченность человека.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 </w:t>
      </w:r>
      <w:r w:rsidRPr="00E46016">
        <w:rPr>
          <w:b/>
          <w:sz w:val="24"/>
          <w:szCs w:val="24"/>
        </w:rPr>
        <w:t>Афанасий Афанасьевич Фет</w:t>
      </w:r>
      <w:r w:rsidRPr="00E46016">
        <w:rPr>
          <w:sz w:val="24"/>
          <w:szCs w:val="24"/>
        </w:rPr>
        <w:t xml:space="preserve">.  Рассказ о поэте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Стихотворения: «Ель рукавом мне тропинку завесила…», «Еще майская ночь», «Учись у них – у дуба, у березы…». Жизнеутверждающее начало в лирике Фета. Природа </w:t>
      </w:r>
      <w:r w:rsidRPr="00E46016">
        <w:rPr>
          <w:sz w:val="24"/>
          <w:szCs w:val="24"/>
        </w:rPr>
        <w:lastRenderedPageBreak/>
        <w:t>как воплощение прекрасного. Эстетизация конкретной детали. Чувственный характер лирики и е утонченный психологизм. Мимолетное и неуловимое как черты изображения природы.  Переплетение и взаимодействие тем природы и любви. Природа как естественный мир истинной красоты, служащий прообразом  для искусства. Гармоничность и музыкальность поэтической реи Фета. Краски и звуки в пейзажной лирике.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Николай Алексеевич Некрасов</w:t>
      </w:r>
      <w:r w:rsidRPr="00E46016">
        <w:rPr>
          <w:sz w:val="24"/>
          <w:szCs w:val="24"/>
        </w:rPr>
        <w:t>.  Краткий рассказ о жизни поэта.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Историческая поэма «Дедушка». Изображение декабриста в поэзии. Героизация декабристской темы и поэтизация христианской женственности в  исторической поэме.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«Железная дорога». Картины подневольного труда. Народ-созидатель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Николай Семенович Лесков</w:t>
      </w:r>
      <w:r w:rsidRPr="00E46016">
        <w:rPr>
          <w:sz w:val="24"/>
          <w:szCs w:val="24"/>
        </w:rPr>
        <w:t>.  Краткий рассказ о жизни писателя.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«Левша». Гордость писателя за народ, его трудолюбие, талантливость, патриотизм. Горько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Антон Павлович Чехов</w:t>
      </w:r>
      <w:r w:rsidRPr="00E46016">
        <w:rPr>
          <w:sz w:val="24"/>
          <w:szCs w:val="24"/>
        </w:rPr>
        <w:t>.  Краткий рассказ о жизни писателя.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«Толстый и тонкий». Речь героев как источник юмора. Юмористическая ситуация. Разоблачение лицемерия. Роль художественной детали. </w:t>
      </w:r>
    </w:p>
    <w:p w:rsidR="00E46016" w:rsidRPr="00E46016" w:rsidRDefault="00E46016" w:rsidP="00CA5CB9">
      <w:pPr>
        <w:pStyle w:val="3"/>
        <w:tabs>
          <w:tab w:val="left" w:pos="851"/>
          <w:tab w:val="left" w:pos="2085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 xml:space="preserve">Родная природа   </w:t>
      </w:r>
      <w:r w:rsidR="00312AE9">
        <w:rPr>
          <w:b/>
          <w:sz w:val="24"/>
          <w:szCs w:val="24"/>
        </w:rPr>
        <w:t>в стихотворениях русских поэтов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Я. Полонский   «По горам две хмурых тучи…», «Посмотри, какая мгла…»»; Е. Баратынский. «Весна, весна! Как воздух чист…», «Чудный град…»; А. Толстой.  «Где гнутся над омутом лозы…».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РУССКОЙ ЛИТЕРАТУРЫ</w:t>
      </w:r>
      <w:r w:rsidR="00E46016" w:rsidRPr="00E46016">
        <w:rPr>
          <w:b/>
          <w:sz w:val="24"/>
          <w:szCs w:val="24"/>
        </w:rPr>
        <w:t xml:space="preserve"> </w:t>
      </w:r>
      <w:r w:rsidR="00E46016" w:rsidRPr="00E46016">
        <w:rPr>
          <w:b/>
          <w:sz w:val="24"/>
          <w:szCs w:val="24"/>
          <w:lang w:val="en-US"/>
        </w:rPr>
        <w:t>XX</w:t>
      </w:r>
      <w:r>
        <w:rPr>
          <w:b/>
          <w:sz w:val="24"/>
          <w:szCs w:val="24"/>
        </w:rPr>
        <w:t xml:space="preserve"> ВЕКА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Андрей Платонович Платонов</w:t>
      </w:r>
      <w:r w:rsidRPr="00E46016">
        <w:rPr>
          <w:sz w:val="24"/>
          <w:szCs w:val="24"/>
        </w:rPr>
        <w:t>.   Краткий рассказ о писателе.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«Неизвестный цветок». Прекрасное вокруг нас. «Ни на кого не похожие» герои А. Платонова.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Александр Степанович Грин.</w:t>
      </w:r>
      <w:r w:rsidRPr="00E46016">
        <w:rPr>
          <w:sz w:val="24"/>
          <w:szCs w:val="24"/>
        </w:rPr>
        <w:t xml:space="preserve">   Краткий рассказ о писателе.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Михаил Михайлович Пришвин.</w:t>
      </w:r>
      <w:r w:rsidRPr="00E46016">
        <w:rPr>
          <w:sz w:val="24"/>
          <w:szCs w:val="24"/>
        </w:rPr>
        <w:t xml:space="preserve">   Краткий рассказ о писателе.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lastRenderedPageBreak/>
        <w:t xml:space="preserve">«Кладовая солнца». Вера писателя в человека, доброго  и мудрого хозяина природы. Нравственная суть взаимоотношений Насти и </w:t>
      </w:r>
      <w:proofErr w:type="spellStart"/>
      <w:r w:rsidRPr="00E46016">
        <w:rPr>
          <w:sz w:val="24"/>
          <w:szCs w:val="24"/>
        </w:rPr>
        <w:t>Митраши</w:t>
      </w:r>
      <w:proofErr w:type="spellEnd"/>
      <w:r w:rsidRPr="00E46016">
        <w:rPr>
          <w:sz w:val="24"/>
          <w:szCs w:val="24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Произведения о Великой Отечественной войне.  К.М. Симонов</w:t>
      </w:r>
      <w:r w:rsidRPr="00E46016">
        <w:rPr>
          <w:sz w:val="24"/>
          <w:szCs w:val="24"/>
        </w:rPr>
        <w:t xml:space="preserve">. «Ты помнишь, Алеша, дороги Смоленщины…»; Д. С. </w:t>
      </w:r>
      <w:proofErr w:type="gramStart"/>
      <w:r w:rsidRPr="00E46016">
        <w:rPr>
          <w:sz w:val="24"/>
          <w:szCs w:val="24"/>
        </w:rPr>
        <w:t>Самойлов .</w:t>
      </w:r>
      <w:proofErr w:type="gramEnd"/>
      <w:r w:rsidRPr="00E46016">
        <w:rPr>
          <w:sz w:val="24"/>
          <w:szCs w:val="24"/>
        </w:rPr>
        <w:t xml:space="preserve"> «Сороковые».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Виктор Петрович Астафьев.</w:t>
      </w:r>
      <w:r w:rsidRPr="00E46016">
        <w:rPr>
          <w:sz w:val="24"/>
          <w:szCs w:val="24"/>
        </w:rPr>
        <w:t xml:space="preserve">   Краткий рассказ о писателе.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«Конь с розовой гривой». Изображение быта и жизни деревни в предвоенные годы. Нравственные проблемы рассказа –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Валентин Григорьевич Распутин.</w:t>
      </w:r>
      <w:r w:rsidRPr="00E46016">
        <w:rPr>
          <w:sz w:val="24"/>
          <w:szCs w:val="24"/>
        </w:rPr>
        <w:t xml:space="preserve">   Краткий рассказ о писателе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«Уроки французского</w:t>
      </w:r>
      <w:proofErr w:type="gramStart"/>
      <w:r w:rsidRPr="00E46016">
        <w:rPr>
          <w:sz w:val="24"/>
          <w:szCs w:val="24"/>
        </w:rPr>
        <w:t>» .</w:t>
      </w:r>
      <w:proofErr w:type="gramEnd"/>
      <w:r w:rsidRPr="00E46016">
        <w:rPr>
          <w:sz w:val="24"/>
          <w:szCs w:val="24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</w:t>
      </w:r>
      <w:proofErr w:type="gramStart"/>
      <w:r w:rsidRPr="00E46016">
        <w:rPr>
          <w:sz w:val="24"/>
          <w:szCs w:val="24"/>
        </w:rPr>
        <w:t>герою .</w:t>
      </w:r>
      <w:proofErr w:type="gramEnd"/>
      <w:r w:rsidRPr="00E46016">
        <w:rPr>
          <w:sz w:val="24"/>
          <w:szCs w:val="24"/>
        </w:rPr>
        <w:t xml:space="preserve"> Душевная щедрость учительницы, ее роль в жизни мальчика.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Николай Михайлович Рубцов</w:t>
      </w:r>
      <w:r w:rsidRPr="00E46016">
        <w:rPr>
          <w:sz w:val="24"/>
          <w:szCs w:val="24"/>
        </w:rPr>
        <w:t>.   Краткий рассказ о поэте.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«Звезда полей», Листья осенние», «В горнице». Тема Родины в поэзии Рубцова. Человек и природа в «тихой» лирике Рубцова.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Фазиль Искандер.</w:t>
      </w:r>
      <w:r w:rsidRPr="00E46016">
        <w:rPr>
          <w:sz w:val="24"/>
          <w:szCs w:val="24"/>
        </w:rPr>
        <w:t xml:space="preserve">   Краткий рассказ о писателе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«Тринадцатый под</w:t>
      </w:r>
      <w:r w:rsidR="00EB557A">
        <w:rPr>
          <w:sz w:val="24"/>
          <w:szCs w:val="24"/>
        </w:rPr>
        <w:t>виг Геракла»</w:t>
      </w:r>
      <w:r w:rsidRPr="00E46016">
        <w:rPr>
          <w:sz w:val="24"/>
          <w:szCs w:val="24"/>
        </w:rPr>
        <w:t>.  Влияние учителя на формирование детского характера. Чувство юмора как одно из ценных качеств человека.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 xml:space="preserve">Родная природа в русской поэзии </w:t>
      </w:r>
      <w:r w:rsidRPr="00E46016">
        <w:rPr>
          <w:b/>
          <w:sz w:val="24"/>
          <w:szCs w:val="24"/>
          <w:lang w:val="en-US"/>
        </w:rPr>
        <w:t>XX</w:t>
      </w:r>
      <w:r w:rsidRPr="00E46016">
        <w:rPr>
          <w:b/>
          <w:sz w:val="24"/>
          <w:szCs w:val="24"/>
        </w:rPr>
        <w:t xml:space="preserve"> века  </w:t>
      </w:r>
    </w:p>
    <w:p w:rsidR="00E46016" w:rsidRPr="00E46016" w:rsidRDefault="00EB557A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Блок</w:t>
      </w:r>
      <w:r w:rsidR="00E46016" w:rsidRPr="00E46016">
        <w:rPr>
          <w:sz w:val="24"/>
          <w:szCs w:val="24"/>
        </w:rPr>
        <w:t xml:space="preserve">. «Летний вечер», «О, как безумно за окном…»; С. </w:t>
      </w:r>
      <w:proofErr w:type="gramStart"/>
      <w:r w:rsidR="00E46016" w:rsidRPr="00E46016">
        <w:rPr>
          <w:sz w:val="24"/>
          <w:szCs w:val="24"/>
        </w:rPr>
        <w:t>Есенин .</w:t>
      </w:r>
      <w:proofErr w:type="gramEnd"/>
      <w:r w:rsidR="00E46016" w:rsidRPr="00E46016">
        <w:rPr>
          <w:sz w:val="24"/>
          <w:szCs w:val="24"/>
        </w:rPr>
        <w:t xml:space="preserve"> «Мелколесье. Степь и дали…», «Пороша»; А. Ахматова. «Перед весной бывают дни такие…».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Чувство радости и печали, любви к родной природе и родине в стихотворных произведениях поэтов </w:t>
      </w:r>
      <w:r w:rsidRPr="00E46016">
        <w:rPr>
          <w:sz w:val="24"/>
          <w:szCs w:val="24"/>
          <w:lang w:val="en-US"/>
        </w:rPr>
        <w:t>XX</w:t>
      </w:r>
      <w:r w:rsidRPr="00E46016">
        <w:rPr>
          <w:sz w:val="24"/>
          <w:szCs w:val="24"/>
        </w:rPr>
        <w:t xml:space="preserve"> века. Связь ритмики и мелодики стиха с эмоциональным состоянием, выраженным в стихотворении. Поэтизация родной природы.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Василий Макаревич Шукшин</w:t>
      </w:r>
      <w:r w:rsidRPr="00E46016">
        <w:rPr>
          <w:sz w:val="24"/>
          <w:szCs w:val="24"/>
        </w:rPr>
        <w:t xml:space="preserve">.   Слово о писателе.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Рассказы: «Срезал» и «Критик».  Особенности </w:t>
      </w:r>
      <w:proofErr w:type="spellStart"/>
      <w:r w:rsidRPr="00E46016">
        <w:rPr>
          <w:sz w:val="24"/>
          <w:szCs w:val="24"/>
        </w:rPr>
        <w:t>шукшинских</w:t>
      </w:r>
      <w:proofErr w:type="spellEnd"/>
      <w:r w:rsidRPr="00E46016">
        <w:rPr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ЛИТЕРАТУРЫ НАРОДОВ РОССИИ</w:t>
      </w:r>
      <w:r w:rsidR="00E46016" w:rsidRPr="00E46016">
        <w:rPr>
          <w:b/>
          <w:sz w:val="24"/>
          <w:szCs w:val="24"/>
        </w:rPr>
        <w:t xml:space="preserve">  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proofErr w:type="spellStart"/>
      <w:r w:rsidRPr="00E46016">
        <w:rPr>
          <w:b/>
          <w:sz w:val="24"/>
          <w:szCs w:val="24"/>
        </w:rPr>
        <w:lastRenderedPageBreak/>
        <w:t>Габдулла</w:t>
      </w:r>
      <w:proofErr w:type="spellEnd"/>
      <w:r w:rsidRPr="00E46016">
        <w:rPr>
          <w:b/>
          <w:sz w:val="24"/>
          <w:szCs w:val="24"/>
        </w:rPr>
        <w:t xml:space="preserve"> Т</w:t>
      </w:r>
      <w:r w:rsidR="00EB557A">
        <w:rPr>
          <w:b/>
          <w:sz w:val="24"/>
          <w:szCs w:val="24"/>
        </w:rPr>
        <w:t>у</w:t>
      </w:r>
      <w:r w:rsidRPr="00E46016">
        <w:rPr>
          <w:b/>
          <w:sz w:val="24"/>
          <w:szCs w:val="24"/>
        </w:rPr>
        <w:t>кай</w:t>
      </w:r>
      <w:r w:rsidRPr="00E46016">
        <w:rPr>
          <w:sz w:val="24"/>
          <w:szCs w:val="24"/>
        </w:rPr>
        <w:t>. Слово о татарском поэте.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Стихотворения: «Родная деревня», «Книга».  Любовь к своей малой родине и к своему родному краю, верность обычаям, своей семье, традициям своего народа. Книга в жизни человека. Книга-«отрада из отрад», «путеводная звезда», «бесстрашное сердце», «радостная душа».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Кайсын Кулиев</w:t>
      </w:r>
      <w:r w:rsidRPr="00E46016">
        <w:rPr>
          <w:sz w:val="24"/>
          <w:szCs w:val="24"/>
        </w:rPr>
        <w:t>. Слово о болгарском поэте.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«Когда на меня навалилась беда…», «Каким бы малым ни был мой народ…».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Родина как источник сил для преодоления любых испытаний и у даров судьбы. Основные поэтические образы, символизирующие Родину в стихотворении поэта. Тема бессмертия народа, нации до тех пор, пока живя его язык, поэзия, обычаи. Поэт-вечны должник своего народа.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ЗАРУБЕЖНОЙ ЛИТЕРАТУРЫ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E46016">
        <w:rPr>
          <w:b/>
          <w:sz w:val="24"/>
          <w:szCs w:val="24"/>
        </w:rPr>
        <w:t xml:space="preserve">Мифы народов мира    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>Мифы Древней Греции. Подвиги Геракла (в переложении Куна): «Скотный двор царя Авгия», «Яблоки Гесперид».</w:t>
      </w:r>
    </w:p>
    <w:p w:rsidR="00E46016" w:rsidRPr="00E46016" w:rsidRDefault="00EB557A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Геродот</w:t>
      </w:r>
      <w:r w:rsidR="00E46016" w:rsidRPr="00E46016">
        <w:rPr>
          <w:sz w:val="24"/>
          <w:szCs w:val="24"/>
        </w:rPr>
        <w:t xml:space="preserve">. «Легенда об </w:t>
      </w:r>
      <w:proofErr w:type="spellStart"/>
      <w:r w:rsidR="00E46016" w:rsidRPr="00E46016">
        <w:rPr>
          <w:sz w:val="24"/>
          <w:szCs w:val="24"/>
        </w:rPr>
        <w:t>Арионе</w:t>
      </w:r>
      <w:proofErr w:type="spellEnd"/>
      <w:r w:rsidR="00E46016" w:rsidRPr="00E46016">
        <w:rPr>
          <w:sz w:val="24"/>
          <w:szCs w:val="24"/>
        </w:rPr>
        <w:t>».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Гомер. Краткий рассказ о Гомере. «Одиссея», «Илиада» как эпические поэмы. Изображение героев и героические подвиги в «Илиаде». Стихия Одиссея-борьба, преодоление препятствий, познание неизвестного. Храбрость, сметливость (хитроумие) Одиссея. Одиссей – мудрый </w:t>
      </w:r>
      <w:proofErr w:type="gramStart"/>
      <w:r w:rsidRPr="00E46016">
        <w:rPr>
          <w:sz w:val="24"/>
          <w:szCs w:val="24"/>
        </w:rPr>
        <w:t>правитель ,</w:t>
      </w:r>
      <w:proofErr w:type="gramEnd"/>
      <w:r w:rsidRPr="00E46016">
        <w:rPr>
          <w:sz w:val="24"/>
          <w:szCs w:val="24"/>
        </w:rPr>
        <w:t xml:space="preserve"> любящий муж и отец. На острове циклопов. </w:t>
      </w:r>
      <w:proofErr w:type="spellStart"/>
      <w:r w:rsidRPr="00E46016">
        <w:rPr>
          <w:sz w:val="24"/>
          <w:szCs w:val="24"/>
        </w:rPr>
        <w:t>Полифем</w:t>
      </w:r>
      <w:proofErr w:type="spellEnd"/>
      <w:r w:rsidRPr="00E46016">
        <w:rPr>
          <w:sz w:val="24"/>
          <w:szCs w:val="24"/>
        </w:rPr>
        <w:t>. «Одиссея» -песня о героических подвигах, мужественных героях.</w:t>
      </w:r>
    </w:p>
    <w:p w:rsidR="00E46016" w:rsidRPr="00E46016" w:rsidRDefault="00312AE9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ПРОИЗВЕДЕНИЯ ЗАРУБЕЖНЫХ ПИСАТЕЛЕЙ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sz w:val="24"/>
          <w:szCs w:val="24"/>
        </w:rPr>
        <w:t xml:space="preserve"> </w:t>
      </w:r>
      <w:r w:rsidRPr="00E46016">
        <w:rPr>
          <w:b/>
          <w:sz w:val="24"/>
          <w:szCs w:val="24"/>
        </w:rPr>
        <w:t xml:space="preserve">П.Мериме </w:t>
      </w:r>
      <w:proofErr w:type="gramStart"/>
      <w:r w:rsidRPr="00E46016">
        <w:rPr>
          <w:b/>
          <w:sz w:val="24"/>
          <w:szCs w:val="24"/>
        </w:rPr>
        <w:t>« Фальконе</w:t>
      </w:r>
      <w:proofErr w:type="gramEnd"/>
      <w:r w:rsidRPr="00E46016">
        <w:rPr>
          <w:b/>
          <w:sz w:val="24"/>
          <w:szCs w:val="24"/>
        </w:rPr>
        <w:t>» .</w:t>
      </w:r>
      <w:r w:rsidRPr="00E46016">
        <w:rPr>
          <w:sz w:val="24"/>
          <w:szCs w:val="24"/>
        </w:rPr>
        <w:t xml:space="preserve"> Рассказ о писателе.</w:t>
      </w:r>
    </w:p>
    <w:p w:rsidR="00E46016" w:rsidRPr="00E46016" w:rsidRDefault="00E46016" w:rsidP="00EB557A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Фридрих Шиллер</w:t>
      </w:r>
      <w:r w:rsidRPr="00E46016">
        <w:rPr>
          <w:sz w:val="24"/>
          <w:szCs w:val="24"/>
        </w:rPr>
        <w:t>. Рассказ о писателе.</w:t>
      </w:r>
      <w:r w:rsidR="00EB557A">
        <w:rPr>
          <w:sz w:val="24"/>
          <w:szCs w:val="24"/>
        </w:rPr>
        <w:t xml:space="preserve"> </w:t>
      </w:r>
      <w:r w:rsidRPr="00E46016">
        <w:rPr>
          <w:sz w:val="24"/>
          <w:szCs w:val="24"/>
        </w:rPr>
        <w:t>Новелла «</w:t>
      </w:r>
      <w:proofErr w:type="spellStart"/>
      <w:r w:rsidRPr="00E46016">
        <w:rPr>
          <w:sz w:val="24"/>
          <w:szCs w:val="24"/>
        </w:rPr>
        <w:t>Маттео</w:t>
      </w:r>
      <w:proofErr w:type="spellEnd"/>
      <w:r w:rsidRPr="00E46016">
        <w:rPr>
          <w:sz w:val="24"/>
          <w:szCs w:val="24"/>
        </w:rPr>
        <w:t xml:space="preserve"> Фальконе».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E46016" w:rsidRPr="00E46016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Марк Твен.</w:t>
      </w:r>
      <w:r w:rsidRPr="00E46016">
        <w:rPr>
          <w:sz w:val="24"/>
          <w:szCs w:val="24"/>
        </w:rPr>
        <w:t xml:space="preserve">  «Приключения </w:t>
      </w:r>
      <w:proofErr w:type="spellStart"/>
      <w:r w:rsidRPr="00E46016">
        <w:rPr>
          <w:sz w:val="24"/>
          <w:szCs w:val="24"/>
        </w:rPr>
        <w:t>Гекльбери</w:t>
      </w:r>
      <w:proofErr w:type="spellEnd"/>
      <w:r w:rsidRPr="00E46016">
        <w:rPr>
          <w:sz w:val="24"/>
          <w:szCs w:val="24"/>
        </w:rPr>
        <w:t xml:space="preserve"> Финна». Сходство и различие характеров Тома и Гека, их поведение в критических ситуациях. Юмор в произведении. </w:t>
      </w:r>
    </w:p>
    <w:p w:rsidR="00E46016" w:rsidRPr="00E46016" w:rsidRDefault="00E46016" w:rsidP="00EB557A">
      <w:pPr>
        <w:pStyle w:val="3"/>
        <w:tabs>
          <w:tab w:val="left" w:pos="851"/>
        </w:tabs>
        <w:spacing w:after="0" w:line="360" w:lineRule="auto"/>
        <w:ind w:firstLine="567"/>
        <w:jc w:val="both"/>
        <w:rPr>
          <w:sz w:val="24"/>
          <w:szCs w:val="24"/>
        </w:rPr>
      </w:pPr>
      <w:r w:rsidRPr="00E46016">
        <w:rPr>
          <w:b/>
          <w:sz w:val="24"/>
          <w:szCs w:val="24"/>
        </w:rPr>
        <w:t>Антуан де Сент-Экзюпери.</w:t>
      </w:r>
      <w:r w:rsidRPr="00E46016">
        <w:rPr>
          <w:sz w:val="24"/>
          <w:szCs w:val="24"/>
        </w:rPr>
        <w:t xml:space="preserve"> Рассказ о писателе.</w:t>
      </w:r>
      <w:r w:rsidR="00EB557A">
        <w:rPr>
          <w:sz w:val="24"/>
          <w:szCs w:val="24"/>
        </w:rPr>
        <w:t xml:space="preserve"> </w:t>
      </w:r>
      <w:r w:rsidRPr="00E46016">
        <w:rPr>
          <w:sz w:val="24"/>
          <w:szCs w:val="24"/>
        </w:rPr>
        <w:t xml:space="preserve">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 </w:t>
      </w:r>
    </w:p>
    <w:p w:rsidR="00D94BB5" w:rsidRDefault="00D94BB5" w:rsidP="00CA5CB9">
      <w:pPr>
        <w:pStyle w:val="3"/>
        <w:tabs>
          <w:tab w:val="left" w:pos="851"/>
        </w:tabs>
        <w:spacing w:after="0" w:line="360" w:lineRule="auto"/>
        <w:ind w:firstLine="567"/>
        <w:jc w:val="center"/>
        <w:rPr>
          <w:b/>
          <w:sz w:val="24"/>
          <w:szCs w:val="24"/>
        </w:rPr>
      </w:pPr>
    </w:p>
    <w:p w:rsidR="00E46016" w:rsidRPr="00764C3F" w:rsidRDefault="00E46016" w:rsidP="00CA5CB9">
      <w:pPr>
        <w:pStyle w:val="3"/>
        <w:tabs>
          <w:tab w:val="left" w:pos="851"/>
        </w:tabs>
        <w:spacing w:after="0"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Изображение человека как важнейшая идейно-нрав</w:t>
      </w:r>
      <w:r w:rsidRPr="00E46016">
        <w:rPr>
          <w:rFonts w:ascii="Times New Roman" w:hAnsi="Times New Roman" w:cs="Times New Roman"/>
          <w:b/>
          <w:sz w:val="24"/>
          <w:szCs w:val="24"/>
        </w:rPr>
        <w:softHyphen/>
        <w:t>ственная проблема литературы</w:t>
      </w:r>
      <w:r w:rsidRPr="00E46016">
        <w:rPr>
          <w:rFonts w:ascii="Times New Roman" w:hAnsi="Times New Roman" w:cs="Times New Roman"/>
          <w:sz w:val="24"/>
          <w:szCs w:val="24"/>
        </w:rPr>
        <w:t xml:space="preserve">. Взаимосвязь характеров </w:t>
      </w:r>
      <w:r w:rsidRPr="00E4601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46016">
        <w:rPr>
          <w:rFonts w:ascii="Times New Roman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Предания.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E46016">
        <w:rPr>
          <w:rFonts w:ascii="Times New Roman" w:hAnsi="Times New Roman" w:cs="Times New Roman"/>
          <w:bCs/>
          <w:iCs/>
          <w:spacing w:val="-2"/>
          <w:sz w:val="24"/>
          <w:szCs w:val="24"/>
        </w:rPr>
        <w:t>«Воцарение Ивана Гроз</w:t>
      </w:r>
      <w:r w:rsidRPr="00E46016">
        <w:rPr>
          <w:rFonts w:ascii="Times New Roman" w:hAnsi="Times New Roman" w:cs="Times New Roman"/>
          <w:bCs/>
          <w:iCs/>
          <w:spacing w:val="-2"/>
          <w:sz w:val="24"/>
          <w:szCs w:val="24"/>
        </w:rPr>
        <w:softHyphen/>
      </w:r>
      <w:r w:rsidRPr="00E46016">
        <w:rPr>
          <w:rFonts w:ascii="Times New Roman" w:hAnsi="Times New Roman" w:cs="Times New Roman"/>
          <w:bCs/>
          <w:iCs/>
          <w:sz w:val="24"/>
          <w:szCs w:val="24"/>
        </w:rPr>
        <w:t>ного»,  «Сороки-Ведьмы»,   «Петр и плотник».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Былины. </w:t>
      </w:r>
      <w:r w:rsidRPr="00E46016">
        <w:rPr>
          <w:rFonts w:ascii="Times New Roman" w:hAnsi="Times New Roman" w:cs="Times New Roman"/>
          <w:bCs/>
          <w:iCs/>
          <w:spacing w:val="-7"/>
          <w:sz w:val="24"/>
          <w:szCs w:val="24"/>
        </w:rPr>
        <w:t>«</w:t>
      </w:r>
      <w:proofErr w:type="spellStart"/>
      <w:r w:rsidRPr="00E46016">
        <w:rPr>
          <w:rFonts w:ascii="Times New Roman" w:hAnsi="Times New Roman" w:cs="Times New Roman"/>
          <w:bCs/>
          <w:iCs/>
          <w:spacing w:val="-7"/>
          <w:sz w:val="24"/>
          <w:szCs w:val="24"/>
        </w:rPr>
        <w:t>Вольга</w:t>
      </w:r>
      <w:proofErr w:type="spellEnd"/>
      <w:r w:rsidRPr="00E46016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и Микула  </w:t>
      </w:r>
      <w:proofErr w:type="spellStart"/>
      <w:r w:rsidRPr="00E46016">
        <w:rPr>
          <w:rFonts w:ascii="Times New Roman" w:hAnsi="Times New Roman" w:cs="Times New Roman"/>
          <w:bCs/>
          <w:iCs/>
          <w:spacing w:val="-7"/>
          <w:sz w:val="24"/>
          <w:szCs w:val="24"/>
        </w:rPr>
        <w:t>Селянинович</w:t>
      </w:r>
      <w:proofErr w:type="spellEnd"/>
      <w:r w:rsidRPr="00E46016">
        <w:rPr>
          <w:rFonts w:ascii="Times New Roman" w:hAnsi="Times New Roman" w:cs="Times New Roman"/>
          <w:bCs/>
          <w:iCs/>
          <w:spacing w:val="-7"/>
          <w:sz w:val="24"/>
          <w:szCs w:val="24"/>
        </w:rPr>
        <w:t>».</w:t>
      </w:r>
      <w:r w:rsidRPr="00E4601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pacing w:val="-7"/>
          <w:sz w:val="24"/>
          <w:szCs w:val="24"/>
        </w:rPr>
        <w:t xml:space="preserve">Воплощение в </w:t>
      </w:r>
      <w:r w:rsidRPr="00E46016">
        <w:rPr>
          <w:rFonts w:ascii="Times New Roman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ких качеств (трудолюбие, мастерство, чувство собственного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достоинства,  доброта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,   щедрость,   физическая   сила).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E46016">
        <w:rPr>
          <w:rFonts w:ascii="Times New Roman" w:hAnsi="Times New Roman" w:cs="Times New Roman"/>
          <w:bCs/>
          <w:iCs/>
          <w:sz w:val="24"/>
          <w:szCs w:val="24"/>
        </w:rPr>
        <w:t>«Илья Муромец и Соловей-разбойник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E46016">
        <w:rPr>
          <w:rFonts w:ascii="Times New Roman" w:hAnsi="Times New Roman" w:cs="Times New Roman"/>
          <w:sz w:val="24"/>
          <w:szCs w:val="24"/>
        </w:rPr>
        <w:t>Бескорыстное служение Родине и народу, му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ется одна былина по выбору.)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E46016">
        <w:rPr>
          <w:rFonts w:ascii="Times New Roman" w:hAnsi="Times New Roman" w:cs="Times New Roman"/>
          <w:sz w:val="24"/>
          <w:szCs w:val="24"/>
        </w:rPr>
        <w:t>(для самостоятель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ли. (Для самостоятельного чтения.)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Предание (развитие представле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ний). Гипербола (развитие представлений). Былина. Руны. Мифологический эпос  (начальные представления).</w:t>
      </w:r>
    </w:p>
    <w:p w:rsid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AE9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Пословицы и поговорки</w:t>
      </w:r>
      <w:r w:rsidRPr="00E4601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.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E46016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поговорок. Выражение в них духа народного языка.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Сборники пословиц. Собиратели пословиц. Меткость </w:t>
      </w:r>
      <w:r w:rsidRPr="00E46016">
        <w:rPr>
          <w:rFonts w:ascii="Times New Roman" w:hAnsi="Times New Roman" w:cs="Times New Roman"/>
          <w:bCs/>
          <w:sz w:val="24"/>
          <w:szCs w:val="24"/>
        </w:rPr>
        <w:t>и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Героический эпос, афористи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ИЗ  ДРЕВНЕРУССКОЙ ЛИТЕРАТУРЫ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E46016">
        <w:rPr>
          <w:rFonts w:ascii="Times New Roman" w:hAnsi="Times New Roman" w:cs="Times New Roman"/>
          <w:bCs/>
          <w:iCs/>
          <w:sz w:val="24"/>
          <w:szCs w:val="24"/>
        </w:rPr>
        <w:t>Поучение» Владимира Мономаха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E46016">
        <w:rPr>
          <w:rFonts w:ascii="Times New Roman" w:hAnsi="Times New Roman" w:cs="Times New Roman"/>
          <w:sz w:val="24"/>
          <w:szCs w:val="24"/>
        </w:rPr>
        <w:t>Нравственные  заветы Древней Руси. Внимание к личности, гимн любви и вер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Поучение (начальные представ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E46016">
        <w:rPr>
          <w:rFonts w:ascii="Times New Roman" w:hAnsi="Times New Roman" w:cs="Times New Roman"/>
          <w:sz w:val="24"/>
          <w:szCs w:val="24"/>
        </w:rPr>
        <w:t>Формирование традиции уважительного отношения к книге.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Теория литературы. Летопись (развитие представ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E4601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  ВЕКА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Михаил Васильевич Ломоносов.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Краткий рассказ об </w:t>
      </w:r>
      <w:r w:rsidRPr="00E46016">
        <w:rPr>
          <w:rFonts w:ascii="Times New Roman" w:hAnsi="Times New Roman" w:cs="Times New Roman"/>
          <w:sz w:val="24"/>
          <w:szCs w:val="24"/>
        </w:rPr>
        <w:t>ученом и поэте.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E46016">
        <w:rPr>
          <w:rFonts w:ascii="Times New Roman" w:hAnsi="Times New Roman" w:cs="Times New Roman"/>
          <w:bCs/>
          <w:iCs/>
          <w:sz w:val="24"/>
          <w:szCs w:val="24"/>
        </w:rPr>
        <w:t xml:space="preserve">К статуе Петра Великого», «Ода на день восшествия </w:t>
      </w:r>
      <w:r w:rsidRPr="00E46016">
        <w:rPr>
          <w:rFonts w:ascii="Times New Roman" w:hAnsi="Times New Roman" w:cs="Times New Roman"/>
          <w:bCs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E46016">
        <w:rPr>
          <w:rFonts w:ascii="Times New Roman" w:hAnsi="Times New Roman" w:cs="Times New Roman"/>
          <w:bCs/>
          <w:iCs/>
          <w:spacing w:val="-6"/>
          <w:sz w:val="24"/>
          <w:szCs w:val="24"/>
        </w:rPr>
        <w:t>ея</w:t>
      </w:r>
      <w:proofErr w:type="spellEnd"/>
      <w:r w:rsidRPr="00E46016">
        <w:rPr>
          <w:rFonts w:ascii="Times New Roman" w:hAnsi="Times New Roman" w:cs="Times New Roman"/>
          <w:bCs/>
          <w:iCs/>
          <w:spacing w:val="-6"/>
          <w:sz w:val="24"/>
          <w:szCs w:val="24"/>
        </w:rPr>
        <w:t xml:space="preserve"> Величества государыни Им</w:t>
      </w:r>
      <w:r w:rsidRPr="00E46016">
        <w:rPr>
          <w:rFonts w:ascii="Times New Roman" w:hAnsi="Times New Roman" w:cs="Times New Roman"/>
          <w:bCs/>
          <w:iCs/>
          <w:spacing w:val="-6"/>
          <w:sz w:val="24"/>
          <w:szCs w:val="24"/>
        </w:rPr>
        <w:softHyphen/>
      </w:r>
      <w:r w:rsidRPr="00E4601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ператрицы </w:t>
      </w:r>
      <w:proofErr w:type="spellStart"/>
      <w:r w:rsidRPr="00E46016">
        <w:rPr>
          <w:rFonts w:ascii="Times New Roman" w:hAnsi="Times New Roman" w:cs="Times New Roman"/>
          <w:bCs/>
          <w:iCs/>
          <w:spacing w:val="-4"/>
          <w:sz w:val="24"/>
          <w:szCs w:val="24"/>
        </w:rPr>
        <w:t>Елисаветы</w:t>
      </w:r>
      <w:proofErr w:type="spellEnd"/>
      <w:r w:rsidRPr="00E4601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Петровны 1747 года»</w:t>
      </w:r>
      <w:r w:rsidRPr="00E4601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t xml:space="preserve">(отрывок). </w:t>
      </w:r>
      <w:r w:rsidRPr="00E46016">
        <w:rPr>
          <w:rFonts w:ascii="Times New Roman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  литературы. Ода (начальные представления).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«Река времен в своем </w:t>
      </w:r>
      <w:proofErr w:type="spellStart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стремленьи</w:t>
      </w:r>
      <w:proofErr w:type="spellEnd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…», «На птичку…», «Признание». </w:t>
      </w:r>
      <w:r w:rsidRPr="00E46016">
        <w:rPr>
          <w:rFonts w:ascii="Times New Roman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ИЗ   РУССКОЙ   ЛИТЕРАТУРЫ  </w:t>
      </w: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XIX</w:t>
      </w: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ВЕКА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Пушкин. </w:t>
      </w:r>
      <w:r w:rsidRPr="00E46016">
        <w:rPr>
          <w:rFonts w:ascii="Times New Roman" w:hAnsi="Times New Roman" w:cs="Times New Roman"/>
          <w:spacing w:val="-5"/>
          <w:sz w:val="24"/>
          <w:szCs w:val="24"/>
        </w:rPr>
        <w:t>Краткий рассказ о писа</w:t>
      </w:r>
      <w:r w:rsidRPr="00E460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(вступление «На берегу пустынных волн…»),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E46016">
        <w:rPr>
          <w:rFonts w:ascii="Times New Roman" w:hAnsi="Times New Roman" w:cs="Times New Roman"/>
          <w:sz w:val="24"/>
          <w:szCs w:val="24"/>
        </w:rPr>
        <w:t>Интерес Пушкина к истории России. Мас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6016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46016">
        <w:rPr>
          <w:rFonts w:ascii="Times New Roman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ции.  Своеобразие языка.  Основная  мысль стихотворения.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Смысл   сопоставления   Олега   и   волхва.   Художественное воспроизведение быта и нравов Древней Руси.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«Борис Годунов» (сцена в Чудовом монастыре). </w:t>
      </w:r>
      <w:r w:rsidRPr="00E46016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E46016">
        <w:rPr>
          <w:rFonts w:ascii="Times New Roman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E46016">
        <w:rPr>
          <w:rFonts w:ascii="Times New Roman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E46016">
        <w:rPr>
          <w:rFonts w:ascii="Times New Roman" w:hAnsi="Times New Roman" w:cs="Times New Roman"/>
          <w:bCs/>
          <w:sz w:val="24"/>
          <w:szCs w:val="24"/>
        </w:rPr>
        <w:t>и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гуманистическое в повести.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Повесть (развитие представ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«Песня про царя Ивана Васильевича, молодого </w:t>
      </w:r>
      <w:proofErr w:type="spellStart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опрични</w:t>
      </w:r>
      <w:proofErr w:type="spellEnd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pgNum/>
      </w:r>
      <w:r w:rsidRPr="00E46016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ж и удалого купца Калашникова».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Поэма </w:t>
      </w:r>
      <w:r w:rsidRPr="00E4601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историческом </w:t>
      </w:r>
      <w:r w:rsidRPr="00E46016">
        <w:rPr>
          <w:rFonts w:ascii="Times New Roman" w:hAnsi="Times New Roman" w:cs="Times New Roman"/>
          <w:sz w:val="24"/>
          <w:szCs w:val="24"/>
        </w:rPr>
        <w:t xml:space="preserve">прошлом Руси. Картины быта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 </w:t>
      </w:r>
      <w:r w:rsidRPr="00E46016">
        <w:rPr>
          <w:rFonts w:ascii="Times New Roman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«Когда волнуется желтеющая нива…», «Молитва», «Ангел».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трудную…») — готовность ринуться навстречу знакомым гармоничным звукам, символизирую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щим ожидаемое счастье на земле.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литературы (раз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витие представлений).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>Краткий рассказ о писа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E46016">
        <w:rPr>
          <w:rFonts w:ascii="Times New Roman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, смысл этого противопоставления. Патриотический пафос повести.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Особенности   изображения людей и природы в повести.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Историческая и фольклорная основа произведения. Роды литературы: эпос (развитие понятия).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Литературный герой (развитие понятия).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E46016">
        <w:rPr>
          <w:rFonts w:ascii="Times New Roman" w:hAnsi="Times New Roman" w:cs="Times New Roman"/>
          <w:sz w:val="24"/>
          <w:szCs w:val="24"/>
        </w:rPr>
        <w:t>Изображение быта крестьян, авторское отно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E4601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t xml:space="preserve">Тургенев о </w:t>
      </w:r>
      <w:r w:rsidRPr="00E46016">
        <w:rPr>
          <w:rFonts w:ascii="Times New Roman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E46016">
        <w:rPr>
          <w:rFonts w:ascii="Times New Roman" w:hAnsi="Times New Roman" w:cs="Times New Roman"/>
          <w:sz w:val="24"/>
          <w:szCs w:val="24"/>
        </w:rPr>
        <w:t>Нрав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  литературы. Стихотворения в прозе.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>Краткий рассказ о пи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E4601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>Историче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E46016">
        <w:rPr>
          <w:rFonts w:ascii="Times New Roman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Поэма (развитие понятия). Трех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сложные размеры стиха (развитие понятия).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E46016">
        <w:rPr>
          <w:rFonts w:ascii="Times New Roman" w:hAnsi="Times New Roman" w:cs="Times New Roman"/>
          <w:sz w:val="24"/>
          <w:szCs w:val="24"/>
        </w:rPr>
        <w:t xml:space="preserve">Слово о поэте. Исторические баллады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E46016">
        <w:rPr>
          <w:rFonts w:ascii="Times New Roman" w:hAnsi="Times New Roman" w:cs="Times New Roman"/>
          <w:sz w:val="24"/>
          <w:szCs w:val="24"/>
        </w:rPr>
        <w:t xml:space="preserve">и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«Михаиле Репнин».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Воспроизведение исторического колорита </w:t>
      </w:r>
      <w:r w:rsidRPr="00E46016">
        <w:rPr>
          <w:rFonts w:ascii="Times New Roman" w:hAnsi="Times New Roman" w:cs="Times New Roman"/>
          <w:sz w:val="24"/>
          <w:szCs w:val="24"/>
        </w:rPr>
        <w:lastRenderedPageBreak/>
        <w:t>эпохи. Правда и вымысел. Тема древнерусского «рыцарства», про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тивостоящего самовластию.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E46016">
        <w:rPr>
          <w:rFonts w:ascii="Times New Roman" w:hAnsi="Times New Roman" w:cs="Times New Roman"/>
          <w:spacing w:val="-6"/>
          <w:sz w:val="24"/>
          <w:szCs w:val="24"/>
        </w:rPr>
        <w:t xml:space="preserve">Краткий рассказ </w:t>
      </w:r>
      <w:r w:rsidRPr="00E46016">
        <w:rPr>
          <w:rFonts w:ascii="Times New Roman" w:hAnsi="Times New Roman" w:cs="Times New Roman"/>
          <w:sz w:val="24"/>
          <w:szCs w:val="24"/>
        </w:rPr>
        <w:t>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E46016">
        <w:rPr>
          <w:rFonts w:ascii="Times New Roman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«Повести…».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E46016">
        <w:rPr>
          <w:rFonts w:ascii="Times New Roman" w:hAnsi="Times New Roman" w:cs="Times New Roman"/>
          <w:sz w:val="24"/>
          <w:szCs w:val="24"/>
        </w:rPr>
        <w:t>Для самостоятельного чтения.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Гротеск (начальные представ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Главы из повести: «Классы», «Наталья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46016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» и др. Взаимоотношения детей и взрос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лиз собственных поступков.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Автобиографическое художест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ватель (развитие понятия).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E46016">
        <w:rPr>
          <w:rFonts w:ascii="Times New Roman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E46016">
        <w:rPr>
          <w:rFonts w:ascii="Times New Roman" w:hAnsi="Times New Roman" w:cs="Times New Roman"/>
          <w:sz w:val="24"/>
          <w:szCs w:val="24"/>
        </w:rPr>
        <w:t>Душевное богатство простого крестьянина.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«Хамелеон». </w:t>
      </w:r>
      <w:r w:rsidRPr="00E46016">
        <w:rPr>
          <w:rFonts w:ascii="Times New Roman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>Многогранность коми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дения.)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Сатира и юмор как формы комического (развитие представлений).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«Край  ты   мой,   родимый  край!»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века о родной при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В. Жуковский.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«Приход весны»;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И. Бунин.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«Родина»; </w:t>
      </w:r>
      <w:r w:rsidRPr="00E46016">
        <w:rPr>
          <w:rFonts w:ascii="Times New Roman" w:hAnsi="Times New Roman" w:cs="Times New Roman"/>
          <w:sz w:val="24"/>
          <w:szCs w:val="24"/>
        </w:rPr>
        <w:t xml:space="preserve">А. Фет.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«Вечер», «Это утро…»;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Ф. Тютчев.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«Весенние воды», «Умом Россию не понять…»;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А. К. Толстой.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«Край </w:t>
      </w:r>
      <w:r w:rsidRPr="00E4601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ты мой, родимый край…», «Благовест».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Поэтическое </w:t>
      </w:r>
      <w:proofErr w:type="spellStart"/>
      <w:r w:rsidRPr="00E46016">
        <w:rPr>
          <w:rFonts w:ascii="Times New Roman" w:hAnsi="Times New Roman" w:cs="Times New Roman"/>
          <w:spacing w:val="-3"/>
          <w:sz w:val="24"/>
          <w:szCs w:val="24"/>
        </w:rPr>
        <w:t>изобра</w:t>
      </w:r>
      <w:proofErr w:type="spellEnd"/>
      <w:r w:rsidRPr="00E460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женны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родной природы и выражение авторского настрое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ния,   миросозерцания.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E46016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  ВЕКА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Максим Горький.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«Старуха  </w:t>
      </w:r>
      <w:proofErr w:type="spellStart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>(«Легенда  о Данко»).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Понятие о теме и идее произ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ведения (начальные представления). Портрет как средство характеристики героя.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E46016">
        <w:rPr>
          <w:rFonts w:ascii="Times New Roman" w:hAnsi="Times New Roman" w:cs="Times New Roman"/>
          <w:spacing w:val="-6"/>
          <w:sz w:val="24"/>
          <w:szCs w:val="24"/>
        </w:rPr>
        <w:t xml:space="preserve">Краткий рассказ о </w:t>
      </w:r>
      <w:r w:rsidRPr="00E46016">
        <w:rPr>
          <w:rFonts w:ascii="Times New Roman" w:hAnsi="Times New Roman" w:cs="Times New Roman"/>
          <w:sz w:val="24"/>
          <w:szCs w:val="24"/>
        </w:rPr>
        <w:t>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E4601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E46016">
        <w:rPr>
          <w:rFonts w:ascii="Times New Roman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E46016">
        <w:rPr>
          <w:rFonts w:ascii="Times New Roman" w:hAnsi="Times New Roman" w:cs="Times New Roman"/>
          <w:spacing w:val="-5"/>
          <w:sz w:val="24"/>
          <w:szCs w:val="24"/>
        </w:rPr>
        <w:t xml:space="preserve">Два взгляда на мир: </w:t>
      </w:r>
      <w:r w:rsidRPr="00E46016">
        <w:rPr>
          <w:rFonts w:ascii="Times New Roman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E46016" w:rsidRPr="00E46016" w:rsidRDefault="00E46016" w:rsidP="00EB557A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  литературы. Лирический герой (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начальныепредставления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).   Обогащение   знаний   о  ритме   и   рифме. Тоническое стихосложение (начальные представления).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«Кусака». </w:t>
      </w:r>
      <w:r w:rsidRPr="00E46016">
        <w:rPr>
          <w:rFonts w:ascii="Times New Roman" w:hAnsi="Times New Roman" w:cs="Times New Roman"/>
          <w:sz w:val="24"/>
          <w:szCs w:val="24"/>
        </w:rPr>
        <w:t>Чувство сострадания к братьям нашим мень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E46016">
        <w:rPr>
          <w:rFonts w:ascii="Times New Roman" w:hAnsi="Times New Roman" w:cs="Times New Roman"/>
          <w:spacing w:val="-4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E46016">
        <w:rPr>
          <w:rFonts w:ascii="Times New Roman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прекрасном и яростном мире». </w:t>
      </w:r>
      <w:r w:rsidRPr="00E46016">
        <w:rPr>
          <w:rFonts w:ascii="Times New Roman" w:hAnsi="Times New Roman" w:cs="Times New Roman"/>
          <w:sz w:val="24"/>
          <w:szCs w:val="24"/>
        </w:rPr>
        <w:t>Труд как нравствен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ное содержание человеческой жизни. Идеи доброты, вза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имопонимания, жизни для других. Своеобразие языка про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зы Платонова (для самостоятельного чтения).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E46016">
        <w:rPr>
          <w:rFonts w:ascii="Times New Roman" w:hAnsi="Times New Roman" w:cs="Times New Roman"/>
          <w:spacing w:val="-3"/>
          <w:sz w:val="24"/>
          <w:szCs w:val="24"/>
        </w:rPr>
        <w:t xml:space="preserve">Слово о поэте. </w:t>
      </w:r>
      <w:r w:rsidRPr="00E46016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E460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«Никого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E460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будет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E46016">
        <w:rPr>
          <w:rFonts w:ascii="Times New Roman" w:hAnsi="Times New Roman" w:cs="Times New Roman"/>
          <w:b/>
          <w:i/>
          <w:iCs/>
          <w:sz w:val="24"/>
          <w:szCs w:val="24"/>
        </w:rPr>
        <w:t>доме…».</w:t>
      </w:r>
      <w:r w:rsidRPr="00E46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Картины природы,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преобра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женные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поэтическим зрением Пастернака. Сравнения и метафоры в художественном мире поэта.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На дорогах войны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Интервью с поэтом — участником Великой Отече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E4601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E4601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E46016">
        <w:rPr>
          <w:rFonts w:ascii="Times New Roman" w:hAnsi="Times New Roman" w:cs="Times New Roman"/>
          <w:b/>
          <w:bCs/>
          <w:spacing w:val="-1"/>
          <w:sz w:val="24"/>
          <w:szCs w:val="24"/>
        </w:rPr>
        <w:t>К. Си</w:t>
      </w:r>
      <w:r w:rsidRPr="00E46016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E4601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Смоленщины…»;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 xml:space="preserve">стихи </w:t>
      </w: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E46016">
        <w:rPr>
          <w:rFonts w:ascii="Times New Roman" w:hAnsi="Times New Roman" w:cs="Times New Roman"/>
          <w:spacing w:val="-5"/>
          <w:sz w:val="24"/>
          <w:szCs w:val="24"/>
        </w:rPr>
        <w:t xml:space="preserve">Ритмы и </w:t>
      </w:r>
      <w:r w:rsidRPr="00E46016">
        <w:rPr>
          <w:rFonts w:ascii="Times New Roman" w:hAnsi="Times New Roman" w:cs="Times New Roman"/>
          <w:sz w:val="24"/>
          <w:szCs w:val="24"/>
        </w:rPr>
        <w:t>образы военной лирики.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Публицистика. Интервью как жанр публицистики (начальные представления).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>Краткий рассказ о пи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 xml:space="preserve">сателе. </w:t>
      </w:r>
      <w:r w:rsidRPr="00E460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E46016">
        <w:rPr>
          <w:rFonts w:ascii="Times New Roman" w:hAnsi="Times New Roman" w:cs="Times New Roman"/>
          <w:sz w:val="24"/>
          <w:szCs w:val="24"/>
        </w:rPr>
        <w:t>Эстетические и нрав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Теория   литературы. Литературные традиции.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>(«</w:t>
      </w:r>
      <w:proofErr w:type="spellStart"/>
      <w:r w:rsidRPr="00E46016">
        <w:rPr>
          <w:rFonts w:ascii="Times New Roman" w:hAnsi="Times New Roman" w:cs="Times New Roman"/>
          <w:spacing w:val="-1"/>
          <w:sz w:val="24"/>
          <w:szCs w:val="24"/>
        </w:rPr>
        <w:t>Акимыч</w:t>
      </w:r>
      <w:proofErr w:type="spellEnd"/>
      <w:r w:rsidRPr="00E46016">
        <w:rPr>
          <w:rFonts w:ascii="Times New Roman" w:hAnsi="Times New Roman" w:cs="Times New Roman"/>
          <w:spacing w:val="-1"/>
          <w:sz w:val="24"/>
          <w:szCs w:val="24"/>
        </w:rPr>
        <w:t xml:space="preserve">»), </w:t>
      </w:r>
      <w:r w:rsidRPr="00E4601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 xml:space="preserve">Сила внутренней, </w:t>
      </w:r>
      <w:r w:rsidRPr="00E46016">
        <w:rPr>
          <w:rFonts w:ascii="Times New Roman" w:hAnsi="Times New Roman" w:cs="Times New Roman"/>
          <w:sz w:val="24"/>
          <w:szCs w:val="24"/>
        </w:rP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E46016">
        <w:rPr>
          <w:rFonts w:ascii="Times New Roman" w:hAnsi="Times New Roman" w:cs="Times New Roman"/>
          <w:bCs/>
          <w:sz w:val="24"/>
          <w:szCs w:val="24"/>
        </w:rPr>
        <w:t>в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 xml:space="preserve">роды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E46016">
        <w:rPr>
          <w:rFonts w:ascii="Times New Roman" w:hAnsi="Times New Roman" w:cs="Times New Roman"/>
          <w:sz w:val="24"/>
          <w:szCs w:val="24"/>
        </w:rPr>
        <w:t>человека.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E46016">
        <w:rPr>
          <w:rFonts w:ascii="Times New Roman" w:hAnsi="Times New Roman" w:cs="Times New Roman"/>
          <w:bCs/>
          <w:sz w:val="24"/>
          <w:szCs w:val="24"/>
        </w:rPr>
        <w:t>и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ступка.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«Тихая  моя  Родина»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>(В. Брюсов, Ф. Сологуб, С. Есе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>Человек и природа. Выра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E46016">
        <w:rPr>
          <w:rFonts w:ascii="Times New Roman" w:hAnsi="Times New Roman" w:cs="Times New Roman"/>
          <w:bCs/>
          <w:sz w:val="24"/>
          <w:szCs w:val="24"/>
        </w:rPr>
        <w:t>в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восприятии родной природы русскими поэтами.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Александр Трифонович Твардовский. </w:t>
      </w:r>
      <w:r w:rsidRPr="00E46016">
        <w:rPr>
          <w:rFonts w:ascii="Times New Roman" w:hAnsi="Times New Roman" w:cs="Times New Roman"/>
          <w:spacing w:val="-5"/>
          <w:sz w:val="24"/>
          <w:szCs w:val="24"/>
        </w:rPr>
        <w:t xml:space="preserve">Краткий рассказ </w:t>
      </w: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E46016">
        <w:rPr>
          <w:rFonts w:ascii="Times New Roman" w:hAnsi="Times New Roman" w:cs="Times New Roman"/>
          <w:sz w:val="24"/>
          <w:szCs w:val="24"/>
        </w:rPr>
        <w:t>поэте.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синие.,.</w:t>
      </w:r>
      <w:proofErr w:type="gramStart"/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»,</w:t>
      </w:r>
      <w:r w:rsidR="00E31EFB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«</w:t>
      </w:r>
      <w:proofErr w:type="gramEnd"/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лета…»,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дне моей жизни…». </w:t>
      </w:r>
      <w:r w:rsidRPr="00E46016">
        <w:rPr>
          <w:rFonts w:ascii="Times New Roman" w:hAnsi="Times New Roman" w:cs="Times New Roman"/>
          <w:sz w:val="24"/>
          <w:szCs w:val="24"/>
        </w:rPr>
        <w:t>Размышления поэта о нераздели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мости судьбы человека и народа.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Лирический герой (развитие по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нятия).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E46016">
        <w:rPr>
          <w:rFonts w:ascii="Times New Roman" w:hAnsi="Times New Roman" w:cs="Times New Roman"/>
          <w:spacing w:val="-6"/>
          <w:sz w:val="24"/>
          <w:szCs w:val="24"/>
        </w:rPr>
        <w:t xml:space="preserve">(главы из </w:t>
      </w:r>
      <w:r w:rsidRPr="00E46016">
        <w:rPr>
          <w:rFonts w:ascii="Times New Roman" w:hAnsi="Times New Roman" w:cs="Times New Roman"/>
          <w:sz w:val="24"/>
          <w:szCs w:val="24"/>
        </w:rPr>
        <w:t>книги). Духовное напутствие молодежи.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Теория литературы. Публицистика (развитие пред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ные представления).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Писатели улыбаются, или  Смех Михаила Зощенко.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Слово о писателе. Рассказ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E46016">
        <w:rPr>
          <w:rFonts w:ascii="Times New Roman" w:hAnsi="Times New Roman" w:cs="Times New Roman"/>
          <w:sz w:val="24"/>
          <w:szCs w:val="24"/>
        </w:rPr>
        <w:t>Смешное и грустное в рассказах писателя.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Песни  на слова  русских поэтов </w:t>
      </w:r>
      <w:r w:rsidRPr="00E46016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 века. С. Есенин.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золотая…»; 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t>Н. Заболоц</w:t>
      </w:r>
      <w:r w:rsidRPr="00E4601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E4601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березовой…»; </w:t>
      </w:r>
      <w:r w:rsidRPr="00E4601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E4601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E46016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ской дороге…». </w:t>
      </w:r>
      <w:r w:rsidRPr="00E46016">
        <w:rPr>
          <w:rFonts w:ascii="Times New Roman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>ИЗ  ЗАРУБЕЖНОЙ  ЛИТЕРАТУРЫ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Роберт Бернс. </w:t>
      </w:r>
      <w:r w:rsidRPr="00E46016">
        <w:rPr>
          <w:rFonts w:ascii="Times New Roman" w:hAnsi="Times New Roman" w:cs="Times New Roman"/>
          <w:sz w:val="24"/>
          <w:szCs w:val="24"/>
        </w:rPr>
        <w:t>Особенности творчества.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t>Представления народа о справед</w:t>
      </w:r>
      <w:r w:rsidRPr="00E460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6016">
        <w:rPr>
          <w:rFonts w:ascii="Times New Roman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характер про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изведения.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Джордж Гордон Байрон. </w:t>
      </w: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E4601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E46016">
        <w:rPr>
          <w:rFonts w:ascii="Times New Roman" w:hAnsi="Times New Roman" w:cs="Times New Roman"/>
          <w:sz w:val="24"/>
          <w:szCs w:val="24"/>
        </w:rPr>
        <w:t>Гимн герою, павшему в борьбе за свободу Родины.</w:t>
      </w:r>
    </w:p>
    <w:p w:rsidR="00E46016" w:rsidRPr="00E46016" w:rsidRDefault="00E46016" w:rsidP="00197FDB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Японские хокку </w:t>
      </w:r>
      <w:r w:rsidRPr="00E46016">
        <w:rPr>
          <w:rFonts w:ascii="Times New Roman" w:hAnsi="Times New Roman" w:cs="Times New Roman"/>
          <w:sz w:val="24"/>
          <w:szCs w:val="24"/>
        </w:rPr>
        <w:t>(трехстишия). Изображение жизни при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E46016">
        <w:rPr>
          <w:rFonts w:ascii="Times New Roman" w:hAnsi="Times New Roman" w:cs="Times New Roman"/>
          <w:sz w:val="24"/>
          <w:szCs w:val="24"/>
        </w:rPr>
        <w:softHyphen/>
        <w:t>сованная одним-двумя штрихами.</w:t>
      </w:r>
      <w:r w:rsidR="00197FDB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Теория литературы. Особенности жанра хокку (хайку).</w:t>
      </w:r>
    </w:p>
    <w:p w:rsidR="00E46016" w:rsidRPr="00E46016" w:rsidRDefault="00E46016" w:rsidP="00CA5CB9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E4601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E46016">
        <w:rPr>
          <w:rFonts w:ascii="Times New Roman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E46016">
        <w:rPr>
          <w:rFonts w:ascii="Times New Roman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E46016" w:rsidRPr="00E46016" w:rsidRDefault="00E46016" w:rsidP="00197FDB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bCs/>
          <w:sz w:val="24"/>
          <w:szCs w:val="24"/>
        </w:rPr>
        <w:t xml:space="preserve">Рей Дуглас Брэдбери. </w:t>
      </w:r>
      <w:r w:rsidRPr="00E460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«Каникулы».</w:t>
      </w:r>
      <w:r w:rsidR="00197FDB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E46016" w:rsidRPr="00E46016" w:rsidRDefault="00D94BB5" w:rsidP="00197FDB">
      <w:pPr>
        <w:shd w:val="clear" w:color="auto" w:fill="FFFFFF"/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97FDB" w:rsidRDefault="00E46016" w:rsidP="00197FD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Русская  литература и история. Интерес русских писателей к историческому прошлому своего  народа.</w:t>
      </w:r>
    </w:p>
    <w:p w:rsidR="00E46016" w:rsidRPr="00197FDB" w:rsidRDefault="00197FDB" w:rsidP="00197FD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E46016" w:rsidRPr="00E46016" w:rsidRDefault="00E46016" w:rsidP="00CA5CB9">
      <w:pPr>
        <w:pStyle w:val="2"/>
        <w:tabs>
          <w:tab w:val="left" w:pos="851"/>
        </w:tabs>
        <w:spacing w:after="0" w:line="360" w:lineRule="auto"/>
        <w:ind w:firstLine="567"/>
        <w:jc w:val="both"/>
        <w:rPr>
          <w:bCs/>
        </w:rPr>
      </w:pPr>
      <w:r w:rsidRPr="00E46016">
        <w:rPr>
          <w:bCs/>
        </w:rPr>
        <w:t xml:space="preserve">«В темном лесе», «Уж ты ночка, ноченька темная», </w:t>
      </w:r>
      <w:proofErr w:type="gramStart"/>
      <w:r w:rsidRPr="00E46016">
        <w:rPr>
          <w:bCs/>
        </w:rPr>
        <w:t>«  Вдоль</w:t>
      </w:r>
      <w:proofErr w:type="gramEnd"/>
      <w:r w:rsidRPr="00E46016">
        <w:rPr>
          <w:bCs/>
        </w:rPr>
        <w:t xml:space="preserve"> по улице метелица  метет..»,  « Пугачев в темнице»,  Жизни народа в народной песне: « В темном лесу», Уж ночка,  ноченька «Пугачев казнен». Частушки как малый жанр. Разнообразие тематики частушек. Поэтика частушек. Предания как исторический жанр русской народной прозы.</w:t>
      </w:r>
    </w:p>
    <w:p w:rsidR="00E46016" w:rsidRPr="00E46016" w:rsidRDefault="00197FDB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>Из жития Александра Невского</w:t>
      </w:r>
      <w:r w:rsidR="00E46016" w:rsidRPr="00E46016">
        <w:rPr>
          <w:rFonts w:ascii="Times New Roman" w:hAnsi="Times New Roman" w:cs="Times New Roman"/>
          <w:sz w:val="24"/>
          <w:szCs w:val="24"/>
        </w:rPr>
        <w:t>». Защита русских земель от нашествия набегов врагов. «Шемякин суд». Изображение действительных и вымышленных событий – главное новшество литературы 18 века. Особенности поэтики  бытовой сатирической повести.</w:t>
      </w:r>
    </w:p>
    <w:p w:rsidR="00E46016" w:rsidRPr="00E46016" w:rsidRDefault="00197FDB" w:rsidP="00CA5CB9">
      <w:pPr>
        <w:tabs>
          <w:tab w:val="left" w:pos="851"/>
          <w:tab w:val="left" w:pos="296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Д. И. Фонвизин. « Недоросль</w:t>
      </w:r>
      <w:r w:rsidRPr="00E46016">
        <w:rPr>
          <w:rFonts w:ascii="Times New Roman" w:hAnsi="Times New Roman" w:cs="Times New Roman"/>
          <w:sz w:val="24"/>
          <w:szCs w:val="24"/>
        </w:rPr>
        <w:t>». Сатирическая направленность комедии. Проблема истинного гражданина.</w:t>
      </w:r>
    </w:p>
    <w:p w:rsidR="00E46016" w:rsidRPr="00E46016" w:rsidRDefault="00197FDB" w:rsidP="00CA5CB9">
      <w:pPr>
        <w:tabs>
          <w:tab w:val="left" w:pos="851"/>
          <w:tab w:val="left" w:pos="322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И. А. Крылов</w:t>
      </w:r>
      <w:r w:rsidRPr="00E46016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Лягушки ,просящие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царя». Критика «общественного  договора». Мораль басни.  Обоз». Критика вмешательства императора Александра в стратегию и тактику Кутузова в Отечественную войну 1812 года.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К. Ф. Рылеев</w:t>
      </w:r>
      <w:r w:rsidRPr="00E46016">
        <w:rPr>
          <w:rFonts w:ascii="Times New Roman" w:hAnsi="Times New Roman" w:cs="Times New Roman"/>
          <w:sz w:val="24"/>
          <w:szCs w:val="24"/>
        </w:rPr>
        <w:t>. «Смерть Ермака». Историческая тема.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С. Пушкин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исторической теме в литературе.</w:t>
      </w:r>
    </w:p>
    <w:p w:rsidR="00E46016" w:rsidRPr="00E46016" w:rsidRDefault="00197FDB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E46016" w:rsidRPr="00E46016">
        <w:rPr>
          <w:rFonts w:ascii="Times New Roman" w:hAnsi="Times New Roman" w:cs="Times New Roman"/>
          <w:sz w:val="24"/>
          <w:szCs w:val="24"/>
        </w:rPr>
        <w:t xml:space="preserve">уча». Разноплановость содержания стихотворения – отклик на десятилетие  восстания декабристов.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К*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*( «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Я помню чудное мгновенье…»).Обогащение любовной   лирики мотивами пробуждения души к творчеству.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lastRenderedPageBreak/>
        <w:t>«19 октября». Мотивы дружбы, прочного союза и единения друзей.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«История Пугачева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».История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пугачевского восстания в художественном произведении и историческом труде писателя и историка.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Роман «Капитанская  дочка». Историческая правда и художественный вымысел в романе. Особенности  композиции. Гуманизм и историзм Пушкина.</w:t>
      </w:r>
    </w:p>
    <w:p w:rsidR="00E46016" w:rsidRPr="00E46016" w:rsidRDefault="00197FDB" w:rsidP="00197FD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6016" w:rsidRPr="00E46016">
        <w:rPr>
          <w:rFonts w:ascii="Times New Roman" w:hAnsi="Times New Roman" w:cs="Times New Roman"/>
          <w:sz w:val="24"/>
          <w:szCs w:val="24"/>
        </w:rPr>
        <w:t>Пиковая дама». Место  повести в контексте творчества Пушкина.  Проблема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46016" w:rsidRPr="00E46016">
        <w:rPr>
          <w:rFonts w:ascii="Times New Roman" w:hAnsi="Times New Roman" w:cs="Times New Roman"/>
          <w:sz w:val="24"/>
          <w:szCs w:val="24"/>
        </w:rPr>
        <w:t>человек  судьба» в идейном содержании произведения. Композиция повести.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 Ю. Лермонтов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 «Мцыри». Поэма о вольнолюбивом юноше, вырванном из родной среды и воспитанном в чуждом ему обществе.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Н. В. Гоголь. 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Краткий рассказ о писателе. «Ревизор». Комедия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со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злостью и солью».История  создания  и история  постановки комедии. Поворот русской драматургии к социальной теме. «Шинель «. Образ «маленького человека» в литературе. Роль фантастики в произведении.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 Е. Салтыков – Щедрин.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«История одного города». Художествен-  политическая сатира на современные писателю порядки. Гротескные образы  градоначальников.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Н. С. Лесков. </w:t>
      </w:r>
      <w:r w:rsidRPr="00E46016">
        <w:rPr>
          <w:rFonts w:ascii="Times New Roman" w:hAnsi="Times New Roman" w:cs="Times New Roman"/>
          <w:sz w:val="24"/>
          <w:szCs w:val="24"/>
        </w:rPr>
        <w:t>Краткий рассказ о писателе. «Старый гений». Сатира на чиновничество. Защита беззащитных.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Л. Н. Толстой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016">
        <w:rPr>
          <w:rFonts w:ascii="Times New Roman" w:hAnsi="Times New Roman" w:cs="Times New Roman"/>
          <w:sz w:val="24"/>
          <w:szCs w:val="24"/>
        </w:rPr>
        <w:t xml:space="preserve">«После бала». Идея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двух Россий. Нравственность в основе  поступков героя. Мечта о воссоединении дворянства и народа.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 А. П. Чехов. </w:t>
      </w:r>
      <w:r w:rsidRPr="00E46016">
        <w:rPr>
          <w:rFonts w:ascii="Times New Roman" w:hAnsi="Times New Roman" w:cs="Times New Roman"/>
          <w:sz w:val="24"/>
          <w:szCs w:val="24"/>
        </w:rPr>
        <w:t>« О любви». История о любви  упущенном счастье.</w:t>
      </w:r>
    </w:p>
    <w:p w:rsidR="00E46016" w:rsidRPr="00E46016" w:rsidRDefault="00E46016" w:rsidP="00CA5CB9">
      <w:pPr>
        <w:tabs>
          <w:tab w:val="left" w:pos="851"/>
          <w:tab w:val="left" w:pos="279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="00197FDB">
        <w:rPr>
          <w:rFonts w:ascii="Times New Roman" w:hAnsi="Times New Roman" w:cs="Times New Roman"/>
          <w:b/>
          <w:sz w:val="24"/>
          <w:szCs w:val="24"/>
        </w:rPr>
        <w:t>ПОЭЗИЯ РОДНОЙ ПРИРОДЫ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С. Пушкин</w:t>
      </w:r>
      <w:r w:rsidRPr="00E46016">
        <w:rPr>
          <w:rFonts w:ascii="Times New Roman" w:hAnsi="Times New Roman" w:cs="Times New Roman"/>
          <w:sz w:val="24"/>
          <w:szCs w:val="24"/>
        </w:rPr>
        <w:t xml:space="preserve">. «Цветы последние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милей</w:t>
      </w:r>
      <w:r w:rsidRPr="00E46016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 Ю. Лермонтов</w:t>
      </w:r>
      <w:r w:rsidRPr="00E46016">
        <w:rPr>
          <w:rFonts w:ascii="Times New Roman" w:hAnsi="Times New Roman" w:cs="Times New Roman"/>
          <w:sz w:val="24"/>
          <w:szCs w:val="24"/>
        </w:rPr>
        <w:t>. «Осень</w:t>
      </w:r>
      <w:r w:rsidRPr="00E46016">
        <w:rPr>
          <w:rFonts w:ascii="Times New Roman" w:hAnsi="Times New Roman" w:cs="Times New Roman"/>
          <w:b/>
          <w:sz w:val="24"/>
          <w:szCs w:val="24"/>
        </w:rPr>
        <w:t>»,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 Ф. И. Тютчев</w:t>
      </w:r>
      <w:r w:rsidRPr="00E46016">
        <w:rPr>
          <w:rFonts w:ascii="Times New Roman" w:hAnsi="Times New Roman" w:cs="Times New Roman"/>
          <w:sz w:val="24"/>
          <w:szCs w:val="24"/>
        </w:rPr>
        <w:t>. «Осенний вечер</w:t>
      </w:r>
      <w:r w:rsidRPr="00E46016">
        <w:rPr>
          <w:rFonts w:ascii="Times New Roman" w:hAnsi="Times New Roman" w:cs="Times New Roman"/>
          <w:b/>
          <w:sz w:val="24"/>
          <w:szCs w:val="24"/>
        </w:rPr>
        <w:t>»,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А Фет</w:t>
      </w:r>
      <w:r w:rsidRPr="00E46016">
        <w:rPr>
          <w:rFonts w:ascii="Times New Roman" w:hAnsi="Times New Roman" w:cs="Times New Roman"/>
          <w:sz w:val="24"/>
          <w:szCs w:val="24"/>
        </w:rPr>
        <w:t>.» Первый ландыш»,</w:t>
      </w:r>
    </w:p>
    <w:p w:rsidR="00197FDB" w:rsidRDefault="00E46016" w:rsidP="00197FD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b/>
          <w:sz w:val="24"/>
          <w:szCs w:val="24"/>
        </w:rPr>
        <w:t>А. Н. Майков</w:t>
      </w:r>
      <w:r w:rsidRPr="00E46016">
        <w:rPr>
          <w:rFonts w:ascii="Times New Roman" w:hAnsi="Times New Roman" w:cs="Times New Roman"/>
          <w:sz w:val="24"/>
          <w:szCs w:val="24"/>
        </w:rPr>
        <w:t>. «Поле зыблется цветами».</w:t>
      </w:r>
    </w:p>
    <w:p w:rsidR="00E46016" w:rsidRPr="00197FDB" w:rsidRDefault="00197FDB" w:rsidP="00197FD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И. А. Бунин. «</w:t>
      </w:r>
      <w:r w:rsidRPr="00E46016">
        <w:rPr>
          <w:rFonts w:ascii="Times New Roman" w:hAnsi="Times New Roman" w:cs="Times New Roman"/>
          <w:sz w:val="24"/>
          <w:szCs w:val="24"/>
        </w:rPr>
        <w:t>Кавказ. Повествование о любви в различных ее состояниях и в различных   ситуациях.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И Куприн</w:t>
      </w:r>
      <w:r w:rsidRPr="00E46016">
        <w:rPr>
          <w:rFonts w:ascii="Times New Roman" w:hAnsi="Times New Roman" w:cs="Times New Roman"/>
          <w:sz w:val="24"/>
          <w:szCs w:val="24"/>
        </w:rPr>
        <w:t>. « Куст сирени». Утверждение согласия и взаимопонимания, любви и счастья в семье.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А. Блок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поэте. «Россия. Историческая тема в стихотворении, его современное звучание и смысл.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>С.А. Есенин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жизни и творчестве  поэта. « Пугачев». Поэма на историческую тему. Современность и историческое прошлое в драматической поэме Есенина.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И. С. Шмелев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  «Как я стал писателем». Рассказ о пути к творчеству.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Писатели улыбаются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Журнал «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Сатирикон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>».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Тэффи, О. Дымов, А. Аверченко «Всеобщая история, обработанная «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Сатириконом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». Сатирическое изображение исторических событий.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М. Зощенко. </w:t>
      </w:r>
      <w:r w:rsidRPr="00E46016">
        <w:rPr>
          <w:rFonts w:ascii="Times New Roman" w:hAnsi="Times New Roman" w:cs="Times New Roman"/>
          <w:sz w:val="24"/>
          <w:szCs w:val="24"/>
        </w:rPr>
        <w:t>«История болезни», «Жизнь и воротник»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 А. Осоргин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 « Пенсне». Сочетание фантастики и реальности в рассказе.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Т. Твардовский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поэте. « Василий Теркин». Жизнь народа  на крутых переломах истории в произведении поэта. Поэтическая энциклопедия Великой Отечественной войны.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 П. Платонов</w:t>
      </w:r>
      <w:r w:rsidRPr="00E46016">
        <w:rPr>
          <w:rFonts w:ascii="Times New Roman" w:hAnsi="Times New Roman" w:cs="Times New Roman"/>
          <w:sz w:val="24"/>
          <w:szCs w:val="24"/>
        </w:rPr>
        <w:t xml:space="preserve">. Краткий рассказ о жизни писателя. «Возвращение». Утверждение доброты, сострадания в душах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солдат ,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вернувшихся с войны.</w:t>
      </w:r>
    </w:p>
    <w:p w:rsidR="00E46016" w:rsidRPr="00E46016" w:rsidRDefault="00E46016" w:rsidP="00CA5CB9">
      <w:pPr>
        <w:tabs>
          <w:tab w:val="left" w:pos="851"/>
          <w:tab w:val="left" w:pos="28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Стихи и песни о Великой Отечественной  войне 1941- 1945  годов</w:t>
      </w:r>
    </w:p>
    <w:p w:rsidR="00E46016" w:rsidRPr="00E46016" w:rsidRDefault="00E46016" w:rsidP="00CA5CB9">
      <w:pPr>
        <w:tabs>
          <w:tab w:val="left" w:pos="851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 Традиции в изображении боевых подвигов народа и военных будней. Лирические и героические песни в годы Великой Отечественной воны. Их призывно – воодушевляющий характер.</w:t>
      </w:r>
      <w:r w:rsidRPr="00E46016">
        <w:rPr>
          <w:rFonts w:ascii="Times New Roman" w:hAnsi="Times New Roman" w:cs="Times New Roman"/>
          <w:sz w:val="24"/>
          <w:szCs w:val="24"/>
        </w:rPr>
        <w:tab/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В. П. Астафьев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Фотография ,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на которой меня нет». Автобиографический характер рассказа. Отражение военного времени</w:t>
      </w:r>
      <w:r w:rsidRPr="00E46016">
        <w:rPr>
          <w:rFonts w:ascii="Times New Roman" w:hAnsi="Times New Roman" w:cs="Times New Roman"/>
          <w:b/>
          <w:sz w:val="24"/>
          <w:szCs w:val="24"/>
        </w:rPr>
        <w:t>.</w:t>
      </w:r>
    </w:p>
    <w:p w:rsidR="00E46016" w:rsidRPr="00E46016" w:rsidRDefault="00E46016" w:rsidP="00CA5CB9">
      <w:pPr>
        <w:tabs>
          <w:tab w:val="left" w:pos="851"/>
          <w:tab w:val="left" w:pos="21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Русские писатели о Родине, родной природе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016">
        <w:rPr>
          <w:rFonts w:ascii="Times New Roman" w:hAnsi="Times New Roman" w:cs="Times New Roman"/>
          <w:sz w:val="24"/>
          <w:szCs w:val="24"/>
        </w:rPr>
        <w:t>Поэты  Русского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зарубежья  об оставленной  ими Родине: любовь – воспоминание, грусть . надежда( Н. Анненский, Д. Мережковский, Н Заболоцкий, Н. Рубцов. З. Гиппиус, И. Бунин, Н. Оцуп).</w:t>
      </w:r>
    </w:p>
    <w:p w:rsidR="00E46016" w:rsidRPr="00E46016" w:rsidRDefault="00197FDB" w:rsidP="00CA5CB9">
      <w:pPr>
        <w:tabs>
          <w:tab w:val="left" w:pos="851"/>
          <w:tab w:val="left" w:pos="208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E46016" w:rsidRPr="00E46016" w:rsidRDefault="00E46016" w:rsidP="00EB557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Ульям Шекспир</w:t>
      </w:r>
      <w:r w:rsidRPr="00E46016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  <w:r w:rsidR="00EB557A">
        <w:rPr>
          <w:rFonts w:ascii="Times New Roman" w:hAnsi="Times New Roman" w:cs="Times New Roman"/>
          <w:sz w:val="24"/>
          <w:szCs w:val="24"/>
        </w:rPr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«Ромео и Джульетта». Семейная вражда и любовь героев.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Жан Батист Мольер</w:t>
      </w:r>
      <w:r w:rsidRPr="00E46016">
        <w:rPr>
          <w:rFonts w:ascii="Times New Roman" w:hAnsi="Times New Roman" w:cs="Times New Roman"/>
          <w:sz w:val="24"/>
          <w:szCs w:val="24"/>
        </w:rPr>
        <w:t>. Слово о Мольере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.»Мещанин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во дворянстве»- сатира на дворянство и невежественных буржуа.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Вальтер Скотт.</w:t>
      </w:r>
      <w:r w:rsidRPr="00E4601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«Айвенго». Исторический роман. Средневековая Англия в  романе.</w:t>
      </w:r>
    </w:p>
    <w:p w:rsidR="00E46016" w:rsidRPr="00E46016" w:rsidRDefault="00EB557A" w:rsidP="00EB557A">
      <w:pPr>
        <w:pStyle w:val="3"/>
        <w:tabs>
          <w:tab w:val="left" w:pos="851"/>
          <w:tab w:val="center" w:pos="4677"/>
        </w:tabs>
        <w:spacing w:after="0"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46016">
        <w:rPr>
          <w:rFonts w:ascii="Times New Roman" w:hAnsi="Times New Roman" w:cs="Times New Roman"/>
          <w:sz w:val="24"/>
          <w:szCs w:val="24"/>
        </w:rPr>
        <w:t>Литература и её роль в духовной жизни человека</w:t>
      </w:r>
    </w:p>
    <w:p w:rsidR="00E46016" w:rsidRPr="00E46016" w:rsidRDefault="00197FDB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</w:p>
    <w:p w:rsidR="00764C3F" w:rsidRPr="00D94BB5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жанров»  Слово о полку Игореве». </w:t>
      </w:r>
    </w:p>
    <w:p w:rsidR="00764C3F" w:rsidRPr="00D94BB5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Вопрос  о времени создания и об авторстве « Слова…» историческая основа произведения. Нравственно-патриотическая идея произведения, мысль об объединении русских земель.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Развитие образа князя Игоря. Образ Ярославны – нравственный идеал русской женщины. «Золотое слово»  Святослава. Фольклорная образность  в произведении. Значение «Слова…» для русской литературы и культуры. </w:t>
      </w:r>
    </w:p>
    <w:p w:rsidR="00E46016" w:rsidRPr="00E46016" w:rsidRDefault="00197FDB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46016">
        <w:rPr>
          <w:rFonts w:ascii="Times New Roman" w:hAnsi="Times New Roman" w:cs="Times New Roman"/>
          <w:sz w:val="24"/>
          <w:szCs w:val="24"/>
        </w:rPr>
        <w:t xml:space="preserve">  века. Классицизм и его связь с идеями русского Просвещения.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Г.Р.Державин. </w:t>
      </w: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Стихотворение « Памятник».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Жизнеутверждаюший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характер поэзии Державина. Тема поэта и поэзии.</w:t>
      </w:r>
    </w:p>
    <w:p w:rsidR="00E46016" w:rsidRPr="00E46016" w:rsidRDefault="00E46016" w:rsidP="00EB557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Сентиментализм и его обращение к изображению внутреннего мира обычного человека. </w:t>
      </w:r>
      <w:r w:rsidRPr="00E46016">
        <w:rPr>
          <w:rFonts w:ascii="Times New Roman" w:hAnsi="Times New Roman" w:cs="Times New Roman"/>
          <w:b/>
          <w:sz w:val="24"/>
          <w:szCs w:val="24"/>
        </w:rPr>
        <w:t xml:space="preserve">Н.М. Карамзин. </w:t>
      </w:r>
      <w:r w:rsidRPr="00E46016">
        <w:rPr>
          <w:rFonts w:ascii="Times New Roman" w:hAnsi="Times New Roman" w:cs="Times New Roman"/>
          <w:sz w:val="24"/>
          <w:szCs w:val="24"/>
        </w:rPr>
        <w:t>Повесть « Бедная Лиза». Своеобразие проблематики произведения. Конфликт истинных и ложных ценностей. Изображение внутреннего мира и эмоционального состояния человека.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В.А.Жуковский. </w:t>
      </w:r>
      <w:r w:rsidRPr="00E46016">
        <w:rPr>
          <w:rFonts w:ascii="Times New Roman" w:hAnsi="Times New Roman" w:cs="Times New Roman"/>
          <w:sz w:val="24"/>
          <w:szCs w:val="24"/>
        </w:rPr>
        <w:t xml:space="preserve"> Баллада « Светлана». Жанр баллады в творчестве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Жуковского .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источники сюжета баллады. Образ Светланы и средства его создания. Национальные черты  в образе героини.  Своеобразие сюжета. Фантастика,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традиции, атмосфера тайны, пейзажа. Мотивы дороги и смерти.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Стихотворения « Море», « Невыразимое». Основные темы и образы поэзии Жуковского. Лирический герой романтической поэзии и его восприятие мира. Тема поэтического вдохновения. Романтический образ моря.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А.С.Грибоедов. </w:t>
      </w:r>
      <w:r w:rsidRPr="00E46016">
        <w:rPr>
          <w:rFonts w:ascii="Times New Roman" w:hAnsi="Times New Roman" w:cs="Times New Roman"/>
          <w:sz w:val="24"/>
          <w:szCs w:val="24"/>
        </w:rPr>
        <w:t xml:space="preserve">Комедия « Горе от ума». История создания, публикации и первых постановок комедии. Прототипы. Смысл названия и проблема ума в пьесе.  Особенности развития комедийной интриги.  Своеобразие конфликта.  Система образов.  Образность и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афоричность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языка. Необычность развязки, смысл финала комедии. Критика о пьесе Грибоедова.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А.С.Пушкин. </w:t>
      </w:r>
      <w:r w:rsidRPr="00E46016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К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***», « К Чаадаеву», « Пророк», « К Морю», « На холмах Грузии лежит ночная мгла», « Я вас любил…», « Я памятник себе воздвиг нерукотворный…».  Многообразие тем, жанров, мотивов лирики Пушкина. </w:t>
      </w:r>
      <w:r w:rsidRPr="00E46016">
        <w:rPr>
          <w:rFonts w:ascii="Times New Roman" w:hAnsi="Times New Roman" w:cs="Times New Roman"/>
          <w:sz w:val="24"/>
          <w:szCs w:val="24"/>
        </w:rPr>
        <w:lastRenderedPageBreak/>
        <w:t>Одухотворённость и чистота чувства любви. Единение красоты природы. Красоты человека, красоты жизни в пейзажной лирике. Тема поэта и поэзии.  Слияние личных, философских и гражданских мотивов в лирике поэта.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Роман в стихах « Евгений Онегин». Замысел романа и его эволюция в процессе создания. Особенности жанра и композиции. Единство лирического и эпического начал. Автор и его герой. Образ читателя в романе. Татьяна как  « милый идеал» автора.  Картины жизни русского общества. Картины родной природы. « Евгений Онегин» в русской критике.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Трагедия « Моцарт и Сальери». Цикл маленьких трагедий о сильных личностях и нравственном законе. Проблема « гения и злодейства». Образы Моцарта и Сальери.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М.Ю.Лермонтов. </w:t>
      </w:r>
      <w:r w:rsidRPr="00E46016">
        <w:rPr>
          <w:rFonts w:ascii="Times New Roman" w:hAnsi="Times New Roman" w:cs="Times New Roman"/>
          <w:sz w:val="24"/>
          <w:szCs w:val="24"/>
        </w:rPr>
        <w:t>Роман « Герой нашего времени». «Герой нашего времени»  как первый психологический роман в русской литературе. Нравственно-философская проблематика романа. Жанровое своеобразие. Особенности композиции, её роль в раскрытии образа Печорина. Особенности повествования.  Смысл финала романа. Черты романтизма и реализма в романе. Печорин и Онегин. Роман в русской критике.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Н.В.Гоголь. </w:t>
      </w:r>
      <w:r w:rsidRPr="00E46016">
        <w:rPr>
          <w:rFonts w:ascii="Times New Roman" w:hAnsi="Times New Roman" w:cs="Times New Roman"/>
          <w:sz w:val="24"/>
          <w:szCs w:val="24"/>
        </w:rPr>
        <w:t>Поэма « Мёртвые души». История  создания.   Смысл названия поэмы. Система образов. Чичиков  как « приобретатель», новый герой эпохи. Поэма о России Жанровое своеобразие. Причины незавершённости работы. Авторские лирические отступления в поэме, их тематика и идейный смысл. Образы помещиков и чиновников. Поэма « Мёртвые души» в русской критике.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А.Н. Островский. </w:t>
      </w:r>
      <w:r w:rsidRPr="00E46016">
        <w:rPr>
          <w:rFonts w:ascii="Times New Roman" w:hAnsi="Times New Roman" w:cs="Times New Roman"/>
          <w:sz w:val="24"/>
          <w:szCs w:val="24"/>
        </w:rPr>
        <w:t>Слово о драматурге.  Пьеса « Бедность не порок»  основной конфликт пьесы.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Ф.М.Достоевский. </w:t>
      </w:r>
      <w:r w:rsidRPr="00E46016">
        <w:rPr>
          <w:rFonts w:ascii="Times New Roman" w:hAnsi="Times New Roman" w:cs="Times New Roman"/>
          <w:sz w:val="24"/>
          <w:szCs w:val="24"/>
        </w:rPr>
        <w:t>Слово о писателе. Повесть «Белые ночи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».Тема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одиночества человека. Тип петербургского мечтателя. Петербург Достоевского.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Л.Н.Толстой.  </w:t>
      </w:r>
      <w:r w:rsidRPr="00E46016">
        <w:rPr>
          <w:rFonts w:ascii="Times New Roman" w:hAnsi="Times New Roman" w:cs="Times New Roman"/>
          <w:sz w:val="24"/>
          <w:szCs w:val="24"/>
        </w:rPr>
        <w:t xml:space="preserve">Трилогия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Детство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», «Отрочество», « Юность» ( обзор)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А.П.Чехов</w:t>
      </w:r>
      <w:r w:rsidRPr="00E46016">
        <w:rPr>
          <w:rFonts w:ascii="Times New Roman" w:hAnsi="Times New Roman" w:cs="Times New Roman"/>
          <w:sz w:val="24"/>
          <w:szCs w:val="24"/>
        </w:rPr>
        <w:t xml:space="preserve">. «Смерть чиновника»,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Тоска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>».особенности образов персонажей в рассказах Чехова. Роль художественной детали. Смысл названия.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ПОЭЗИИ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>Многообразие талантов. Эмоциональное богатство русской поэзии.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Ф.И.Тютчев. </w:t>
      </w:r>
      <w:r w:rsidRPr="00E46016">
        <w:rPr>
          <w:rFonts w:ascii="Times New Roman" w:hAnsi="Times New Roman" w:cs="Times New Roman"/>
          <w:sz w:val="24"/>
          <w:szCs w:val="24"/>
        </w:rPr>
        <w:t>Стихотворения « С поляны коршун поднялся…», «Фонтан». Философская проблематика стихотворений Тютчева. Параллелизм в описании жизни природы и человека. Природные образы и средства их создания.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А.А.Фет. </w:t>
      </w:r>
      <w:r w:rsidRPr="00E46016">
        <w:rPr>
          <w:rFonts w:ascii="Times New Roman" w:hAnsi="Times New Roman" w:cs="Times New Roman"/>
          <w:sz w:val="24"/>
          <w:szCs w:val="24"/>
        </w:rPr>
        <w:t>Стихотворения « Учись у них – у дуба, у берёзы». Философская проблематика стихотворения. Параллелизм в описании жизни природы и человека. Природные образы и средства их создания.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РУССКАЯ ЛИТЕРАТУРА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И.А.Бунин</w:t>
      </w:r>
      <w:r w:rsidRPr="00E46016">
        <w:rPr>
          <w:rFonts w:ascii="Times New Roman" w:hAnsi="Times New Roman" w:cs="Times New Roman"/>
          <w:sz w:val="24"/>
          <w:szCs w:val="24"/>
        </w:rPr>
        <w:t xml:space="preserve"> « Подснежник». Историческая основа произведения. Тема прошлого России. Праздники и будни главного героя рассказа. Приёмы антитезы и повтора  в композиции рассказа. Смысл названия.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М.А.Булгаков</w:t>
      </w:r>
      <w:r w:rsidRPr="00E46016">
        <w:rPr>
          <w:rFonts w:ascii="Times New Roman" w:hAnsi="Times New Roman" w:cs="Times New Roman"/>
          <w:sz w:val="24"/>
          <w:szCs w:val="24"/>
        </w:rPr>
        <w:t xml:space="preserve"> « Собачье сердце». Мифологические и литературные  источники сюжета. Идея переделки  человеческой природы. Образ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и «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>» как социальное явление.  Проблема исторической ответственности  интеллигенции. Символика имён, названий, художественных деталей. Приёмы сатирического изображения.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М.А.Шолохов</w:t>
      </w:r>
      <w:r w:rsidRPr="00E46016">
        <w:rPr>
          <w:rFonts w:ascii="Times New Roman" w:hAnsi="Times New Roman" w:cs="Times New Roman"/>
          <w:sz w:val="24"/>
          <w:szCs w:val="24"/>
        </w:rPr>
        <w:t>. Рассказ « Судьба человека».  Изображение трагедии народа в военные годы.  Образ Андрея Соколова.  Особенности национального характера. Тема военного подвига, непобедимости человека.  Особенности композиции рассказа.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А.И.Солженицын.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Рассказ «Матрёнин двор». Историческая и биографическая  основа рассказа. Изображение народной жизни. Образ рассказчика. Притчевое начало, традиции житийной литературы. Нравственная проблематика. Принцип « Жить не по лжи». Тема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в русской литературе.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ПОЭЗИИ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16" w:rsidRPr="00E4601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E46016" w:rsidRPr="00E46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sz w:val="24"/>
          <w:szCs w:val="24"/>
        </w:rPr>
        <w:t xml:space="preserve">Поэзия Серебряного века. Многообразие направлений, жанров, видов лирической поэзии. Вершинные явления русской поэзии </w:t>
      </w:r>
      <w:r w:rsidRPr="00E460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6016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А.А.Блок.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Стихотворения « Девушка пела в церковном хоре…»,  «Родина». Лирический герой  поэзии блока. Символика и  реалистические детали. Образ Родины.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С.А.Есенин. </w:t>
      </w:r>
      <w:r w:rsidRPr="00E46016">
        <w:rPr>
          <w:rFonts w:ascii="Times New Roman" w:hAnsi="Times New Roman" w:cs="Times New Roman"/>
          <w:sz w:val="24"/>
          <w:szCs w:val="24"/>
        </w:rPr>
        <w:t xml:space="preserve">Стихотворения « Гой ты, Русь, моя родная…», « Нивы сжаты, рощи голы». Основные темы и образы поэзии Есенина. 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Лирисеский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герой и мир природы.  Олицетворение как основной художественный приём. Своеобразие метафор и сравнений в поэзии Есенина.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В.В. Маяковский</w:t>
      </w:r>
      <w:r w:rsidRPr="00E46016">
        <w:rPr>
          <w:rFonts w:ascii="Times New Roman" w:hAnsi="Times New Roman" w:cs="Times New Roman"/>
          <w:sz w:val="24"/>
          <w:szCs w:val="24"/>
        </w:rPr>
        <w:t>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Н.А.Заболоцкий. </w:t>
      </w:r>
      <w:r w:rsidRPr="00E46016">
        <w:rPr>
          <w:rFonts w:ascii="Times New Roman" w:hAnsi="Times New Roman" w:cs="Times New Roman"/>
          <w:sz w:val="24"/>
          <w:szCs w:val="24"/>
        </w:rPr>
        <w:t>Стихотворение « Гроза идёт».  Картина родной природы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Параллелизм в описании жизни природы и человека. Природные образы и средства их создания.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А.А.Ахматова. </w:t>
      </w:r>
      <w:r w:rsidRPr="00E46016">
        <w:rPr>
          <w:rFonts w:ascii="Times New Roman" w:hAnsi="Times New Roman" w:cs="Times New Roman"/>
          <w:sz w:val="24"/>
          <w:szCs w:val="24"/>
        </w:rPr>
        <w:t>Стихотворения « Перед весной бывают дни такие…»,  «Родная земля». Основные темы и образы поэзии Ахматовой.  Роль предметной детали, её многозначность. Тема родины.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А.Т.Твардовский. </w:t>
      </w:r>
      <w:r w:rsidRPr="00E46016">
        <w:rPr>
          <w:rFonts w:ascii="Times New Roman" w:hAnsi="Times New Roman" w:cs="Times New Roman"/>
          <w:sz w:val="24"/>
          <w:szCs w:val="24"/>
        </w:rPr>
        <w:t xml:space="preserve"> Поэма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Василий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Тёркин» ( главы « Переправа», «Два бойца»). История создания поэмы. Изображение войны и человека на войне. Народный герой  в поэме. Образ автора-повествователя. Своеобразие жанра «книги про бойца».</w:t>
      </w:r>
    </w:p>
    <w:p w:rsidR="00E46016" w:rsidRPr="00E46016" w:rsidRDefault="00EB557A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 Катулл. </w:t>
      </w:r>
      <w:r w:rsidRPr="00E46016">
        <w:rPr>
          <w:rFonts w:ascii="Times New Roman" w:hAnsi="Times New Roman" w:cs="Times New Roman"/>
          <w:sz w:val="24"/>
          <w:szCs w:val="24"/>
        </w:rPr>
        <w:t>Слово о поэте. Лирика.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 xml:space="preserve">Данте </w:t>
      </w:r>
      <w:proofErr w:type="spellStart"/>
      <w:r w:rsidRPr="00E46016">
        <w:rPr>
          <w:rFonts w:ascii="Times New Roman" w:hAnsi="Times New Roman" w:cs="Times New Roman"/>
          <w:b/>
          <w:sz w:val="24"/>
          <w:szCs w:val="24"/>
        </w:rPr>
        <w:t>Али</w:t>
      </w:r>
      <w:bookmarkStart w:id="0" w:name="_GoBack"/>
      <w:bookmarkEnd w:id="0"/>
      <w:r w:rsidRPr="00E46016">
        <w:rPr>
          <w:rFonts w:ascii="Times New Roman" w:hAnsi="Times New Roman" w:cs="Times New Roman"/>
          <w:b/>
          <w:sz w:val="24"/>
          <w:szCs w:val="24"/>
        </w:rPr>
        <w:t>гъери</w:t>
      </w:r>
      <w:proofErr w:type="spellEnd"/>
      <w:r w:rsidRPr="00E46016">
        <w:rPr>
          <w:rFonts w:ascii="Times New Roman" w:hAnsi="Times New Roman" w:cs="Times New Roman"/>
          <w:b/>
          <w:sz w:val="24"/>
          <w:szCs w:val="24"/>
        </w:rPr>
        <w:t xml:space="preserve">. Поэма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« Божественная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 комедия» ( фрагменты).  Данте и его время.  </w:t>
      </w:r>
      <w:proofErr w:type="spellStart"/>
      <w:r w:rsidRPr="00E46016">
        <w:rPr>
          <w:rFonts w:ascii="Times New Roman" w:hAnsi="Times New Roman" w:cs="Times New Roman"/>
          <w:sz w:val="24"/>
          <w:szCs w:val="24"/>
        </w:rPr>
        <w:t>Дантевская</w:t>
      </w:r>
      <w:proofErr w:type="spellEnd"/>
      <w:r w:rsidRPr="00E46016">
        <w:rPr>
          <w:rFonts w:ascii="Times New Roman" w:hAnsi="Times New Roman" w:cs="Times New Roman"/>
          <w:sz w:val="24"/>
          <w:szCs w:val="24"/>
        </w:rPr>
        <w:t xml:space="preserve"> модель мироздания. Трёхчастная композиция поэмы. Тема поиска истины и идеала. Образ поэта.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У.Шекспир.</w:t>
      </w:r>
      <w:r w:rsidRPr="00E46016">
        <w:rPr>
          <w:rFonts w:ascii="Times New Roman" w:hAnsi="Times New Roman" w:cs="Times New Roman"/>
          <w:sz w:val="24"/>
          <w:szCs w:val="24"/>
        </w:rPr>
        <w:t xml:space="preserve"> Трагедия «Гамлет» (сцены).  Трагический характер конфликта.  Напряжённая духовная жизнь героя-мыслителя.  Гамлет как «вечный» образ. Тема жизни как театра.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16">
        <w:rPr>
          <w:rFonts w:ascii="Times New Roman" w:hAnsi="Times New Roman" w:cs="Times New Roman"/>
          <w:b/>
          <w:sz w:val="24"/>
          <w:szCs w:val="24"/>
        </w:rPr>
        <w:t>И.-В. Гёте</w:t>
      </w:r>
      <w:r w:rsidRPr="00E46016">
        <w:rPr>
          <w:rFonts w:ascii="Times New Roman" w:hAnsi="Times New Roman" w:cs="Times New Roman"/>
          <w:sz w:val="24"/>
          <w:szCs w:val="24"/>
        </w:rPr>
        <w:t xml:space="preserve">.  Трагедия «Фауст» </w:t>
      </w:r>
      <w:proofErr w:type="gramStart"/>
      <w:r w:rsidRPr="00E46016">
        <w:rPr>
          <w:rFonts w:ascii="Times New Roman" w:hAnsi="Times New Roman" w:cs="Times New Roman"/>
          <w:sz w:val="24"/>
          <w:szCs w:val="24"/>
        </w:rPr>
        <w:t>( фрагменты</w:t>
      </w:r>
      <w:proofErr w:type="gramEnd"/>
      <w:r w:rsidRPr="00E46016">
        <w:rPr>
          <w:rFonts w:ascii="Times New Roman" w:hAnsi="Times New Roman" w:cs="Times New Roman"/>
          <w:sz w:val="24"/>
          <w:szCs w:val="24"/>
        </w:rPr>
        <w:t xml:space="preserve">).  Проблематика комедии.  Основной конфликт. Образ господина Журдена. Высмеивание невежества, тщеславия и глупости главного героя. </w:t>
      </w:r>
    </w:p>
    <w:p w:rsidR="00E46016" w:rsidRPr="00E46016" w:rsidRDefault="00E46016" w:rsidP="00CA5C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57A" w:rsidRDefault="00EB557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557A" w:rsidSect="007354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B2D"/>
    <w:multiLevelType w:val="hybridMultilevel"/>
    <w:tmpl w:val="99168F72"/>
    <w:lvl w:ilvl="0" w:tplc="8710D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B2ED3"/>
    <w:multiLevelType w:val="hybridMultilevel"/>
    <w:tmpl w:val="7F58B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6C0B"/>
    <w:multiLevelType w:val="hybridMultilevel"/>
    <w:tmpl w:val="7DCC8224"/>
    <w:lvl w:ilvl="0" w:tplc="8710D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16"/>
    <w:rsid w:val="00013A42"/>
    <w:rsid w:val="00197FDB"/>
    <w:rsid w:val="00312AE9"/>
    <w:rsid w:val="0055099A"/>
    <w:rsid w:val="00647860"/>
    <w:rsid w:val="00735498"/>
    <w:rsid w:val="00744F16"/>
    <w:rsid w:val="00764C3F"/>
    <w:rsid w:val="00B81988"/>
    <w:rsid w:val="00CA5CB9"/>
    <w:rsid w:val="00CD3599"/>
    <w:rsid w:val="00D94BB5"/>
    <w:rsid w:val="00E31EFB"/>
    <w:rsid w:val="00E46016"/>
    <w:rsid w:val="00EB2DBD"/>
    <w:rsid w:val="00E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9418A-A6C3-4EB5-B999-C38B1073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E460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6016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E460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601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BB5"/>
  </w:style>
  <w:style w:type="paragraph" w:styleId="a3">
    <w:name w:val="Balloon Text"/>
    <w:basedOn w:val="a"/>
    <w:link w:val="a4"/>
    <w:uiPriority w:val="99"/>
    <w:semiHidden/>
    <w:unhideWhenUsed/>
    <w:rsid w:val="0073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51466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Алина Давлетбердина</cp:lastModifiedBy>
  <cp:revision>14</cp:revision>
  <cp:lastPrinted>2016-09-13T15:42:00Z</cp:lastPrinted>
  <dcterms:created xsi:type="dcterms:W3CDTF">2016-08-29T11:09:00Z</dcterms:created>
  <dcterms:modified xsi:type="dcterms:W3CDTF">2018-08-06T11:47:00Z</dcterms:modified>
</cp:coreProperties>
</file>