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3EB" w:rsidRPr="006B212B" w:rsidRDefault="006043EB" w:rsidP="006043EB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</w:rPr>
      </w:pPr>
      <w:r w:rsidRPr="006B212B">
        <w:rPr>
          <w:b/>
          <w:bCs/>
          <w:color w:val="000000"/>
        </w:rPr>
        <w:t>Результаты освоения учебного предмета «И</w:t>
      </w:r>
      <w:r>
        <w:rPr>
          <w:b/>
          <w:bCs/>
          <w:color w:val="000000"/>
        </w:rPr>
        <w:t>зобразительное искусство</w:t>
      </w:r>
      <w:r w:rsidRPr="006B212B">
        <w:rPr>
          <w:b/>
          <w:bCs/>
          <w:color w:val="000000"/>
        </w:rPr>
        <w:t>».</w:t>
      </w:r>
    </w:p>
    <w:p w:rsidR="006043EB" w:rsidRDefault="006043EB" w:rsidP="006043EB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2C4F53">
        <w:rPr>
          <w:b/>
          <w:bCs/>
          <w:color w:val="000000"/>
        </w:rPr>
        <w:t>Личностные, метапредметные и предметные результаты освоения учебного предмета</w:t>
      </w:r>
      <w:r>
        <w:rPr>
          <w:b/>
          <w:bCs/>
          <w:color w:val="000000"/>
        </w:rPr>
        <w:t xml:space="preserve"> </w:t>
      </w:r>
    </w:p>
    <w:p w:rsidR="006043EB" w:rsidRPr="001B7568" w:rsidRDefault="006043EB" w:rsidP="006043E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«</w:t>
      </w:r>
      <w:r w:rsidRPr="006B212B">
        <w:rPr>
          <w:b/>
          <w:bCs/>
          <w:color w:val="000000"/>
        </w:rPr>
        <w:t>И</w:t>
      </w:r>
      <w:r>
        <w:rPr>
          <w:b/>
          <w:bCs/>
          <w:color w:val="000000"/>
        </w:rPr>
        <w:t>зобразительное искусство</w:t>
      </w:r>
      <w:r w:rsidRPr="002C4F53">
        <w:rPr>
          <w:b/>
          <w:bCs/>
          <w:color w:val="000000"/>
        </w:rPr>
        <w:t>».</w:t>
      </w:r>
    </w:p>
    <w:p w:rsidR="006043EB" w:rsidRPr="002C4F53" w:rsidRDefault="006043EB" w:rsidP="006043E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 Данная рабочая программа составлена на основе авторской программы </w:t>
      </w:r>
      <w:r>
        <w:t>«Изобразительное искусство и художественный труд» 1 – 9 классы под редакцией</w:t>
      </w:r>
      <w:r>
        <w:rPr>
          <w:color w:val="000000"/>
        </w:rPr>
        <w:t xml:space="preserve"> </w:t>
      </w:r>
      <w:r w:rsidRPr="004C3A27">
        <w:t>Б.М. Неменского</w:t>
      </w:r>
      <w:r>
        <w:rPr>
          <w:b/>
        </w:rPr>
        <w:t xml:space="preserve">. </w:t>
      </w:r>
      <w:r w:rsidRPr="002C4F53">
        <w:rPr>
          <w:color w:val="000000"/>
        </w:rPr>
        <w:t xml:space="preserve">В соответствии с требованиями к результатам освоения основной образовательной программы общего образования Федерального государственного образовательного стандарта обучение на занятиях по изобразительному искусству направлено на достижение </w:t>
      </w:r>
      <w:r>
        <w:rPr>
          <w:color w:val="000000"/>
        </w:rPr>
        <w:t>обучающимися</w:t>
      </w:r>
      <w:r w:rsidRPr="002C4F53">
        <w:rPr>
          <w:color w:val="000000"/>
        </w:rPr>
        <w:t xml:space="preserve"> личностных, метапредметных и предметных результатов.</w:t>
      </w:r>
    </w:p>
    <w:p w:rsidR="006043EB" w:rsidRPr="00750DBF" w:rsidRDefault="006043EB" w:rsidP="006043E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333333"/>
        </w:rPr>
      </w:pPr>
      <w:r w:rsidRPr="00750DBF">
        <w:rPr>
          <w:b/>
          <w:bCs/>
          <w:color w:val="333333"/>
        </w:rPr>
        <w:t>7 класс:</w:t>
      </w:r>
    </w:p>
    <w:p w:rsidR="006043EB" w:rsidRPr="001C7FF3" w:rsidRDefault="006043EB" w:rsidP="006043E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333333"/>
        </w:rPr>
      </w:pPr>
      <w:r w:rsidRPr="001C7FF3">
        <w:rPr>
          <w:b/>
          <w:color w:val="333333"/>
        </w:rPr>
        <w:t>Личностные результаты:</w:t>
      </w:r>
    </w:p>
    <w:p w:rsidR="006043EB" w:rsidRPr="00750DBF" w:rsidRDefault="006043EB" w:rsidP="006043E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750DBF">
        <w:rPr>
          <w:color w:val="333333"/>
        </w:rPr>
        <w:t>- 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культуры своего народа, своего края, основ культурного наследия народов России и человечества; усвоение гуманистических, традиционных ценностей многонационального российского общества;</w:t>
      </w:r>
    </w:p>
    <w:p w:rsidR="006043EB" w:rsidRPr="00750DBF" w:rsidRDefault="006043EB" w:rsidP="006043E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750DBF">
        <w:rPr>
          <w:color w:val="333333"/>
        </w:rPr>
        <w:t>- формирование осознанного, уважительного и доброжелательного отношения к другому человеку, его мнению, мировоззрению, культуре; готовности и способности вести диалог с другими людьми и достигать в нем взаимопонимания;</w:t>
      </w:r>
    </w:p>
    <w:p w:rsidR="006043EB" w:rsidRPr="00750DBF" w:rsidRDefault="006043EB" w:rsidP="006043E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750DBF">
        <w:rPr>
          <w:color w:val="333333"/>
        </w:rPr>
        <w:t>- осознание значения семьи в жизни человека и общества, принятие ценности семейной жизни, уважительное и заботливое отношение к членам семьи;</w:t>
      </w:r>
    </w:p>
    <w:p w:rsidR="006043EB" w:rsidRPr="00750DBF" w:rsidRDefault="006043EB" w:rsidP="006043E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750DBF">
        <w:rPr>
          <w:color w:val="333333"/>
        </w:rPr>
        <w:t>-развитие способности наблюдать реальный мир, способности воспринимать  , анализировать  и  структурировать визуальный образ на основе  его эмоционально -  нравственной оценке</w:t>
      </w:r>
    </w:p>
    <w:p w:rsidR="006043EB" w:rsidRPr="00750DBF" w:rsidRDefault="006043EB" w:rsidP="006043E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750DBF">
        <w:rPr>
          <w:color w:val="333333"/>
        </w:rPr>
        <w:t>- формирование коммуникативной компетентности в общении и сотрудничестве со сверстниками, взрослыми в процессе образовательной, творческой деятельности;</w:t>
      </w:r>
    </w:p>
    <w:p w:rsidR="006043EB" w:rsidRPr="001C7FF3" w:rsidRDefault="006043EB" w:rsidP="006043E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333333"/>
        </w:rPr>
      </w:pPr>
      <w:r w:rsidRPr="001C7FF3">
        <w:rPr>
          <w:b/>
          <w:color w:val="333333"/>
        </w:rPr>
        <w:t>Метапредметные результаты:</w:t>
      </w:r>
    </w:p>
    <w:p w:rsidR="006043EB" w:rsidRPr="00750DBF" w:rsidRDefault="006043EB" w:rsidP="006043E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750DBF">
        <w:rPr>
          <w:color w:val="333333"/>
        </w:rPr>
        <w:t>- 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6043EB" w:rsidRPr="00750DBF" w:rsidRDefault="006043EB" w:rsidP="006043E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750DBF">
        <w:rPr>
          <w:color w:val="333333"/>
        </w:rPr>
        <w:t>-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6043EB" w:rsidRPr="00750DBF" w:rsidRDefault="006043EB" w:rsidP="006043E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750DBF">
        <w:rPr>
          <w:color w:val="333333"/>
        </w:rPr>
        <w:t>-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6043EB" w:rsidRPr="00750DBF" w:rsidRDefault="006043EB" w:rsidP="006043E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750DBF">
        <w:rPr>
          <w:color w:val="333333"/>
        </w:rPr>
        <w:t>-развитие художественно- образного мышления  как неотъемлемой части целостного мышления человека</w:t>
      </w:r>
    </w:p>
    <w:p w:rsidR="006043EB" w:rsidRPr="00750DBF" w:rsidRDefault="006043EB" w:rsidP="006043E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750DBF">
        <w:rPr>
          <w:color w:val="333333"/>
        </w:rPr>
        <w:t>-формирование способности к целостному художественному восприятию мира</w:t>
      </w:r>
    </w:p>
    <w:p w:rsidR="006043EB" w:rsidRPr="001C7FF3" w:rsidRDefault="006043EB" w:rsidP="006043E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333333"/>
        </w:rPr>
      </w:pPr>
      <w:r w:rsidRPr="001C7FF3">
        <w:rPr>
          <w:b/>
          <w:color w:val="333333"/>
        </w:rPr>
        <w:t>Предметные результаты:</w:t>
      </w:r>
    </w:p>
    <w:p w:rsidR="006043EB" w:rsidRPr="00750DBF" w:rsidRDefault="006043EB" w:rsidP="006043E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750DBF">
        <w:rPr>
          <w:color w:val="333333"/>
        </w:rPr>
        <w:t>- формирование основ художественной культуры обучающихся как части их общей духовной культуры, как особого способа познания жизни и средства организации общения; развитие эстетического, эмоционально-ценностного видения окружающего мира; развитие наблюдательности, способности к сопереживанию, зрительной памяти, художественного вкуса и творческого воображения;</w:t>
      </w:r>
    </w:p>
    <w:p w:rsidR="006043EB" w:rsidRPr="00750DBF" w:rsidRDefault="006043EB" w:rsidP="006043E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750DBF">
        <w:rPr>
          <w:color w:val="333333"/>
        </w:rPr>
        <w:t>- развитие визуально-пространственного мышления как формы эмоционально-ценностного освоения мира, самовыражения и ориентации в художественном и нравственном пространстве культуры;</w:t>
      </w:r>
    </w:p>
    <w:p w:rsidR="006043EB" w:rsidRPr="00750DBF" w:rsidRDefault="006043EB" w:rsidP="006043E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750DBF">
        <w:rPr>
          <w:color w:val="333333"/>
        </w:rPr>
        <w:t>-эмоционально- ценностное отношение к искусству и жизни, осознание и принятие системы общечеловеческих ценностей;</w:t>
      </w:r>
    </w:p>
    <w:p w:rsidR="006043EB" w:rsidRPr="00750DBF" w:rsidRDefault="006043EB" w:rsidP="006043E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750DBF">
        <w:rPr>
          <w:color w:val="333333"/>
        </w:rPr>
        <w:lastRenderedPageBreak/>
        <w:t>- воспитание уважения к истории культуры своего Отечества, выраженной в архитектуре, изобразительном искусстве, в национальных образах предметно-материальной и пространственной среды, в понимании красоты человека;</w:t>
      </w:r>
    </w:p>
    <w:p w:rsidR="006043EB" w:rsidRPr="00750DBF" w:rsidRDefault="006043EB" w:rsidP="006043E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750DBF">
        <w:rPr>
          <w:color w:val="333333"/>
        </w:rPr>
        <w:t>- приобретение опыта создания художественного образа в разных видах и жанрах визуально-пространственных искусств; изобразительных, декоративно-прикладных;</w:t>
      </w:r>
    </w:p>
    <w:p w:rsidR="006043EB" w:rsidRPr="00750DBF" w:rsidRDefault="006043EB" w:rsidP="006043E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750DBF">
        <w:rPr>
          <w:color w:val="333333"/>
        </w:rPr>
        <w:t>- приобретение опыта работы различными художественными материалами и в разных техниках;</w:t>
      </w:r>
    </w:p>
    <w:p w:rsidR="006043EB" w:rsidRPr="00750DBF" w:rsidRDefault="006043EB" w:rsidP="006043E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750DBF">
        <w:rPr>
          <w:color w:val="333333"/>
        </w:rPr>
        <w:t>- развитие потребности в общении с произведениями изобразительного искусства, освоение практических умений и навыков восприятия, интерпретации и оценки произведений искусства; формирование активного отношения к традициям художественной культуры как смысловой, эстетической и личностно-значимой ценности;</w:t>
      </w:r>
    </w:p>
    <w:p w:rsidR="006043EB" w:rsidRPr="006B212B" w:rsidRDefault="006043EB" w:rsidP="006043EB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</w:rPr>
      </w:pPr>
      <w:r w:rsidRPr="006B212B">
        <w:rPr>
          <w:b/>
          <w:bCs/>
          <w:color w:val="000000"/>
        </w:rPr>
        <w:t>Содержание курса</w:t>
      </w:r>
    </w:p>
    <w:p w:rsidR="006043EB" w:rsidRDefault="00332879" w:rsidP="006043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7 класс (16</w:t>
      </w:r>
      <w:r w:rsidR="006043EB" w:rsidRPr="00BB5E7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часов)</w:t>
      </w:r>
    </w:p>
    <w:p w:rsidR="006043EB" w:rsidRPr="006053FE" w:rsidRDefault="006043EB" w:rsidP="006043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053F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7 класс</w:t>
      </w:r>
      <w:r w:rsidRPr="006053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являются прямым продолжением учебного материала 6 класса и посвящены основам изобразительного искусства. Здесь сохраняется тот же принцип содержательного единства восприятия произведений искусства и практической творческой работы учащихся, а также принцип постепенного нарастания сложности задач и поступенчатого, последовательного приобретения навыков и умений.</w:t>
      </w:r>
    </w:p>
    <w:p w:rsidR="006043EB" w:rsidRPr="007E5842" w:rsidRDefault="006043EB" w:rsidP="006043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053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Основное внимание уделяется развитию жанров тематической картины в истории искусства и соответственно углублению композиционного мышления учащихся: здесь формируются основы грамотности художественного изображения (рисунок, живопись), понимание основ изобразительного языка. Изучая язык искусства, мы сталкиваемся с его бесконечной изменчивостью в истории искусства. В свою очередь, изучая изменения языка искусства, изменения как будто бы внешние, мы на самом деле проникаем в сложные духовные процессы, происходящие в обществе и его культуре. Искусство обостряет способность чувствовать, сопереживать, входить в чужие миры, учит живому ощущению жизни, даёт возможность проникнуть в иной человеческий опыт и этим преображает жизнь собственную. Основное внимание уделяется развитию жанров тематической картины в истории искусства и соответственно углублению композиционного мышления обучающихся: представлению о целостности композиции, образных возможностях изобразительного искусства, особенностях его метафорического строя. Обучающиеся знакомятся с картинами, составляющими золотой фонд мирового и отечественного искусства.</w:t>
      </w:r>
    </w:p>
    <w:p w:rsidR="006043EB" w:rsidRPr="00AA109C" w:rsidRDefault="006043EB" w:rsidP="006043E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109C">
        <w:rPr>
          <w:rFonts w:ascii="Times New Roman" w:hAnsi="Times New Roman" w:cs="Times New Roman"/>
          <w:b/>
          <w:sz w:val="24"/>
          <w:szCs w:val="24"/>
        </w:rPr>
        <w:t>Тема года: «Изобразительное искусство в жизни человека».</w:t>
      </w:r>
    </w:p>
    <w:p w:rsidR="006043EB" w:rsidRPr="00AA109C" w:rsidRDefault="006043EB" w:rsidP="006043E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A109C">
        <w:rPr>
          <w:rFonts w:ascii="Times New Roman" w:hAnsi="Times New Roman" w:cs="Times New Roman"/>
          <w:b/>
          <w:i/>
          <w:sz w:val="24"/>
          <w:szCs w:val="24"/>
        </w:rPr>
        <w:t>Тема 1. Изображение фиг</w:t>
      </w:r>
      <w:r w:rsidR="00332879">
        <w:rPr>
          <w:rFonts w:ascii="Times New Roman" w:hAnsi="Times New Roman" w:cs="Times New Roman"/>
          <w:b/>
          <w:i/>
          <w:sz w:val="24"/>
          <w:szCs w:val="24"/>
        </w:rPr>
        <w:t>уры человека и образ человека (5</w:t>
      </w:r>
      <w:r w:rsidRPr="00AA109C">
        <w:rPr>
          <w:rFonts w:ascii="Times New Roman" w:hAnsi="Times New Roman" w:cs="Times New Roman"/>
          <w:b/>
          <w:i/>
          <w:sz w:val="24"/>
          <w:szCs w:val="24"/>
        </w:rPr>
        <w:t xml:space="preserve"> ч.)</w:t>
      </w:r>
    </w:p>
    <w:p w:rsidR="006043EB" w:rsidRPr="00AA109C" w:rsidRDefault="006043EB" w:rsidP="006043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109C">
        <w:rPr>
          <w:rFonts w:ascii="Times New Roman" w:hAnsi="Times New Roman" w:cs="Times New Roman"/>
          <w:sz w:val="24"/>
          <w:szCs w:val="24"/>
        </w:rPr>
        <w:t>Изображение фигуры человека в истории искусства. Пропорции и строение фигуры человека. Набросок фигуры человека с натуры. Понимание красоты человека в европейском и русском искусстве.</w:t>
      </w:r>
    </w:p>
    <w:p w:rsidR="006043EB" w:rsidRPr="00AA109C" w:rsidRDefault="00332879" w:rsidP="006043E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Тема 2. Поэзия повседневности(3</w:t>
      </w:r>
      <w:r w:rsidR="006043EB" w:rsidRPr="00AA109C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ч.)</w:t>
      </w:r>
    </w:p>
    <w:p w:rsidR="006043EB" w:rsidRPr="00AA109C" w:rsidRDefault="006043EB" w:rsidP="006043E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109C">
        <w:rPr>
          <w:rFonts w:ascii="Times New Roman" w:eastAsia="Calibri" w:hAnsi="Times New Roman" w:cs="Times New Roman"/>
          <w:sz w:val="24"/>
          <w:szCs w:val="24"/>
        </w:rPr>
        <w:t>Поэзия повседневной жизни и в искусстве разных народов. Тематическая картина. Бытовой и исторический жанры, сюжет и содержание в картине. Творчество А.Г Венецианова и П.Ф Федотов, художников – передвижников. Государственная Третьяковская галерея. Праздник и карнавал.</w:t>
      </w:r>
    </w:p>
    <w:p w:rsidR="006043EB" w:rsidRPr="00AA109C" w:rsidRDefault="00332879" w:rsidP="006043E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Тема 3. Великие темы жизни (4</w:t>
      </w:r>
      <w:r w:rsidR="006043EB" w:rsidRPr="00AA109C">
        <w:rPr>
          <w:rFonts w:ascii="Times New Roman" w:hAnsi="Times New Roman" w:cs="Times New Roman"/>
          <w:b/>
          <w:i/>
          <w:sz w:val="24"/>
          <w:szCs w:val="24"/>
        </w:rPr>
        <w:t xml:space="preserve"> ч).</w:t>
      </w:r>
    </w:p>
    <w:p w:rsidR="00332879" w:rsidRPr="006043EB" w:rsidRDefault="006043EB" w:rsidP="0033287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109C">
        <w:rPr>
          <w:rFonts w:ascii="Times New Roman" w:eastAsia="Calibri" w:hAnsi="Times New Roman" w:cs="Times New Roman"/>
          <w:sz w:val="24"/>
          <w:szCs w:val="24"/>
        </w:rPr>
        <w:t xml:space="preserve">Монументальная живопись.. Тематическая картина в русском искусстве 19 века. Процесс работы над тематической картиной. Монументальная скульптура и образ истории народа. </w:t>
      </w:r>
      <w:r w:rsidR="00332879" w:rsidRPr="00AA109C">
        <w:rPr>
          <w:rFonts w:ascii="Times New Roman" w:eastAsia="Calibri" w:hAnsi="Times New Roman" w:cs="Times New Roman"/>
          <w:sz w:val="24"/>
          <w:szCs w:val="24"/>
        </w:rPr>
        <w:t>Крупнейшие музеи изобразительного искусства и их роль в мире.</w:t>
      </w:r>
    </w:p>
    <w:p w:rsidR="006043EB" w:rsidRPr="00AA109C" w:rsidRDefault="006043EB" w:rsidP="0033287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109C">
        <w:rPr>
          <w:rFonts w:ascii="Times New Roman" w:eastAsia="Calibri" w:hAnsi="Times New Roman" w:cs="Times New Roman"/>
          <w:sz w:val="24"/>
          <w:szCs w:val="24"/>
        </w:rPr>
        <w:t>Тема Великой Отечественной войны в станковом и монументальном искусстве.</w:t>
      </w:r>
      <w:r w:rsidR="00332879" w:rsidRPr="0033287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043EB" w:rsidRPr="00AA109C" w:rsidRDefault="006043EB" w:rsidP="006043E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A109C">
        <w:rPr>
          <w:rFonts w:ascii="Times New Roman" w:hAnsi="Times New Roman" w:cs="Times New Roman"/>
          <w:b/>
          <w:i/>
          <w:sz w:val="24"/>
          <w:szCs w:val="24"/>
        </w:rPr>
        <w:t>Тема 4. Реальность</w:t>
      </w:r>
      <w:r w:rsidR="00332879">
        <w:rPr>
          <w:rFonts w:ascii="Times New Roman" w:hAnsi="Times New Roman" w:cs="Times New Roman"/>
          <w:b/>
          <w:i/>
          <w:sz w:val="24"/>
          <w:szCs w:val="24"/>
        </w:rPr>
        <w:t xml:space="preserve"> жизни и художественный образ (4</w:t>
      </w:r>
      <w:r w:rsidRPr="00AA109C">
        <w:rPr>
          <w:rFonts w:ascii="Times New Roman" w:hAnsi="Times New Roman" w:cs="Times New Roman"/>
          <w:b/>
          <w:i/>
          <w:sz w:val="24"/>
          <w:szCs w:val="24"/>
        </w:rPr>
        <w:t xml:space="preserve"> ч.)</w:t>
      </w:r>
    </w:p>
    <w:p w:rsidR="00EA2F82" w:rsidRPr="006043EB" w:rsidRDefault="006043EB" w:rsidP="006043E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109C">
        <w:rPr>
          <w:rFonts w:ascii="Times New Roman" w:eastAsia="Calibri" w:hAnsi="Times New Roman" w:cs="Times New Roman"/>
          <w:sz w:val="24"/>
          <w:szCs w:val="24"/>
        </w:rPr>
        <w:t xml:space="preserve">Иллюстрация, зрительские умения и их значение для современного человека. Стиль и направления в изобразительном искусстве. Личность художника и мир его времени в произведениях искусства. </w:t>
      </w:r>
      <w:r w:rsidR="00332879">
        <w:rPr>
          <w:rFonts w:ascii="Times New Roman" w:eastAsia="Calibri" w:hAnsi="Times New Roman" w:cs="Times New Roman"/>
          <w:sz w:val="24"/>
          <w:szCs w:val="24"/>
        </w:rPr>
        <w:t>Книжная графика.</w:t>
      </w:r>
    </w:p>
    <w:sectPr w:rsidR="00EA2F82" w:rsidRPr="006043EB" w:rsidSect="001E13D1">
      <w:footerReference w:type="default" r:id="rId6"/>
      <w:pgSz w:w="11906" w:h="16838"/>
      <w:pgMar w:top="1134" w:right="1134" w:bottom="1134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5EBE" w:rsidRDefault="00B45EBE" w:rsidP="001E13D1">
      <w:pPr>
        <w:spacing w:after="0" w:line="240" w:lineRule="auto"/>
      </w:pPr>
      <w:r>
        <w:separator/>
      </w:r>
    </w:p>
  </w:endnote>
  <w:endnote w:type="continuationSeparator" w:id="1">
    <w:p w:rsidR="00B45EBE" w:rsidRDefault="00B45EBE" w:rsidP="001E13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0386"/>
    </w:sdtPr>
    <w:sdtContent>
      <w:p w:rsidR="001E13D1" w:rsidRDefault="00692781">
        <w:pPr>
          <w:pStyle w:val="a6"/>
          <w:jc w:val="right"/>
        </w:pPr>
        <w:fldSimple w:instr=" PAGE   \* MERGEFORMAT ">
          <w:r w:rsidR="00332879">
            <w:rPr>
              <w:noProof/>
            </w:rPr>
            <w:t>3</w:t>
          </w:r>
        </w:fldSimple>
      </w:p>
    </w:sdtContent>
  </w:sdt>
  <w:p w:rsidR="001E13D1" w:rsidRDefault="001E13D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5EBE" w:rsidRDefault="00B45EBE" w:rsidP="001E13D1">
      <w:pPr>
        <w:spacing w:after="0" w:line="240" w:lineRule="auto"/>
      </w:pPr>
      <w:r>
        <w:separator/>
      </w:r>
    </w:p>
  </w:footnote>
  <w:footnote w:type="continuationSeparator" w:id="1">
    <w:p w:rsidR="00B45EBE" w:rsidRDefault="00B45EBE" w:rsidP="001E13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043EB"/>
    <w:rsid w:val="001E13D1"/>
    <w:rsid w:val="00332879"/>
    <w:rsid w:val="006043EB"/>
    <w:rsid w:val="00692781"/>
    <w:rsid w:val="008B795E"/>
    <w:rsid w:val="008C7685"/>
    <w:rsid w:val="00B45EBE"/>
    <w:rsid w:val="00EA2F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F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43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1E13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E13D1"/>
  </w:style>
  <w:style w:type="paragraph" w:styleId="a6">
    <w:name w:val="footer"/>
    <w:basedOn w:val="a"/>
    <w:link w:val="a7"/>
    <w:uiPriority w:val="99"/>
    <w:unhideWhenUsed/>
    <w:rsid w:val="001E13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E13D1"/>
  </w:style>
  <w:style w:type="paragraph" w:styleId="a8">
    <w:name w:val="Balloon Text"/>
    <w:basedOn w:val="a"/>
    <w:link w:val="a9"/>
    <w:uiPriority w:val="99"/>
    <w:semiHidden/>
    <w:unhideWhenUsed/>
    <w:rsid w:val="00332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28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1015</Words>
  <Characters>5792</Characters>
  <Application>Microsoft Office Word</Application>
  <DocSecurity>0</DocSecurity>
  <Lines>48</Lines>
  <Paragraphs>13</Paragraphs>
  <ScaleCrop>false</ScaleCrop>
  <Company/>
  <LinksUpToDate>false</LinksUpToDate>
  <CharactersWithSpaces>6794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2017-09-17T04:41:00Z</dcterms:created>
  <dcterms:modified xsi:type="dcterms:W3CDTF">2017-09-17T19:11:00Z</dcterms:modified>
</cp:coreProperties>
</file>