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6D2" w:rsidRPr="0027254A" w:rsidRDefault="00C876D2" w:rsidP="00C876D2">
      <w:pPr>
        <w:spacing w:after="0" w:line="240" w:lineRule="auto"/>
        <w:jc w:val="right"/>
        <w:rPr>
          <w:rFonts w:ascii="Times New Roman" w:hAnsi="Times New Roman" w:cs="Times New Roman"/>
          <w:b/>
          <w:sz w:val="24"/>
          <w:szCs w:val="24"/>
        </w:rPr>
      </w:pPr>
    </w:p>
    <w:p w:rsidR="00D721F1" w:rsidRPr="00D721F1" w:rsidRDefault="00D721F1" w:rsidP="00D721F1">
      <w:pPr>
        <w:widowControl w:val="0"/>
        <w:autoSpaceDE w:val="0"/>
        <w:autoSpaceDN w:val="0"/>
        <w:spacing w:before="78" w:after="0" w:line="240" w:lineRule="auto"/>
        <w:ind w:right="102"/>
        <w:jc w:val="right"/>
        <w:rPr>
          <w:rFonts w:ascii="Times New Roman" w:eastAsia="Times New Roman" w:hAnsi="Times New Roman" w:cs="Times New Roman"/>
          <w:b/>
          <w:sz w:val="26"/>
        </w:rPr>
      </w:pPr>
      <w:r w:rsidRPr="00D721F1">
        <w:rPr>
          <w:rFonts w:ascii="Times New Roman" w:eastAsia="Times New Roman" w:hAnsi="Times New Roman" w:cs="Times New Roman"/>
          <w:b/>
          <w:sz w:val="26"/>
        </w:rPr>
        <w:t>ПРОЕКТ</w:t>
      </w:r>
    </w:p>
    <w:p w:rsidR="00D721F1" w:rsidRPr="00D721F1" w:rsidRDefault="00D721F1" w:rsidP="00D721F1">
      <w:pPr>
        <w:widowControl w:val="0"/>
        <w:autoSpaceDE w:val="0"/>
        <w:autoSpaceDN w:val="0"/>
        <w:spacing w:after="0" w:line="240" w:lineRule="auto"/>
        <w:rPr>
          <w:rFonts w:ascii="Times New Roman" w:eastAsia="Times New Roman" w:hAnsi="Times New Roman" w:cs="Times New Roman"/>
          <w:b/>
          <w:sz w:val="28"/>
          <w:szCs w:val="28"/>
        </w:rPr>
      </w:pPr>
    </w:p>
    <w:p w:rsidR="00D721F1" w:rsidRPr="00D721F1" w:rsidRDefault="00D721F1" w:rsidP="00D721F1">
      <w:pPr>
        <w:widowControl w:val="0"/>
        <w:autoSpaceDE w:val="0"/>
        <w:autoSpaceDN w:val="0"/>
        <w:spacing w:after="0" w:line="240" w:lineRule="auto"/>
        <w:rPr>
          <w:rFonts w:ascii="Times New Roman" w:eastAsia="Times New Roman" w:hAnsi="Times New Roman" w:cs="Times New Roman"/>
          <w:b/>
          <w:sz w:val="28"/>
          <w:szCs w:val="28"/>
        </w:rPr>
      </w:pPr>
    </w:p>
    <w:p w:rsidR="00D721F1" w:rsidRPr="00D721F1" w:rsidRDefault="00D721F1" w:rsidP="00D721F1">
      <w:pPr>
        <w:widowControl w:val="0"/>
        <w:autoSpaceDE w:val="0"/>
        <w:autoSpaceDN w:val="0"/>
        <w:spacing w:after="0" w:line="240" w:lineRule="auto"/>
        <w:rPr>
          <w:rFonts w:ascii="Times New Roman" w:eastAsia="Times New Roman" w:hAnsi="Times New Roman" w:cs="Times New Roman"/>
          <w:b/>
          <w:sz w:val="28"/>
          <w:szCs w:val="28"/>
        </w:rPr>
      </w:pPr>
    </w:p>
    <w:p w:rsidR="00D721F1" w:rsidRPr="00D721F1" w:rsidRDefault="00D721F1" w:rsidP="00D721F1">
      <w:pPr>
        <w:widowControl w:val="0"/>
        <w:autoSpaceDE w:val="0"/>
        <w:autoSpaceDN w:val="0"/>
        <w:spacing w:after="0" w:line="240" w:lineRule="auto"/>
        <w:rPr>
          <w:rFonts w:ascii="Times New Roman" w:eastAsia="Times New Roman" w:hAnsi="Times New Roman" w:cs="Times New Roman"/>
          <w:b/>
          <w:sz w:val="28"/>
          <w:szCs w:val="28"/>
        </w:rPr>
      </w:pPr>
    </w:p>
    <w:p w:rsidR="00D721F1" w:rsidRPr="00D721F1" w:rsidRDefault="00D721F1" w:rsidP="00D721F1">
      <w:pPr>
        <w:widowControl w:val="0"/>
        <w:autoSpaceDE w:val="0"/>
        <w:autoSpaceDN w:val="0"/>
        <w:spacing w:after="0" w:line="240" w:lineRule="auto"/>
        <w:rPr>
          <w:rFonts w:ascii="Times New Roman" w:eastAsia="Times New Roman" w:hAnsi="Times New Roman" w:cs="Times New Roman"/>
          <w:b/>
          <w:sz w:val="28"/>
          <w:szCs w:val="28"/>
        </w:rPr>
      </w:pPr>
    </w:p>
    <w:p w:rsidR="00D721F1" w:rsidRPr="00D721F1" w:rsidRDefault="00D721F1" w:rsidP="00D721F1">
      <w:pPr>
        <w:widowControl w:val="0"/>
        <w:autoSpaceDE w:val="0"/>
        <w:autoSpaceDN w:val="0"/>
        <w:spacing w:after="0" w:line="240" w:lineRule="auto"/>
        <w:rPr>
          <w:rFonts w:ascii="Times New Roman" w:eastAsia="Times New Roman" w:hAnsi="Times New Roman" w:cs="Times New Roman"/>
          <w:b/>
          <w:sz w:val="28"/>
          <w:szCs w:val="28"/>
        </w:rPr>
      </w:pPr>
    </w:p>
    <w:p w:rsidR="00D721F1" w:rsidRPr="00D721F1" w:rsidRDefault="00D721F1" w:rsidP="00D721F1">
      <w:pPr>
        <w:widowControl w:val="0"/>
        <w:autoSpaceDE w:val="0"/>
        <w:autoSpaceDN w:val="0"/>
        <w:spacing w:after="0" w:line="240" w:lineRule="auto"/>
        <w:rPr>
          <w:rFonts w:ascii="Times New Roman" w:eastAsia="Times New Roman" w:hAnsi="Times New Roman" w:cs="Times New Roman"/>
          <w:b/>
          <w:sz w:val="28"/>
          <w:szCs w:val="28"/>
        </w:rPr>
      </w:pPr>
    </w:p>
    <w:p w:rsidR="00D721F1" w:rsidRPr="00D721F1" w:rsidRDefault="00D721F1" w:rsidP="00D721F1">
      <w:pPr>
        <w:widowControl w:val="0"/>
        <w:autoSpaceDE w:val="0"/>
        <w:autoSpaceDN w:val="0"/>
        <w:spacing w:after="0" w:line="240" w:lineRule="auto"/>
        <w:rPr>
          <w:rFonts w:ascii="Times New Roman" w:eastAsia="Times New Roman" w:hAnsi="Times New Roman" w:cs="Times New Roman"/>
          <w:b/>
          <w:sz w:val="28"/>
          <w:szCs w:val="28"/>
        </w:rPr>
      </w:pPr>
    </w:p>
    <w:p w:rsidR="00D721F1" w:rsidRPr="00D721F1" w:rsidRDefault="00D721F1" w:rsidP="00D721F1">
      <w:pPr>
        <w:widowControl w:val="0"/>
        <w:autoSpaceDE w:val="0"/>
        <w:autoSpaceDN w:val="0"/>
        <w:spacing w:after="0" w:line="240" w:lineRule="auto"/>
        <w:rPr>
          <w:rFonts w:ascii="Times New Roman" w:eastAsia="Times New Roman" w:hAnsi="Times New Roman" w:cs="Times New Roman"/>
          <w:b/>
          <w:sz w:val="28"/>
          <w:szCs w:val="28"/>
        </w:rPr>
      </w:pPr>
    </w:p>
    <w:p w:rsidR="00D721F1" w:rsidRPr="00D721F1" w:rsidRDefault="00D721F1" w:rsidP="00D721F1">
      <w:pPr>
        <w:widowControl w:val="0"/>
        <w:autoSpaceDE w:val="0"/>
        <w:autoSpaceDN w:val="0"/>
        <w:spacing w:after="0" w:line="240" w:lineRule="auto"/>
        <w:rPr>
          <w:rFonts w:ascii="Times New Roman" w:eastAsia="Times New Roman" w:hAnsi="Times New Roman" w:cs="Times New Roman"/>
          <w:b/>
          <w:sz w:val="28"/>
          <w:szCs w:val="28"/>
        </w:rPr>
      </w:pPr>
    </w:p>
    <w:p w:rsidR="00D721F1" w:rsidRPr="00D721F1" w:rsidRDefault="00D721F1" w:rsidP="00D721F1">
      <w:pPr>
        <w:widowControl w:val="0"/>
        <w:autoSpaceDE w:val="0"/>
        <w:autoSpaceDN w:val="0"/>
        <w:spacing w:after="0" w:line="240" w:lineRule="auto"/>
        <w:rPr>
          <w:rFonts w:ascii="Times New Roman" w:eastAsia="Times New Roman" w:hAnsi="Times New Roman" w:cs="Times New Roman"/>
          <w:b/>
          <w:sz w:val="28"/>
          <w:szCs w:val="28"/>
        </w:rPr>
      </w:pPr>
    </w:p>
    <w:p w:rsidR="00D721F1" w:rsidRPr="00D721F1" w:rsidRDefault="00D721F1" w:rsidP="00D721F1">
      <w:pPr>
        <w:widowControl w:val="0"/>
        <w:autoSpaceDE w:val="0"/>
        <w:autoSpaceDN w:val="0"/>
        <w:spacing w:after="0" w:line="240" w:lineRule="auto"/>
        <w:rPr>
          <w:rFonts w:ascii="Times New Roman" w:eastAsia="Times New Roman" w:hAnsi="Times New Roman" w:cs="Times New Roman"/>
          <w:b/>
          <w:sz w:val="28"/>
          <w:szCs w:val="28"/>
        </w:rPr>
      </w:pPr>
    </w:p>
    <w:p w:rsidR="00D721F1" w:rsidRPr="00D721F1" w:rsidRDefault="00D721F1" w:rsidP="00D721F1">
      <w:pPr>
        <w:widowControl w:val="0"/>
        <w:autoSpaceDE w:val="0"/>
        <w:autoSpaceDN w:val="0"/>
        <w:spacing w:after="0" w:line="240" w:lineRule="auto"/>
        <w:rPr>
          <w:rFonts w:ascii="Times New Roman" w:eastAsia="Times New Roman" w:hAnsi="Times New Roman" w:cs="Times New Roman"/>
          <w:b/>
          <w:sz w:val="28"/>
          <w:szCs w:val="28"/>
        </w:rPr>
      </w:pPr>
    </w:p>
    <w:p w:rsidR="00D721F1" w:rsidRPr="00D721F1" w:rsidRDefault="00D721F1" w:rsidP="00D721F1">
      <w:pPr>
        <w:widowControl w:val="0"/>
        <w:autoSpaceDE w:val="0"/>
        <w:autoSpaceDN w:val="0"/>
        <w:spacing w:before="2" w:after="0" w:line="240" w:lineRule="auto"/>
        <w:jc w:val="center"/>
        <w:rPr>
          <w:rFonts w:ascii="Times New Roman" w:eastAsia="Times New Roman" w:hAnsi="Times New Roman" w:cs="Times New Roman"/>
          <w:b/>
          <w:sz w:val="23"/>
          <w:szCs w:val="28"/>
        </w:rPr>
      </w:pPr>
    </w:p>
    <w:p w:rsidR="00D721F1" w:rsidRDefault="00D721F1" w:rsidP="00D721F1">
      <w:pPr>
        <w:widowControl w:val="0"/>
        <w:autoSpaceDE w:val="0"/>
        <w:autoSpaceDN w:val="0"/>
        <w:spacing w:after="0" w:line="360" w:lineRule="auto"/>
        <w:ind w:left="554" w:right="847"/>
        <w:jc w:val="center"/>
        <w:outlineLvl w:val="0"/>
        <w:rPr>
          <w:rFonts w:ascii="Times New Roman" w:eastAsia="Times New Roman" w:hAnsi="Times New Roman" w:cs="Times New Roman"/>
          <w:b/>
          <w:bCs/>
          <w:spacing w:val="1"/>
          <w:sz w:val="32"/>
          <w:szCs w:val="32"/>
        </w:rPr>
      </w:pPr>
      <w:r w:rsidRPr="00D721F1">
        <w:rPr>
          <w:rFonts w:ascii="Times New Roman" w:eastAsia="Times New Roman" w:hAnsi="Times New Roman" w:cs="Times New Roman"/>
          <w:b/>
          <w:bCs/>
          <w:sz w:val="32"/>
          <w:szCs w:val="32"/>
        </w:rPr>
        <w:t>План</w:t>
      </w:r>
      <w:r w:rsidRPr="00D721F1">
        <w:rPr>
          <w:rFonts w:ascii="Times New Roman" w:eastAsia="Times New Roman" w:hAnsi="Times New Roman" w:cs="Times New Roman"/>
          <w:b/>
          <w:bCs/>
          <w:spacing w:val="6"/>
          <w:sz w:val="32"/>
          <w:szCs w:val="32"/>
        </w:rPr>
        <w:t xml:space="preserve"> </w:t>
      </w:r>
      <w:r w:rsidRPr="00D721F1">
        <w:rPr>
          <w:rFonts w:ascii="Times New Roman" w:eastAsia="Times New Roman" w:hAnsi="Times New Roman" w:cs="Times New Roman"/>
          <w:b/>
          <w:bCs/>
          <w:sz w:val="32"/>
          <w:szCs w:val="32"/>
        </w:rPr>
        <w:t>внеурочной</w:t>
      </w:r>
      <w:r w:rsidRPr="00D721F1">
        <w:rPr>
          <w:rFonts w:ascii="Times New Roman" w:eastAsia="Times New Roman" w:hAnsi="Times New Roman" w:cs="Times New Roman"/>
          <w:b/>
          <w:bCs/>
          <w:spacing w:val="7"/>
          <w:sz w:val="32"/>
          <w:szCs w:val="32"/>
        </w:rPr>
        <w:t xml:space="preserve"> </w:t>
      </w:r>
      <w:r w:rsidRPr="00D721F1">
        <w:rPr>
          <w:rFonts w:ascii="Times New Roman" w:eastAsia="Times New Roman" w:hAnsi="Times New Roman" w:cs="Times New Roman"/>
          <w:b/>
          <w:bCs/>
          <w:sz w:val="32"/>
          <w:szCs w:val="32"/>
        </w:rPr>
        <w:t>деятельности</w:t>
      </w:r>
    </w:p>
    <w:p w:rsidR="00D721F1" w:rsidRPr="00D721F1" w:rsidRDefault="00D721F1" w:rsidP="00D721F1">
      <w:pPr>
        <w:widowControl w:val="0"/>
        <w:autoSpaceDE w:val="0"/>
        <w:autoSpaceDN w:val="0"/>
        <w:spacing w:after="0" w:line="360" w:lineRule="auto"/>
        <w:ind w:left="554" w:right="847"/>
        <w:jc w:val="center"/>
        <w:outlineLvl w:val="0"/>
        <w:rPr>
          <w:rFonts w:ascii="Times New Roman" w:eastAsia="Times New Roman" w:hAnsi="Times New Roman" w:cs="Times New Roman"/>
          <w:b/>
          <w:bCs/>
          <w:spacing w:val="-19"/>
          <w:sz w:val="32"/>
          <w:szCs w:val="32"/>
        </w:rPr>
      </w:pPr>
      <w:r w:rsidRPr="00D721F1">
        <w:rPr>
          <w:rFonts w:ascii="Times New Roman" w:eastAsia="Times New Roman" w:hAnsi="Times New Roman" w:cs="Times New Roman"/>
          <w:b/>
          <w:bCs/>
          <w:sz w:val="32"/>
          <w:szCs w:val="32"/>
        </w:rPr>
        <w:t>Муниципального</w:t>
      </w:r>
      <w:r w:rsidRPr="00D721F1">
        <w:rPr>
          <w:rFonts w:ascii="Times New Roman" w:eastAsia="Times New Roman" w:hAnsi="Times New Roman" w:cs="Times New Roman"/>
          <w:b/>
          <w:bCs/>
          <w:spacing w:val="-16"/>
          <w:sz w:val="32"/>
          <w:szCs w:val="32"/>
        </w:rPr>
        <w:t xml:space="preserve"> </w:t>
      </w:r>
      <w:r w:rsidRPr="00D721F1">
        <w:rPr>
          <w:rFonts w:ascii="Times New Roman" w:eastAsia="Times New Roman" w:hAnsi="Times New Roman" w:cs="Times New Roman"/>
          <w:b/>
          <w:bCs/>
          <w:sz w:val="32"/>
          <w:szCs w:val="32"/>
        </w:rPr>
        <w:t>автономного</w:t>
      </w:r>
      <w:r>
        <w:rPr>
          <w:rFonts w:ascii="Times New Roman" w:eastAsia="Times New Roman" w:hAnsi="Times New Roman" w:cs="Times New Roman"/>
          <w:b/>
          <w:bCs/>
          <w:spacing w:val="-19"/>
          <w:sz w:val="32"/>
          <w:szCs w:val="32"/>
        </w:rPr>
        <w:t xml:space="preserve"> </w:t>
      </w:r>
      <w:r w:rsidRPr="00D721F1">
        <w:rPr>
          <w:rFonts w:ascii="Times New Roman" w:eastAsia="Times New Roman" w:hAnsi="Times New Roman" w:cs="Times New Roman"/>
          <w:b/>
          <w:bCs/>
          <w:sz w:val="32"/>
          <w:szCs w:val="32"/>
        </w:rPr>
        <w:t>общеобразовательного</w:t>
      </w:r>
      <w:r w:rsidRPr="00D721F1">
        <w:rPr>
          <w:rFonts w:ascii="Times New Roman" w:eastAsia="Times New Roman" w:hAnsi="Times New Roman" w:cs="Times New Roman"/>
          <w:b/>
          <w:bCs/>
          <w:spacing w:val="-15"/>
          <w:sz w:val="32"/>
          <w:szCs w:val="32"/>
        </w:rPr>
        <w:t xml:space="preserve"> </w:t>
      </w:r>
      <w:r w:rsidRPr="00D721F1">
        <w:rPr>
          <w:rFonts w:ascii="Times New Roman" w:eastAsia="Times New Roman" w:hAnsi="Times New Roman" w:cs="Times New Roman"/>
          <w:b/>
          <w:bCs/>
          <w:sz w:val="32"/>
          <w:szCs w:val="32"/>
        </w:rPr>
        <w:t>учреждения</w:t>
      </w:r>
      <w:r>
        <w:rPr>
          <w:rFonts w:ascii="Times New Roman" w:eastAsia="Times New Roman" w:hAnsi="Times New Roman" w:cs="Times New Roman"/>
          <w:b/>
          <w:bCs/>
          <w:spacing w:val="-19"/>
          <w:sz w:val="32"/>
          <w:szCs w:val="32"/>
        </w:rPr>
        <w:t xml:space="preserve"> </w:t>
      </w:r>
      <w:r w:rsidRPr="00D721F1">
        <w:rPr>
          <w:rFonts w:ascii="Times New Roman" w:eastAsia="Times New Roman" w:hAnsi="Times New Roman" w:cs="Times New Roman"/>
          <w:b/>
          <w:sz w:val="32"/>
        </w:rPr>
        <w:t>Школа №49</w:t>
      </w:r>
      <w:r>
        <w:rPr>
          <w:rFonts w:ascii="Times New Roman" w:eastAsia="Times New Roman" w:hAnsi="Times New Roman" w:cs="Times New Roman"/>
          <w:b/>
          <w:sz w:val="32"/>
        </w:rPr>
        <w:t xml:space="preserve"> </w:t>
      </w:r>
      <w:r w:rsidRPr="00D721F1">
        <w:rPr>
          <w:rFonts w:ascii="Times New Roman" w:eastAsia="Times New Roman" w:hAnsi="Times New Roman" w:cs="Times New Roman"/>
          <w:b/>
          <w:bCs/>
          <w:sz w:val="32"/>
          <w:szCs w:val="32"/>
        </w:rPr>
        <w:t>городского</w:t>
      </w:r>
      <w:r w:rsidRPr="00D721F1">
        <w:rPr>
          <w:rFonts w:ascii="Times New Roman" w:eastAsia="Times New Roman" w:hAnsi="Times New Roman" w:cs="Times New Roman"/>
          <w:b/>
          <w:bCs/>
          <w:spacing w:val="-11"/>
          <w:sz w:val="32"/>
          <w:szCs w:val="32"/>
        </w:rPr>
        <w:t xml:space="preserve"> </w:t>
      </w:r>
      <w:r w:rsidRPr="00D721F1">
        <w:rPr>
          <w:rFonts w:ascii="Times New Roman" w:eastAsia="Times New Roman" w:hAnsi="Times New Roman" w:cs="Times New Roman"/>
          <w:b/>
          <w:bCs/>
          <w:sz w:val="32"/>
          <w:szCs w:val="32"/>
        </w:rPr>
        <w:t>округа</w:t>
      </w:r>
      <w:r w:rsidRPr="00D721F1">
        <w:rPr>
          <w:rFonts w:ascii="Times New Roman" w:eastAsia="Times New Roman" w:hAnsi="Times New Roman" w:cs="Times New Roman"/>
          <w:b/>
          <w:bCs/>
          <w:spacing w:val="-8"/>
          <w:sz w:val="32"/>
          <w:szCs w:val="32"/>
        </w:rPr>
        <w:t xml:space="preserve"> </w:t>
      </w:r>
      <w:r w:rsidRPr="00D721F1">
        <w:rPr>
          <w:rFonts w:ascii="Times New Roman" w:eastAsia="Times New Roman" w:hAnsi="Times New Roman" w:cs="Times New Roman"/>
          <w:b/>
          <w:bCs/>
          <w:sz w:val="32"/>
          <w:szCs w:val="32"/>
        </w:rPr>
        <w:t>город</w:t>
      </w:r>
      <w:r w:rsidRPr="00D721F1">
        <w:rPr>
          <w:rFonts w:ascii="Times New Roman" w:eastAsia="Times New Roman" w:hAnsi="Times New Roman" w:cs="Times New Roman"/>
          <w:b/>
          <w:bCs/>
          <w:spacing w:val="-12"/>
          <w:sz w:val="32"/>
          <w:szCs w:val="32"/>
        </w:rPr>
        <w:t xml:space="preserve"> </w:t>
      </w:r>
      <w:r w:rsidRPr="00D721F1">
        <w:rPr>
          <w:rFonts w:ascii="Times New Roman" w:eastAsia="Times New Roman" w:hAnsi="Times New Roman" w:cs="Times New Roman"/>
          <w:b/>
          <w:bCs/>
          <w:sz w:val="32"/>
          <w:szCs w:val="32"/>
        </w:rPr>
        <w:t>Уфа</w:t>
      </w:r>
      <w:r w:rsidRPr="00D721F1">
        <w:rPr>
          <w:rFonts w:ascii="Times New Roman" w:eastAsia="Times New Roman" w:hAnsi="Times New Roman" w:cs="Times New Roman"/>
          <w:b/>
          <w:bCs/>
          <w:spacing w:val="-8"/>
          <w:sz w:val="32"/>
          <w:szCs w:val="32"/>
        </w:rPr>
        <w:t xml:space="preserve"> </w:t>
      </w:r>
      <w:r w:rsidRPr="00D721F1">
        <w:rPr>
          <w:rFonts w:ascii="Times New Roman" w:eastAsia="Times New Roman" w:hAnsi="Times New Roman" w:cs="Times New Roman"/>
          <w:b/>
          <w:bCs/>
          <w:sz w:val="32"/>
          <w:szCs w:val="32"/>
        </w:rPr>
        <w:t>Республики</w:t>
      </w:r>
      <w:r w:rsidRPr="00D721F1">
        <w:rPr>
          <w:rFonts w:ascii="Times New Roman" w:eastAsia="Times New Roman" w:hAnsi="Times New Roman" w:cs="Times New Roman"/>
          <w:b/>
          <w:bCs/>
          <w:spacing w:val="-11"/>
          <w:sz w:val="32"/>
          <w:szCs w:val="32"/>
        </w:rPr>
        <w:t xml:space="preserve"> </w:t>
      </w:r>
      <w:r w:rsidRPr="00D721F1">
        <w:rPr>
          <w:rFonts w:ascii="Times New Roman" w:eastAsia="Times New Roman" w:hAnsi="Times New Roman" w:cs="Times New Roman"/>
          <w:b/>
          <w:bCs/>
          <w:sz w:val="32"/>
          <w:szCs w:val="32"/>
        </w:rPr>
        <w:t>Башкортостан</w:t>
      </w:r>
      <w:r w:rsidRPr="00D721F1">
        <w:rPr>
          <w:rFonts w:ascii="Times New Roman" w:eastAsia="Times New Roman" w:hAnsi="Times New Roman" w:cs="Times New Roman"/>
          <w:b/>
          <w:bCs/>
          <w:spacing w:val="-77"/>
          <w:sz w:val="32"/>
          <w:szCs w:val="32"/>
        </w:rPr>
        <w:t xml:space="preserve"> </w:t>
      </w:r>
      <w:r w:rsidRPr="00D721F1">
        <w:rPr>
          <w:rFonts w:ascii="Times New Roman" w:eastAsia="Times New Roman" w:hAnsi="Times New Roman" w:cs="Times New Roman"/>
          <w:b/>
          <w:bCs/>
          <w:sz w:val="32"/>
          <w:szCs w:val="32"/>
        </w:rPr>
        <w:t>на</w:t>
      </w:r>
      <w:r w:rsidRPr="00D721F1">
        <w:rPr>
          <w:rFonts w:ascii="Times New Roman" w:eastAsia="Times New Roman" w:hAnsi="Times New Roman" w:cs="Times New Roman"/>
          <w:b/>
          <w:bCs/>
          <w:spacing w:val="-1"/>
          <w:sz w:val="32"/>
          <w:szCs w:val="32"/>
        </w:rPr>
        <w:t xml:space="preserve"> </w:t>
      </w:r>
      <w:r w:rsidRPr="00D721F1">
        <w:rPr>
          <w:rFonts w:ascii="Times New Roman" w:eastAsia="Times New Roman" w:hAnsi="Times New Roman" w:cs="Times New Roman"/>
          <w:b/>
          <w:bCs/>
          <w:sz w:val="32"/>
          <w:szCs w:val="32"/>
        </w:rPr>
        <w:t>2023-2024 учебный год</w:t>
      </w:r>
    </w:p>
    <w:p w:rsidR="00D721F1" w:rsidRPr="00D721F1" w:rsidRDefault="00D721F1" w:rsidP="00D721F1">
      <w:pPr>
        <w:widowControl w:val="0"/>
        <w:autoSpaceDE w:val="0"/>
        <w:autoSpaceDN w:val="0"/>
        <w:spacing w:after="0" w:line="240" w:lineRule="auto"/>
        <w:jc w:val="center"/>
        <w:rPr>
          <w:rFonts w:ascii="Times New Roman" w:eastAsia="Times New Roman" w:hAnsi="Times New Roman" w:cs="Times New Roman"/>
          <w:b/>
          <w:sz w:val="34"/>
          <w:szCs w:val="28"/>
        </w:rPr>
      </w:pPr>
    </w:p>
    <w:p w:rsidR="00D721F1" w:rsidRPr="00D721F1" w:rsidRDefault="00D721F1" w:rsidP="00D721F1">
      <w:pPr>
        <w:widowControl w:val="0"/>
        <w:autoSpaceDE w:val="0"/>
        <w:autoSpaceDN w:val="0"/>
        <w:spacing w:after="0" w:line="240" w:lineRule="auto"/>
        <w:jc w:val="center"/>
        <w:rPr>
          <w:rFonts w:ascii="Times New Roman" w:eastAsia="Times New Roman" w:hAnsi="Times New Roman" w:cs="Times New Roman"/>
          <w:b/>
          <w:sz w:val="34"/>
          <w:szCs w:val="28"/>
        </w:rPr>
      </w:pPr>
    </w:p>
    <w:p w:rsidR="00D721F1" w:rsidRPr="00D721F1" w:rsidRDefault="00D721F1" w:rsidP="00D721F1">
      <w:pPr>
        <w:widowControl w:val="0"/>
        <w:autoSpaceDE w:val="0"/>
        <w:autoSpaceDN w:val="0"/>
        <w:spacing w:after="0" w:line="240" w:lineRule="auto"/>
        <w:rPr>
          <w:rFonts w:ascii="Times New Roman" w:eastAsia="Times New Roman" w:hAnsi="Times New Roman" w:cs="Times New Roman"/>
          <w:b/>
          <w:sz w:val="34"/>
          <w:szCs w:val="28"/>
        </w:rPr>
      </w:pPr>
    </w:p>
    <w:p w:rsidR="00D721F1" w:rsidRPr="00D721F1" w:rsidRDefault="00D721F1" w:rsidP="00D721F1">
      <w:pPr>
        <w:widowControl w:val="0"/>
        <w:autoSpaceDE w:val="0"/>
        <w:autoSpaceDN w:val="0"/>
        <w:spacing w:after="0" w:line="240" w:lineRule="auto"/>
        <w:rPr>
          <w:rFonts w:ascii="Times New Roman" w:eastAsia="Times New Roman" w:hAnsi="Times New Roman" w:cs="Times New Roman"/>
          <w:b/>
          <w:sz w:val="34"/>
          <w:szCs w:val="28"/>
        </w:rPr>
      </w:pPr>
    </w:p>
    <w:p w:rsidR="00D721F1" w:rsidRPr="00D721F1" w:rsidRDefault="00D721F1" w:rsidP="00D721F1">
      <w:pPr>
        <w:widowControl w:val="0"/>
        <w:autoSpaceDE w:val="0"/>
        <w:autoSpaceDN w:val="0"/>
        <w:spacing w:after="0" w:line="240" w:lineRule="auto"/>
        <w:rPr>
          <w:rFonts w:ascii="Times New Roman" w:eastAsia="Times New Roman" w:hAnsi="Times New Roman" w:cs="Times New Roman"/>
          <w:b/>
          <w:sz w:val="34"/>
          <w:szCs w:val="28"/>
        </w:rPr>
      </w:pPr>
    </w:p>
    <w:p w:rsidR="00D721F1" w:rsidRPr="00D721F1" w:rsidRDefault="00D721F1" w:rsidP="00D721F1">
      <w:pPr>
        <w:widowControl w:val="0"/>
        <w:autoSpaceDE w:val="0"/>
        <w:autoSpaceDN w:val="0"/>
        <w:spacing w:after="0" w:line="240" w:lineRule="auto"/>
        <w:rPr>
          <w:rFonts w:ascii="Times New Roman" w:eastAsia="Times New Roman" w:hAnsi="Times New Roman" w:cs="Times New Roman"/>
          <w:b/>
          <w:sz w:val="34"/>
          <w:szCs w:val="28"/>
        </w:rPr>
      </w:pPr>
    </w:p>
    <w:p w:rsidR="00D721F1" w:rsidRPr="00D721F1" w:rsidRDefault="00D721F1" w:rsidP="00D721F1">
      <w:pPr>
        <w:widowControl w:val="0"/>
        <w:autoSpaceDE w:val="0"/>
        <w:autoSpaceDN w:val="0"/>
        <w:spacing w:after="0" w:line="240" w:lineRule="auto"/>
        <w:rPr>
          <w:rFonts w:ascii="Times New Roman" w:eastAsia="Times New Roman" w:hAnsi="Times New Roman" w:cs="Times New Roman"/>
          <w:b/>
          <w:sz w:val="34"/>
          <w:szCs w:val="28"/>
        </w:rPr>
      </w:pPr>
    </w:p>
    <w:p w:rsidR="00D721F1" w:rsidRPr="00D721F1" w:rsidRDefault="00D721F1" w:rsidP="00D721F1">
      <w:pPr>
        <w:widowControl w:val="0"/>
        <w:autoSpaceDE w:val="0"/>
        <w:autoSpaceDN w:val="0"/>
        <w:spacing w:after="0" w:line="240" w:lineRule="auto"/>
        <w:rPr>
          <w:rFonts w:ascii="Times New Roman" w:eastAsia="Times New Roman" w:hAnsi="Times New Roman" w:cs="Times New Roman"/>
          <w:b/>
          <w:sz w:val="34"/>
          <w:szCs w:val="28"/>
        </w:rPr>
      </w:pPr>
    </w:p>
    <w:p w:rsidR="00D721F1" w:rsidRPr="00D721F1" w:rsidRDefault="00D721F1" w:rsidP="00D721F1">
      <w:pPr>
        <w:widowControl w:val="0"/>
        <w:autoSpaceDE w:val="0"/>
        <w:autoSpaceDN w:val="0"/>
        <w:spacing w:before="5" w:after="0" w:line="240" w:lineRule="auto"/>
        <w:rPr>
          <w:rFonts w:ascii="Times New Roman" w:eastAsia="Times New Roman" w:hAnsi="Times New Roman" w:cs="Times New Roman"/>
          <w:b/>
          <w:sz w:val="45"/>
          <w:szCs w:val="28"/>
        </w:rPr>
      </w:pPr>
    </w:p>
    <w:p w:rsidR="00D721F1" w:rsidRPr="00D721F1" w:rsidRDefault="00D721F1" w:rsidP="00D721F1">
      <w:pPr>
        <w:widowControl w:val="0"/>
        <w:autoSpaceDE w:val="0"/>
        <w:autoSpaceDN w:val="0"/>
        <w:spacing w:before="1" w:after="0" w:line="360" w:lineRule="auto"/>
        <w:ind w:left="794" w:right="1621"/>
        <w:jc w:val="both"/>
        <w:rPr>
          <w:rFonts w:ascii="Times New Roman" w:eastAsia="Times New Roman" w:hAnsi="Times New Roman" w:cs="Times New Roman"/>
          <w:sz w:val="24"/>
        </w:rPr>
      </w:pPr>
      <w:r w:rsidRPr="00D721F1">
        <w:rPr>
          <w:rFonts w:ascii="Times New Roman" w:eastAsia="Times New Roman" w:hAnsi="Times New Roman" w:cs="Times New Roman"/>
          <w:sz w:val="24"/>
        </w:rPr>
        <w:t>Рассмотрен педагогическим советом МАОУ Школа №49 (протокол от №</w:t>
      </w:r>
      <w:proofErr w:type="gramStart"/>
      <w:r w:rsidRPr="00D721F1">
        <w:rPr>
          <w:rFonts w:ascii="Times New Roman" w:eastAsia="Times New Roman" w:hAnsi="Times New Roman" w:cs="Times New Roman"/>
          <w:spacing w:val="-1"/>
          <w:sz w:val="24"/>
        </w:rPr>
        <w:t xml:space="preserve"> </w:t>
      </w:r>
      <w:r w:rsidRPr="00D721F1">
        <w:rPr>
          <w:rFonts w:ascii="Times New Roman" w:eastAsia="Times New Roman" w:hAnsi="Times New Roman" w:cs="Times New Roman"/>
          <w:sz w:val="24"/>
        </w:rPr>
        <w:t>)</w:t>
      </w:r>
      <w:proofErr w:type="gramEnd"/>
    </w:p>
    <w:p w:rsidR="00D721F1" w:rsidRPr="00D721F1" w:rsidRDefault="00D721F1" w:rsidP="00D721F1">
      <w:pPr>
        <w:widowControl w:val="0"/>
        <w:autoSpaceDE w:val="0"/>
        <w:autoSpaceDN w:val="0"/>
        <w:spacing w:after="0" w:line="360" w:lineRule="auto"/>
        <w:ind w:left="854" w:right="1753" w:hanging="60"/>
        <w:jc w:val="both"/>
        <w:rPr>
          <w:rFonts w:ascii="Times New Roman" w:eastAsia="Times New Roman" w:hAnsi="Times New Roman" w:cs="Times New Roman"/>
          <w:sz w:val="24"/>
        </w:rPr>
      </w:pPr>
      <w:r w:rsidRPr="00D721F1">
        <w:rPr>
          <w:rFonts w:ascii="Times New Roman" w:eastAsia="Times New Roman" w:hAnsi="Times New Roman" w:cs="Times New Roman"/>
          <w:sz w:val="24"/>
        </w:rPr>
        <w:t>Согласован Управляющим советом МАОУ Школ</w:t>
      </w:r>
      <w:bookmarkStart w:id="0" w:name="_GoBack"/>
      <w:bookmarkEnd w:id="0"/>
      <w:r w:rsidRPr="00D721F1">
        <w:rPr>
          <w:rFonts w:ascii="Times New Roman" w:eastAsia="Times New Roman" w:hAnsi="Times New Roman" w:cs="Times New Roman"/>
          <w:sz w:val="24"/>
        </w:rPr>
        <w:t>а №49(протокол</w:t>
      </w:r>
      <w:r w:rsidRPr="00D721F1">
        <w:rPr>
          <w:rFonts w:ascii="Times New Roman" w:eastAsia="Times New Roman" w:hAnsi="Times New Roman" w:cs="Times New Roman"/>
          <w:spacing w:val="-1"/>
          <w:sz w:val="24"/>
        </w:rPr>
        <w:t xml:space="preserve"> </w:t>
      </w:r>
      <w:r w:rsidRPr="00D721F1">
        <w:rPr>
          <w:rFonts w:ascii="Times New Roman" w:eastAsia="Times New Roman" w:hAnsi="Times New Roman" w:cs="Times New Roman"/>
          <w:sz w:val="24"/>
        </w:rPr>
        <w:t>от</w:t>
      </w:r>
      <w:r w:rsidRPr="00D721F1">
        <w:rPr>
          <w:rFonts w:ascii="Times New Roman" w:eastAsia="Times New Roman" w:hAnsi="Times New Roman" w:cs="Times New Roman"/>
          <w:spacing w:val="60"/>
          <w:sz w:val="24"/>
        </w:rPr>
        <w:t xml:space="preserve"> </w:t>
      </w:r>
      <w:r w:rsidRPr="00D721F1">
        <w:rPr>
          <w:rFonts w:ascii="Times New Roman" w:eastAsia="Times New Roman" w:hAnsi="Times New Roman" w:cs="Times New Roman"/>
          <w:sz w:val="24"/>
        </w:rPr>
        <w:t>№</w:t>
      </w:r>
      <w:proofErr w:type="gramStart"/>
      <w:r w:rsidRPr="00D721F1">
        <w:rPr>
          <w:rFonts w:ascii="Times New Roman" w:eastAsia="Times New Roman" w:hAnsi="Times New Roman" w:cs="Times New Roman"/>
          <w:spacing w:val="-1"/>
          <w:sz w:val="24"/>
        </w:rPr>
        <w:t xml:space="preserve"> </w:t>
      </w:r>
      <w:r w:rsidRPr="00D721F1">
        <w:rPr>
          <w:rFonts w:ascii="Times New Roman" w:eastAsia="Times New Roman" w:hAnsi="Times New Roman" w:cs="Times New Roman"/>
          <w:sz w:val="24"/>
        </w:rPr>
        <w:t>)</w:t>
      </w:r>
      <w:proofErr w:type="gramEnd"/>
    </w:p>
    <w:p w:rsidR="00D721F1" w:rsidRPr="00D721F1" w:rsidRDefault="00D721F1" w:rsidP="00D721F1">
      <w:pPr>
        <w:widowControl w:val="0"/>
        <w:autoSpaceDE w:val="0"/>
        <w:autoSpaceDN w:val="0"/>
        <w:spacing w:after="0" w:line="360" w:lineRule="auto"/>
        <w:ind w:left="794" w:right="2119"/>
        <w:jc w:val="both"/>
        <w:rPr>
          <w:rFonts w:ascii="Times New Roman" w:eastAsia="Times New Roman" w:hAnsi="Times New Roman" w:cs="Times New Roman"/>
          <w:sz w:val="24"/>
        </w:rPr>
      </w:pPr>
      <w:proofErr w:type="gramStart"/>
      <w:r w:rsidRPr="00D721F1">
        <w:rPr>
          <w:rFonts w:ascii="Times New Roman" w:eastAsia="Times New Roman" w:hAnsi="Times New Roman" w:cs="Times New Roman"/>
          <w:sz w:val="24"/>
        </w:rPr>
        <w:t>Утвержден</w:t>
      </w:r>
      <w:proofErr w:type="gramEnd"/>
      <w:r w:rsidRPr="00D721F1">
        <w:rPr>
          <w:rFonts w:ascii="Times New Roman" w:eastAsia="Times New Roman" w:hAnsi="Times New Roman" w:cs="Times New Roman"/>
          <w:sz w:val="24"/>
        </w:rPr>
        <w:t xml:space="preserve"> приказом директора МАОУ Школа №49 от №</w:t>
      </w:r>
    </w:p>
    <w:p w:rsidR="008037CF" w:rsidRPr="008037CF" w:rsidRDefault="008037CF" w:rsidP="008037CF">
      <w:pPr>
        <w:spacing w:after="0" w:line="240" w:lineRule="auto"/>
        <w:ind w:firstLine="567"/>
        <w:jc w:val="right"/>
        <w:rPr>
          <w:rFonts w:ascii="Times New Roman" w:eastAsia="Times New Roman" w:hAnsi="Times New Roman" w:cs="Times New Roman"/>
          <w:sz w:val="44"/>
          <w:szCs w:val="44"/>
          <w:lang w:eastAsia="ru-RU"/>
        </w:rPr>
      </w:pPr>
    </w:p>
    <w:p w:rsidR="00C876D2" w:rsidRPr="00D721F1" w:rsidRDefault="00C876D2" w:rsidP="00D721F1">
      <w:pPr>
        <w:spacing w:after="0" w:line="240" w:lineRule="auto"/>
        <w:jc w:val="center"/>
        <w:rPr>
          <w:rFonts w:ascii="Times New Roman" w:hAnsi="Times New Roman" w:cs="Times New Roman"/>
          <w:b/>
          <w:sz w:val="32"/>
          <w:szCs w:val="32"/>
        </w:rPr>
        <w:sectPr w:rsidR="00C876D2" w:rsidRPr="00D721F1" w:rsidSect="00C876D2">
          <w:pgSz w:w="11910" w:h="16840"/>
          <w:pgMar w:top="851" w:right="851" w:bottom="567" w:left="851" w:header="720" w:footer="720" w:gutter="0"/>
          <w:cols w:space="720"/>
        </w:sectPr>
      </w:pPr>
    </w:p>
    <w:p w:rsidR="00C876D2" w:rsidRPr="0027254A" w:rsidRDefault="00C876D2" w:rsidP="00C876D2">
      <w:pPr>
        <w:spacing w:after="0" w:line="240" w:lineRule="auto"/>
        <w:jc w:val="center"/>
        <w:rPr>
          <w:rFonts w:ascii="Times New Roman" w:hAnsi="Times New Roman" w:cs="Times New Roman"/>
          <w:b/>
          <w:sz w:val="24"/>
          <w:szCs w:val="24"/>
        </w:rPr>
      </w:pPr>
      <w:r w:rsidRPr="0027254A">
        <w:rPr>
          <w:rFonts w:ascii="Times New Roman" w:hAnsi="Times New Roman" w:cs="Times New Roman"/>
          <w:b/>
          <w:sz w:val="24"/>
          <w:szCs w:val="24"/>
        </w:rPr>
        <w:lastRenderedPageBreak/>
        <w:t>Пояснительная записка</w:t>
      </w:r>
    </w:p>
    <w:p w:rsidR="00C876D2" w:rsidRPr="0027254A" w:rsidRDefault="00C876D2" w:rsidP="00C876D2">
      <w:pPr>
        <w:pStyle w:val="a4"/>
        <w:ind w:left="0"/>
        <w:rPr>
          <w:b/>
        </w:rPr>
      </w:pPr>
    </w:p>
    <w:p w:rsidR="00C876D2" w:rsidRPr="0027254A" w:rsidRDefault="00C876D2" w:rsidP="0074154E">
      <w:pPr>
        <w:pStyle w:val="a4"/>
        <w:ind w:left="0" w:firstLine="709"/>
        <w:jc w:val="both"/>
      </w:pPr>
      <w:r w:rsidRPr="0027254A">
        <w:t>План внеурочной деятельности на 202</w:t>
      </w:r>
      <w:r w:rsidR="007B7C95">
        <w:t>3</w:t>
      </w:r>
      <w:r w:rsidRPr="0027254A">
        <w:t>-202</w:t>
      </w:r>
      <w:r w:rsidR="007B7C95">
        <w:t>4</w:t>
      </w:r>
      <w:r w:rsidRPr="0027254A">
        <w:t xml:space="preserve"> учебный го</w:t>
      </w:r>
      <w:r w:rsidR="0031183F">
        <w:t>д разработан для 1-11</w:t>
      </w:r>
      <w:r w:rsidR="00D721F1">
        <w:t xml:space="preserve"> классов МА</w:t>
      </w:r>
      <w:r w:rsidR="0031183F">
        <w:t xml:space="preserve">ОУ Школа №49 </w:t>
      </w:r>
      <w:r w:rsidRPr="0027254A">
        <w:t xml:space="preserve"> в соответствии со следующими нормативно-правовыми актами:</w:t>
      </w:r>
    </w:p>
    <w:p w:rsidR="0074154E" w:rsidRPr="0027254A" w:rsidRDefault="00C876D2" w:rsidP="0074154E">
      <w:pPr>
        <w:pStyle w:val="a3"/>
        <w:widowControl w:val="0"/>
        <w:numPr>
          <w:ilvl w:val="0"/>
          <w:numId w:val="2"/>
        </w:numPr>
        <w:tabs>
          <w:tab w:val="left" w:pos="720"/>
          <w:tab w:val="left" w:pos="1280"/>
          <w:tab w:val="left" w:pos="10490"/>
        </w:tabs>
        <w:autoSpaceDE w:val="0"/>
        <w:autoSpaceDN w:val="0"/>
        <w:spacing w:after="0" w:line="240" w:lineRule="auto"/>
        <w:ind w:left="0" w:firstLine="709"/>
        <w:contextualSpacing w:val="0"/>
        <w:jc w:val="both"/>
        <w:rPr>
          <w:rFonts w:ascii="Times New Roman" w:hAnsi="Times New Roman" w:cs="Times New Roman"/>
          <w:sz w:val="24"/>
          <w:szCs w:val="24"/>
        </w:rPr>
      </w:pPr>
      <w:r w:rsidRPr="0027254A">
        <w:rPr>
          <w:rFonts w:ascii="Times New Roman" w:hAnsi="Times New Roman" w:cs="Times New Roman"/>
          <w:sz w:val="24"/>
          <w:szCs w:val="24"/>
        </w:rPr>
        <w:t>Федеральный Закон от 29.12.2012 № 273-ФЗ «Об образовании в Российской Федерации» (с изменениями и дополнениями);</w:t>
      </w:r>
    </w:p>
    <w:p w:rsidR="0074154E" w:rsidRPr="0027254A" w:rsidRDefault="0074154E" w:rsidP="0074154E">
      <w:pPr>
        <w:numPr>
          <w:ilvl w:val="0"/>
          <w:numId w:val="2"/>
        </w:numPr>
        <w:spacing w:after="0" w:line="240" w:lineRule="auto"/>
        <w:ind w:left="0" w:firstLine="709"/>
        <w:jc w:val="both"/>
        <w:rPr>
          <w:rFonts w:ascii="Times New Roman" w:eastAsia="Times New Roman" w:hAnsi="Times New Roman" w:cs="Times New Roman"/>
          <w:sz w:val="24"/>
          <w:szCs w:val="24"/>
          <w:lang w:eastAsia="ru-RU"/>
        </w:rPr>
      </w:pPr>
      <w:r w:rsidRPr="0027254A">
        <w:rPr>
          <w:rFonts w:ascii="Times New Roman" w:eastAsia="Times New Roman" w:hAnsi="Times New Roman" w:cs="Times New Roman"/>
          <w:sz w:val="24"/>
          <w:szCs w:val="24"/>
          <w:lang w:eastAsia="ru-RU"/>
        </w:rPr>
        <w:t>Закон Республики Башкортостан от 01.07.2013 № 696-з «Об образовании в Республике Башкортостан» (с изменениями и дополнениями);</w:t>
      </w:r>
    </w:p>
    <w:p w:rsidR="00C876D2" w:rsidRPr="0027254A" w:rsidRDefault="00C876D2" w:rsidP="0074154E">
      <w:pPr>
        <w:pStyle w:val="a3"/>
        <w:widowControl w:val="0"/>
        <w:numPr>
          <w:ilvl w:val="0"/>
          <w:numId w:val="2"/>
        </w:numPr>
        <w:tabs>
          <w:tab w:val="left" w:pos="720"/>
          <w:tab w:val="left" w:pos="1280"/>
          <w:tab w:val="left" w:pos="10490"/>
        </w:tabs>
        <w:autoSpaceDE w:val="0"/>
        <w:autoSpaceDN w:val="0"/>
        <w:spacing w:after="0" w:line="240" w:lineRule="auto"/>
        <w:ind w:left="0" w:firstLine="709"/>
        <w:contextualSpacing w:val="0"/>
        <w:jc w:val="both"/>
        <w:rPr>
          <w:rFonts w:ascii="Times New Roman" w:hAnsi="Times New Roman" w:cs="Times New Roman"/>
          <w:sz w:val="24"/>
          <w:szCs w:val="24"/>
        </w:rPr>
      </w:pPr>
      <w:r w:rsidRPr="0027254A">
        <w:rPr>
          <w:rFonts w:ascii="Times New Roman" w:hAnsi="Times New Roman" w:cs="Times New Roman"/>
          <w:sz w:val="24"/>
          <w:szCs w:val="24"/>
        </w:rPr>
        <w:t xml:space="preserve">Приказ Министерства образования и науки Российской Федерации от 17.12.2010 № 1897 </w:t>
      </w:r>
      <w:r w:rsidRPr="0027254A">
        <w:rPr>
          <w:rFonts w:ascii="Times New Roman" w:hAnsi="Times New Roman" w:cs="Times New Roman"/>
          <w:spacing w:val="-3"/>
          <w:sz w:val="24"/>
          <w:szCs w:val="24"/>
        </w:rPr>
        <w:t xml:space="preserve">«Об </w:t>
      </w:r>
      <w:r w:rsidRPr="0027254A">
        <w:rPr>
          <w:rFonts w:ascii="Times New Roman" w:hAnsi="Times New Roman" w:cs="Times New Roman"/>
          <w:sz w:val="24"/>
          <w:szCs w:val="24"/>
        </w:rPr>
        <w:t>утверждении федерального государственного образовательного стандарта основного общего образования» (с изменениями и дополнениями);</w:t>
      </w:r>
    </w:p>
    <w:p w:rsidR="0074154E" w:rsidRPr="00584FDA" w:rsidRDefault="0074154E" w:rsidP="0074154E">
      <w:pPr>
        <w:numPr>
          <w:ilvl w:val="0"/>
          <w:numId w:val="2"/>
        </w:numPr>
        <w:spacing w:after="0" w:line="240" w:lineRule="auto"/>
        <w:ind w:left="0" w:firstLine="709"/>
        <w:jc w:val="both"/>
        <w:rPr>
          <w:rFonts w:ascii="Times New Roman" w:eastAsia="Times New Roman" w:hAnsi="Times New Roman" w:cs="Times New Roman"/>
          <w:sz w:val="24"/>
          <w:szCs w:val="24"/>
          <w:lang w:eastAsia="ru-RU"/>
        </w:rPr>
      </w:pPr>
      <w:r w:rsidRPr="0027254A">
        <w:rPr>
          <w:rFonts w:ascii="Times New Roman" w:eastAsia="Times New Roman" w:hAnsi="Times New Roman" w:cs="Times New Roman"/>
          <w:sz w:val="24"/>
          <w:szCs w:val="24"/>
          <w:lang w:eastAsia="ru-RU"/>
        </w:rPr>
        <w:t xml:space="preserve">Федеральный государственный образовательный стандарт основного общего образования, утвержденный приказом Министерства просвещения </w:t>
      </w:r>
      <w:r w:rsidRPr="00584FDA">
        <w:rPr>
          <w:rFonts w:ascii="Times New Roman" w:eastAsia="Times New Roman" w:hAnsi="Times New Roman" w:cs="Times New Roman"/>
          <w:sz w:val="24"/>
          <w:szCs w:val="24"/>
          <w:lang w:eastAsia="ru-RU"/>
        </w:rPr>
        <w:t>Российской Федерации от 31.05.2021г. № 28</w:t>
      </w:r>
      <w:r w:rsidR="00584FDA" w:rsidRPr="00584FDA">
        <w:rPr>
          <w:rFonts w:ascii="Times New Roman" w:eastAsia="Times New Roman" w:hAnsi="Times New Roman" w:cs="Times New Roman"/>
          <w:sz w:val="24"/>
          <w:szCs w:val="24"/>
          <w:lang w:eastAsia="ru-RU"/>
        </w:rPr>
        <w:t>6</w:t>
      </w:r>
      <w:r w:rsidRPr="00584FDA">
        <w:rPr>
          <w:rFonts w:ascii="Times New Roman" w:eastAsia="Times New Roman" w:hAnsi="Times New Roman" w:cs="Times New Roman"/>
          <w:sz w:val="24"/>
          <w:szCs w:val="24"/>
          <w:lang w:eastAsia="ru-RU"/>
        </w:rPr>
        <w:t>(далее – ФГОС ООО - 2021)</w:t>
      </w:r>
      <w:r w:rsidR="00584FDA" w:rsidRPr="00584FDA">
        <w:rPr>
          <w:rFonts w:ascii="Times New Roman" w:eastAsia="Calibri" w:hAnsi="Times New Roman" w:cs="Times New Roman"/>
          <w:sz w:val="24"/>
          <w:szCs w:val="24"/>
        </w:rPr>
        <w:t xml:space="preserve"> (с изменениями от 18.07.2022г. приказ № 568)</w:t>
      </w:r>
      <w:r w:rsidRPr="00584FDA">
        <w:rPr>
          <w:rFonts w:ascii="Times New Roman" w:eastAsia="Times New Roman" w:hAnsi="Times New Roman" w:cs="Times New Roman"/>
          <w:sz w:val="24"/>
          <w:szCs w:val="24"/>
          <w:lang w:eastAsia="ru-RU"/>
        </w:rPr>
        <w:t>;</w:t>
      </w:r>
    </w:p>
    <w:p w:rsidR="00584FDA" w:rsidRPr="00584FDA" w:rsidRDefault="00584FDA" w:rsidP="00584FDA">
      <w:pPr>
        <w:numPr>
          <w:ilvl w:val="0"/>
          <w:numId w:val="2"/>
        </w:numPr>
        <w:spacing w:after="0" w:line="240" w:lineRule="auto"/>
        <w:ind w:left="0" w:firstLine="709"/>
        <w:jc w:val="both"/>
        <w:rPr>
          <w:rFonts w:ascii="Times New Roman" w:eastAsia="Times New Roman" w:hAnsi="Times New Roman" w:cs="Times New Roman"/>
          <w:sz w:val="24"/>
          <w:szCs w:val="24"/>
          <w:lang w:eastAsia="ru-RU"/>
        </w:rPr>
      </w:pPr>
      <w:r w:rsidRPr="00584FDA">
        <w:rPr>
          <w:rFonts w:ascii="Times New Roman" w:eastAsia="Times New Roman" w:hAnsi="Times New Roman" w:cs="Times New Roman"/>
          <w:sz w:val="24"/>
          <w:szCs w:val="24"/>
          <w:lang w:eastAsia="ru-RU"/>
        </w:rPr>
        <w:t>Федеральный государственный образовательный стандарт начального общего образования, утвержденный приказом Министерства просвещения Российской Федерации от 31.05.2021г. № 287(далее – ФГОС ООО - 2021)</w:t>
      </w:r>
      <w:r w:rsidRPr="00584FDA">
        <w:rPr>
          <w:rFonts w:ascii="Times New Roman" w:eastAsia="Calibri" w:hAnsi="Times New Roman" w:cs="Times New Roman"/>
          <w:sz w:val="24"/>
          <w:szCs w:val="24"/>
        </w:rPr>
        <w:t xml:space="preserve"> (с изменениями от 18.07.2022г. приказ № 569)</w:t>
      </w:r>
      <w:r w:rsidRPr="00584FDA">
        <w:rPr>
          <w:rFonts w:ascii="Times New Roman" w:eastAsia="Times New Roman" w:hAnsi="Times New Roman" w:cs="Times New Roman"/>
          <w:sz w:val="24"/>
          <w:szCs w:val="24"/>
          <w:lang w:eastAsia="ru-RU"/>
        </w:rPr>
        <w:t>;</w:t>
      </w:r>
    </w:p>
    <w:p w:rsidR="00C876D2" w:rsidRPr="0027254A" w:rsidRDefault="00C876D2" w:rsidP="0074154E">
      <w:pPr>
        <w:pStyle w:val="a3"/>
        <w:widowControl w:val="0"/>
        <w:numPr>
          <w:ilvl w:val="0"/>
          <w:numId w:val="2"/>
        </w:numPr>
        <w:tabs>
          <w:tab w:val="left" w:pos="720"/>
          <w:tab w:val="left" w:pos="1340"/>
        </w:tabs>
        <w:autoSpaceDE w:val="0"/>
        <w:autoSpaceDN w:val="0"/>
        <w:spacing w:after="0" w:line="240" w:lineRule="auto"/>
        <w:ind w:left="0" w:firstLine="720"/>
        <w:contextualSpacing w:val="0"/>
        <w:jc w:val="both"/>
        <w:rPr>
          <w:rFonts w:ascii="Times New Roman" w:hAnsi="Times New Roman" w:cs="Times New Roman"/>
          <w:sz w:val="24"/>
          <w:szCs w:val="24"/>
        </w:rPr>
      </w:pPr>
      <w:r w:rsidRPr="00584FDA">
        <w:rPr>
          <w:rFonts w:ascii="Times New Roman" w:hAnsi="Times New Roman" w:cs="Times New Roman"/>
          <w:sz w:val="24"/>
          <w:szCs w:val="24"/>
        </w:rPr>
        <w:t>Приказ Министерства образования и науки Российской Федерации от 17</w:t>
      </w:r>
      <w:r w:rsidRPr="0027254A">
        <w:rPr>
          <w:rFonts w:ascii="Times New Roman" w:hAnsi="Times New Roman" w:cs="Times New Roman"/>
          <w:sz w:val="24"/>
          <w:szCs w:val="24"/>
        </w:rPr>
        <w:t>.05.2012 № 413</w:t>
      </w:r>
      <w:r w:rsidRPr="0027254A">
        <w:rPr>
          <w:rFonts w:ascii="Times New Roman" w:hAnsi="Times New Roman" w:cs="Times New Roman"/>
          <w:spacing w:val="-3"/>
          <w:sz w:val="24"/>
          <w:szCs w:val="24"/>
        </w:rPr>
        <w:t xml:space="preserve">«Об </w:t>
      </w:r>
      <w:r w:rsidRPr="0027254A">
        <w:rPr>
          <w:rFonts w:ascii="Times New Roman" w:hAnsi="Times New Roman" w:cs="Times New Roman"/>
          <w:sz w:val="24"/>
          <w:szCs w:val="24"/>
        </w:rPr>
        <w:t>утверждении федерального государственного образовательного стандарта среднего общего образования» (с изменениями и дополнениями);</w:t>
      </w:r>
    </w:p>
    <w:p w:rsidR="00C876D2" w:rsidRPr="0027254A" w:rsidRDefault="00C876D2" w:rsidP="0074154E">
      <w:pPr>
        <w:pStyle w:val="a3"/>
        <w:widowControl w:val="0"/>
        <w:numPr>
          <w:ilvl w:val="0"/>
          <w:numId w:val="2"/>
        </w:numPr>
        <w:tabs>
          <w:tab w:val="left" w:pos="720"/>
          <w:tab w:val="left" w:pos="1280"/>
        </w:tabs>
        <w:autoSpaceDE w:val="0"/>
        <w:autoSpaceDN w:val="0"/>
        <w:spacing w:after="0" w:line="240" w:lineRule="auto"/>
        <w:ind w:left="0" w:firstLine="720"/>
        <w:contextualSpacing w:val="0"/>
        <w:jc w:val="both"/>
        <w:rPr>
          <w:rFonts w:ascii="Times New Roman" w:hAnsi="Times New Roman" w:cs="Times New Roman"/>
          <w:sz w:val="24"/>
          <w:szCs w:val="24"/>
        </w:rPr>
      </w:pPr>
      <w:r w:rsidRPr="0027254A">
        <w:rPr>
          <w:rFonts w:ascii="Times New Roman" w:hAnsi="Times New Roman" w:cs="Times New Roman"/>
          <w:sz w:val="24"/>
          <w:szCs w:val="24"/>
        </w:rPr>
        <w:t>ООП НОО, ООП ООО, ООП СОО одобренные Федеральным учебно-методическим объединением по общему образованию Протокол заседания от 8 апреля 2015г.№1/15.</w:t>
      </w:r>
    </w:p>
    <w:p w:rsidR="00C876D2" w:rsidRPr="0027254A" w:rsidRDefault="00C876D2" w:rsidP="0074154E">
      <w:pPr>
        <w:widowControl w:val="0"/>
        <w:numPr>
          <w:ilvl w:val="0"/>
          <w:numId w:val="2"/>
        </w:numPr>
        <w:shd w:val="clear" w:color="auto" w:fill="FFFFFF"/>
        <w:tabs>
          <w:tab w:val="left" w:pos="720"/>
        </w:tabs>
        <w:autoSpaceDE w:val="0"/>
        <w:autoSpaceDN w:val="0"/>
        <w:spacing w:after="0" w:line="240" w:lineRule="auto"/>
        <w:ind w:left="0" w:firstLine="720"/>
        <w:jc w:val="both"/>
        <w:rPr>
          <w:rFonts w:ascii="Times New Roman" w:hAnsi="Times New Roman" w:cs="Times New Roman"/>
          <w:color w:val="000000"/>
          <w:sz w:val="24"/>
          <w:szCs w:val="24"/>
        </w:rPr>
      </w:pPr>
      <w:r w:rsidRPr="0027254A">
        <w:rPr>
          <w:rFonts w:ascii="Times New Roman" w:hAnsi="Times New Roman" w:cs="Times New Roman"/>
          <w:color w:val="000000"/>
          <w:sz w:val="24"/>
          <w:szCs w:val="24"/>
        </w:rPr>
        <w:t>Санитарные правила СП 2.4.3648-20 «Санитарно-эпидемиологическими требованиями к организациям воспитания и обучения, отдыха и оздоровления детей и молодежи», утвержденные Постановлением Главного санитарного врача Российской Федерации от 28.09.2020.</w:t>
      </w:r>
      <w:r w:rsidR="00B134B7" w:rsidRPr="0027254A">
        <w:rPr>
          <w:rFonts w:ascii="Times New Roman" w:hAnsi="Times New Roman" w:cs="Times New Roman"/>
          <w:color w:val="000000"/>
          <w:sz w:val="24"/>
          <w:szCs w:val="24"/>
        </w:rPr>
        <w:t xml:space="preserve"> </w:t>
      </w:r>
      <w:r w:rsidRPr="0027254A">
        <w:rPr>
          <w:rFonts w:ascii="Times New Roman" w:hAnsi="Times New Roman" w:cs="Times New Roman"/>
          <w:color w:val="000000"/>
          <w:sz w:val="24"/>
          <w:szCs w:val="24"/>
        </w:rPr>
        <w:t xml:space="preserve">№ 28, </w:t>
      </w:r>
      <w:r w:rsidRPr="0027254A">
        <w:rPr>
          <w:rFonts w:ascii="Times New Roman" w:hAnsi="Times New Roman" w:cs="Times New Roman"/>
          <w:sz w:val="24"/>
          <w:szCs w:val="24"/>
        </w:rPr>
        <w:t>зарегистрированные в Министерстве юстиции РФ 18.12.2020.</w:t>
      </w:r>
      <w:r w:rsidR="00B134B7" w:rsidRPr="0027254A">
        <w:rPr>
          <w:rFonts w:ascii="Times New Roman" w:hAnsi="Times New Roman" w:cs="Times New Roman"/>
          <w:sz w:val="24"/>
          <w:szCs w:val="24"/>
        </w:rPr>
        <w:t xml:space="preserve"> </w:t>
      </w:r>
      <w:r w:rsidRPr="0027254A">
        <w:rPr>
          <w:rFonts w:ascii="Times New Roman" w:hAnsi="Times New Roman" w:cs="Times New Roman"/>
          <w:sz w:val="24"/>
          <w:szCs w:val="24"/>
        </w:rPr>
        <w:t>№ 61573</w:t>
      </w:r>
      <w:r w:rsidRPr="0027254A">
        <w:rPr>
          <w:rFonts w:ascii="Times New Roman" w:hAnsi="Times New Roman" w:cs="Times New Roman"/>
          <w:color w:val="000000"/>
          <w:sz w:val="24"/>
          <w:szCs w:val="24"/>
        </w:rPr>
        <w:t>;</w:t>
      </w:r>
    </w:p>
    <w:p w:rsidR="00C876D2" w:rsidRPr="0027254A" w:rsidRDefault="00C876D2" w:rsidP="0074154E">
      <w:pPr>
        <w:widowControl w:val="0"/>
        <w:numPr>
          <w:ilvl w:val="0"/>
          <w:numId w:val="2"/>
        </w:numPr>
        <w:shd w:val="clear" w:color="auto" w:fill="FFFFFF"/>
        <w:tabs>
          <w:tab w:val="left" w:pos="720"/>
        </w:tabs>
        <w:autoSpaceDE w:val="0"/>
        <w:autoSpaceDN w:val="0"/>
        <w:spacing w:after="0" w:line="240" w:lineRule="auto"/>
        <w:ind w:left="0" w:firstLine="720"/>
        <w:jc w:val="both"/>
        <w:rPr>
          <w:rFonts w:ascii="Times New Roman" w:hAnsi="Times New Roman" w:cs="Times New Roman"/>
          <w:color w:val="000000"/>
          <w:sz w:val="24"/>
          <w:szCs w:val="24"/>
        </w:rPr>
      </w:pPr>
      <w:r w:rsidRPr="0027254A">
        <w:rPr>
          <w:rFonts w:ascii="Times New Roman" w:hAnsi="Times New Roman" w:cs="Times New Roman"/>
          <w:bCs/>
          <w:sz w:val="24"/>
          <w:szCs w:val="24"/>
          <w:shd w:val="clear" w:color="auto" w:fill="FFFFFF"/>
        </w:rPr>
        <w:t xml:space="preserve">7. Санитарные правила и норма СанПиН 1.2.3685-21 "Гигиенические нормативы и требования к обеспечению безопасности и (или) безвредности для человека факторов среды обитания", </w:t>
      </w:r>
      <w:r w:rsidRPr="0027254A">
        <w:rPr>
          <w:rFonts w:ascii="Times New Roman" w:hAnsi="Times New Roman" w:cs="Times New Roman"/>
          <w:color w:val="000000"/>
          <w:sz w:val="24"/>
          <w:szCs w:val="24"/>
        </w:rPr>
        <w:t>утвержденные Постановлением Главного санитарного врача Российской Федерации от 28.01.2021.</w:t>
      </w:r>
      <w:r w:rsidR="00B134B7" w:rsidRPr="0027254A">
        <w:rPr>
          <w:rFonts w:ascii="Times New Roman" w:hAnsi="Times New Roman" w:cs="Times New Roman"/>
          <w:color w:val="000000"/>
          <w:sz w:val="24"/>
          <w:szCs w:val="24"/>
        </w:rPr>
        <w:t xml:space="preserve"> </w:t>
      </w:r>
      <w:r w:rsidRPr="0027254A">
        <w:rPr>
          <w:rFonts w:ascii="Times New Roman" w:hAnsi="Times New Roman" w:cs="Times New Roman"/>
          <w:color w:val="000000"/>
          <w:sz w:val="24"/>
          <w:szCs w:val="24"/>
        </w:rPr>
        <w:t xml:space="preserve">№ 2, </w:t>
      </w:r>
      <w:r w:rsidRPr="0027254A">
        <w:rPr>
          <w:rFonts w:ascii="Times New Roman" w:hAnsi="Times New Roman" w:cs="Times New Roman"/>
          <w:sz w:val="24"/>
          <w:szCs w:val="24"/>
        </w:rPr>
        <w:t>зарегистрированные в Министерстве юстиции РФ 29.01.2021г. № 62296</w:t>
      </w:r>
      <w:r w:rsidRPr="0027254A">
        <w:rPr>
          <w:rFonts w:ascii="Times New Roman" w:hAnsi="Times New Roman" w:cs="Times New Roman"/>
          <w:color w:val="000000"/>
          <w:sz w:val="24"/>
          <w:szCs w:val="24"/>
        </w:rPr>
        <w:t>;</w:t>
      </w:r>
    </w:p>
    <w:p w:rsidR="0074154E" w:rsidRPr="0027254A" w:rsidRDefault="0074154E" w:rsidP="0074154E">
      <w:pPr>
        <w:widowControl w:val="0"/>
        <w:numPr>
          <w:ilvl w:val="0"/>
          <w:numId w:val="2"/>
        </w:numPr>
        <w:shd w:val="clear" w:color="auto" w:fill="FFFFFF"/>
        <w:suppressAutoHyphens/>
        <w:spacing w:after="0" w:line="240" w:lineRule="auto"/>
        <w:ind w:left="0" w:firstLine="720"/>
        <w:jc w:val="both"/>
        <w:rPr>
          <w:rFonts w:ascii="Times New Roman" w:hAnsi="Times New Roman" w:cs="Times New Roman"/>
          <w:color w:val="000000"/>
          <w:sz w:val="24"/>
          <w:szCs w:val="24"/>
        </w:rPr>
      </w:pPr>
      <w:r w:rsidRPr="0027254A">
        <w:rPr>
          <w:rFonts w:ascii="Times New Roman" w:hAnsi="Times New Roman" w:cs="Times New Roman"/>
          <w:sz w:val="24"/>
          <w:szCs w:val="24"/>
        </w:rPr>
        <w:t>Порядок зачета организацией, осуществляющей образовательную деятельность,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 утвержденный приказом Министерства Просвещения Российской Федерации от 30.07.2020г. № 369;</w:t>
      </w:r>
    </w:p>
    <w:p w:rsidR="0074154E" w:rsidRPr="0027254A" w:rsidRDefault="0074154E" w:rsidP="0074154E">
      <w:pPr>
        <w:widowControl w:val="0"/>
        <w:numPr>
          <w:ilvl w:val="0"/>
          <w:numId w:val="2"/>
        </w:numPr>
        <w:shd w:val="clear" w:color="auto" w:fill="FFFFFF"/>
        <w:suppressAutoHyphens/>
        <w:spacing w:after="0" w:line="240" w:lineRule="auto"/>
        <w:ind w:left="0" w:firstLine="709"/>
        <w:jc w:val="both"/>
        <w:rPr>
          <w:rFonts w:ascii="Times New Roman" w:hAnsi="Times New Roman" w:cs="Times New Roman"/>
          <w:color w:val="000000"/>
          <w:sz w:val="24"/>
          <w:szCs w:val="24"/>
        </w:rPr>
      </w:pPr>
      <w:r w:rsidRPr="0027254A">
        <w:rPr>
          <w:rFonts w:ascii="Times New Roman" w:hAnsi="Times New Roman" w:cs="Times New Roman"/>
          <w:color w:val="000000"/>
          <w:sz w:val="24"/>
          <w:szCs w:val="24"/>
        </w:rPr>
        <w:t>Приказ Министерства Просвещения России от 20.05.2020 № 254 «Об утверждении федерального перечня учебников, допущенный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(с изменениями и дополнениями от 23.12.2020г. приказ № 766).</w:t>
      </w:r>
    </w:p>
    <w:p w:rsidR="00C876D2" w:rsidRPr="0027254A" w:rsidRDefault="00C876D2" w:rsidP="0074154E">
      <w:pPr>
        <w:pStyle w:val="a3"/>
        <w:widowControl w:val="0"/>
        <w:numPr>
          <w:ilvl w:val="0"/>
          <w:numId w:val="2"/>
        </w:numPr>
        <w:tabs>
          <w:tab w:val="left" w:pos="720"/>
          <w:tab w:val="left" w:pos="1280"/>
        </w:tabs>
        <w:autoSpaceDE w:val="0"/>
        <w:autoSpaceDN w:val="0"/>
        <w:spacing w:after="0" w:line="240" w:lineRule="auto"/>
        <w:ind w:left="0" w:firstLine="709"/>
        <w:contextualSpacing w:val="0"/>
        <w:jc w:val="both"/>
        <w:rPr>
          <w:rFonts w:ascii="Times New Roman" w:hAnsi="Times New Roman" w:cs="Times New Roman"/>
          <w:sz w:val="24"/>
          <w:szCs w:val="24"/>
        </w:rPr>
      </w:pPr>
      <w:r w:rsidRPr="0027254A">
        <w:rPr>
          <w:rFonts w:ascii="Times New Roman" w:hAnsi="Times New Roman" w:cs="Times New Roman"/>
          <w:sz w:val="24"/>
          <w:szCs w:val="24"/>
        </w:rPr>
        <w:t xml:space="preserve">Письмо Минобрнауки России от 18.08.2017 № 09-1672 </w:t>
      </w:r>
      <w:r w:rsidRPr="0027254A">
        <w:rPr>
          <w:rFonts w:ascii="Times New Roman" w:hAnsi="Times New Roman" w:cs="Times New Roman"/>
          <w:spacing w:val="-4"/>
          <w:sz w:val="24"/>
          <w:szCs w:val="24"/>
        </w:rPr>
        <w:t xml:space="preserve">«О </w:t>
      </w:r>
      <w:r w:rsidRPr="0027254A">
        <w:rPr>
          <w:rFonts w:ascii="Times New Roman" w:hAnsi="Times New Roman" w:cs="Times New Roman"/>
          <w:sz w:val="24"/>
          <w:szCs w:val="24"/>
        </w:rPr>
        <w:t>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 в том числе в части проектной деятельности».</w:t>
      </w:r>
    </w:p>
    <w:p w:rsidR="00C24975" w:rsidRPr="00FD4BEF" w:rsidRDefault="0074154E" w:rsidP="0074154E">
      <w:pPr>
        <w:autoSpaceDE w:val="0"/>
        <w:autoSpaceDN w:val="0"/>
        <w:adjustRightInd w:val="0"/>
        <w:spacing w:after="0" w:line="240" w:lineRule="auto"/>
        <w:ind w:firstLine="709"/>
        <w:jc w:val="both"/>
        <w:rPr>
          <w:rFonts w:ascii="Times New Roman" w:hAnsi="Times New Roman" w:cs="Times New Roman"/>
          <w:sz w:val="24"/>
          <w:szCs w:val="24"/>
        </w:rPr>
      </w:pPr>
      <w:r w:rsidRPr="0027254A">
        <w:rPr>
          <w:rFonts w:ascii="Times New Roman" w:hAnsi="Times New Roman" w:cs="Times New Roman"/>
          <w:sz w:val="24"/>
          <w:szCs w:val="24"/>
        </w:rPr>
        <w:t xml:space="preserve">Под внеурочной деятельностью в рамках реализации ФГОС НОО, ФГОС ООО, ФГОС СОО понимается образовательная деятельность, направленная </w:t>
      </w:r>
      <w:r w:rsidR="00C24975" w:rsidRPr="0027254A">
        <w:rPr>
          <w:rFonts w:ascii="Times New Roman" w:hAnsi="Times New Roman" w:cs="Times New Roman"/>
          <w:sz w:val="24"/>
          <w:szCs w:val="24"/>
        </w:rPr>
        <w:t xml:space="preserve">на достижение планируемых результатов освоения </w:t>
      </w:r>
      <w:r w:rsidR="00C24975" w:rsidRPr="00FD4BEF">
        <w:rPr>
          <w:rFonts w:ascii="Times New Roman" w:hAnsi="Times New Roman" w:cs="Times New Roman"/>
          <w:sz w:val="24"/>
          <w:szCs w:val="24"/>
        </w:rPr>
        <w:t>основной образовательной программы (личностных, метапредметных и предметных), осуществляемую в формах, отличных от урочной.</w:t>
      </w:r>
    </w:p>
    <w:p w:rsidR="00E254BF" w:rsidRPr="00E254BF" w:rsidRDefault="00E254BF" w:rsidP="00E254BF">
      <w:pPr>
        <w:pStyle w:val="a4"/>
        <w:ind w:left="0" w:firstLine="709"/>
        <w:jc w:val="both"/>
        <w:rPr>
          <w:shd w:val="clear" w:color="auto" w:fill="FFFFFF"/>
        </w:rPr>
      </w:pPr>
      <w:r>
        <w:rPr>
          <w:b/>
          <w:shd w:val="clear" w:color="auto" w:fill="FFFFFF"/>
        </w:rPr>
        <w:t>Целями</w:t>
      </w:r>
      <w:r w:rsidR="0074154E" w:rsidRPr="00FD4BEF">
        <w:rPr>
          <w:b/>
          <w:shd w:val="clear" w:color="auto" w:fill="FFFFFF"/>
        </w:rPr>
        <w:t xml:space="preserve"> внеурочной деятельности </w:t>
      </w:r>
      <w:r w:rsidRPr="00E254BF">
        <w:t>являются</w:t>
      </w:r>
      <w:r w:rsidRPr="00E254BF">
        <w:rPr>
          <w:spacing w:val="1"/>
        </w:rPr>
        <w:t xml:space="preserve"> </w:t>
      </w:r>
      <w:r w:rsidRPr="00E254BF">
        <w:t>создание</w:t>
      </w:r>
      <w:r w:rsidRPr="00E254BF">
        <w:rPr>
          <w:spacing w:val="1"/>
        </w:rPr>
        <w:t xml:space="preserve"> </w:t>
      </w:r>
      <w:r w:rsidRPr="00E254BF">
        <w:t>условий</w:t>
      </w:r>
      <w:r w:rsidRPr="00E254BF">
        <w:rPr>
          <w:spacing w:val="1"/>
        </w:rPr>
        <w:t xml:space="preserve"> </w:t>
      </w:r>
      <w:r w:rsidRPr="00E254BF">
        <w:t>для</w:t>
      </w:r>
      <w:r w:rsidRPr="00E254BF">
        <w:rPr>
          <w:spacing w:val="1"/>
        </w:rPr>
        <w:t xml:space="preserve"> </w:t>
      </w:r>
      <w:r w:rsidRPr="00E254BF">
        <w:t>развития</w:t>
      </w:r>
      <w:r w:rsidRPr="00E254BF">
        <w:rPr>
          <w:spacing w:val="1"/>
        </w:rPr>
        <w:t xml:space="preserve"> </w:t>
      </w:r>
      <w:r w:rsidRPr="00E254BF">
        <w:t>творческого</w:t>
      </w:r>
      <w:r w:rsidRPr="00E254BF">
        <w:rPr>
          <w:spacing w:val="1"/>
        </w:rPr>
        <w:t xml:space="preserve"> </w:t>
      </w:r>
      <w:r w:rsidRPr="00E254BF">
        <w:t>потенциала</w:t>
      </w:r>
      <w:r w:rsidRPr="00E254BF">
        <w:rPr>
          <w:spacing w:val="1"/>
        </w:rPr>
        <w:t xml:space="preserve"> </w:t>
      </w:r>
      <w:r w:rsidRPr="00E254BF">
        <w:t>обучающихся,</w:t>
      </w:r>
      <w:r w:rsidRPr="00E254BF">
        <w:rPr>
          <w:spacing w:val="1"/>
        </w:rPr>
        <w:t xml:space="preserve"> </w:t>
      </w:r>
      <w:r w:rsidRPr="00E254BF">
        <w:t>создание</w:t>
      </w:r>
      <w:r w:rsidRPr="00E254BF">
        <w:rPr>
          <w:spacing w:val="1"/>
        </w:rPr>
        <w:t xml:space="preserve"> </w:t>
      </w:r>
      <w:r w:rsidRPr="00E254BF">
        <w:t>основы</w:t>
      </w:r>
      <w:r w:rsidRPr="00E254BF">
        <w:rPr>
          <w:spacing w:val="1"/>
        </w:rPr>
        <w:t xml:space="preserve"> </w:t>
      </w:r>
      <w:r w:rsidRPr="00E254BF">
        <w:t>для</w:t>
      </w:r>
      <w:r w:rsidRPr="00E254BF">
        <w:rPr>
          <w:spacing w:val="1"/>
        </w:rPr>
        <w:t xml:space="preserve"> </w:t>
      </w:r>
      <w:r w:rsidRPr="00E254BF">
        <w:t>осознанного</w:t>
      </w:r>
      <w:r w:rsidRPr="00E254BF">
        <w:rPr>
          <w:spacing w:val="1"/>
        </w:rPr>
        <w:t xml:space="preserve"> </w:t>
      </w:r>
      <w:r w:rsidRPr="00E254BF">
        <w:t>выбора</w:t>
      </w:r>
      <w:r w:rsidRPr="00E254BF">
        <w:rPr>
          <w:spacing w:val="1"/>
        </w:rPr>
        <w:t xml:space="preserve"> </w:t>
      </w:r>
      <w:r w:rsidRPr="00E254BF">
        <w:t>и</w:t>
      </w:r>
      <w:r w:rsidRPr="00E254BF">
        <w:rPr>
          <w:spacing w:val="1"/>
        </w:rPr>
        <w:t xml:space="preserve"> </w:t>
      </w:r>
      <w:r w:rsidRPr="00E254BF">
        <w:t>последующего</w:t>
      </w:r>
      <w:r w:rsidRPr="00E254BF">
        <w:rPr>
          <w:spacing w:val="1"/>
        </w:rPr>
        <w:t xml:space="preserve"> </w:t>
      </w:r>
      <w:r w:rsidRPr="00E254BF">
        <w:t>усвоения</w:t>
      </w:r>
      <w:r w:rsidRPr="00E254BF">
        <w:rPr>
          <w:spacing w:val="1"/>
        </w:rPr>
        <w:t xml:space="preserve"> </w:t>
      </w:r>
      <w:r w:rsidRPr="00E254BF">
        <w:t>профессиональных</w:t>
      </w:r>
      <w:r w:rsidRPr="00E254BF">
        <w:rPr>
          <w:spacing w:val="1"/>
        </w:rPr>
        <w:t xml:space="preserve"> </w:t>
      </w:r>
      <w:r w:rsidRPr="00E254BF">
        <w:t>образовательных</w:t>
      </w:r>
      <w:r w:rsidRPr="00E254BF">
        <w:rPr>
          <w:spacing w:val="1"/>
        </w:rPr>
        <w:t xml:space="preserve"> </w:t>
      </w:r>
      <w:r w:rsidRPr="00E254BF">
        <w:t>программ,</w:t>
      </w:r>
      <w:r w:rsidRPr="00E254BF">
        <w:rPr>
          <w:spacing w:val="1"/>
        </w:rPr>
        <w:t xml:space="preserve"> </w:t>
      </w:r>
      <w:r w:rsidRPr="00E254BF">
        <w:t>воспитание</w:t>
      </w:r>
      <w:r w:rsidRPr="00E254BF">
        <w:rPr>
          <w:spacing w:val="1"/>
        </w:rPr>
        <w:t xml:space="preserve"> </w:t>
      </w:r>
      <w:r w:rsidRPr="00E254BF">
        <w:t>гражданственности,</w:t>
      </w:r>
      <w:r w:rsidRPr="00E254BF">
        <w:rPr>
          <w:spacing w:val="1"/>
        </w:rPr>
        <w:t xml:space="preserve"> </w:t>
      </w:r>
      <w:r w:rsidRPr="00E254BF">
        <w:t>трудолюбия,</w:t>
      </w:r>
      <w:r w:rsidRPr="00E254BF">
        <w:rPr>
          <w:spacing w:val="1"/>
        </w:rPr>
        <w:t xml:space="preserve"> </w:t>
      </w:r>
      <w:r w:rsidRPr="00E254BF">
        <w:t>уважения</w:t>
      </w:r>
      <w:r w:rsidRPr="00E254BF">
        <w:rPr>
          <w:spacing w:val="1"/>
        </w:rPr>
        <w:t xml:space="preserve"> </w:t>
      </w:r>
      <w:r w:rsidRPr="00E254BF">
        <w:t>к</w:t>
      </w:r>
      <w:r w:rsidRPr="00E254BF">
        <w:rPr>
          <w:spacing w:val="1"/>
        </w:rPr>
        <w:t xml:space="preserve"> </w:t>
      </w:r>
      <w:r w:rsidRPr="00E254BF">
        <w:t>правам</w:t>
      </w:r>
      <w:r w:rsidRPr="00E254BF">
        <w:rPr>
          <w:spacing w:val="1"/>
        </w:rPr>
        <w:t xml:space="preserve"> </w:t>
      </w:r>
      <w:r w:rsidRPr="00E254BF">
        <w:t>и</w:t>
      </w:r>
      <w:r w:rsidRPr="00E254BF">
        <w:rPr>
          <w:spacing w:val="1"/>
        </w:rPr>
        <w:t xml:space="preserve"> </w:t>
      </w:r>
      <w:r w:rsidRPr="00E254BF">
        <w:t>свободам</w:t>
      </w:r>
      <w:r w:rsidRPr="00E254BF">
        <w:rPr>
          <w:spacing w:val="1"/>
        </w:rPr>
        <w:t xml:space="preserve"> </w:t>
      </w:r>
      <w:r w:rsidRPr="00E254BF">
        <w:t>человека,</w:t>
      </w:r>
      <w:r w:rsidRPr="00E254BF">
        <w:rPr>
          <w:spacing w:val="1"/>
        </w:rPr>
        <w:t xml:space="preserve"> </w:t>
      </w:r>
      <w:r w:rsidRPr="00E254BF">
        <w:t>любви</w:t>
      </w:r>
      <w:r w:rsidRPr="00E254BF">
        <w:rPr>
          <w:spacing w:val="1"/>
        </w:rPr>
        <w:t xml:space="preserve"> </w:t>
      </w:r>
      <w:r w:rsidRPr="00E254BF">
        <w:t>к</w:t>
      </w:r>
      <w:r w:rsidRPr="00E254BF">
        <w:rPr>
          <w:spacing w:val="-67"/>
        </w:rPr>
        <w:t xml:space="preserve"> </w:t>
      </w:r>
      <w:r w:rsidRPr="00E254BF">
        <w:t>окружающей</w:t>
      </w:r>
      <w:r w:rsidRPr="00E254BF">
        <w:rPr>
          <w:spacing w:val="1"/>
        </w:rPr>
        <w:t xml:space="preserve"> </w:t>
      </w:r>
      <w:r w:rsidRPr="00E254BF">
        <w:t>природе,</w:t>
      </w:r>
      <w:r w:rsidRPr="00E254BF">
        <w:rPr>
          <w:spacing w:val="1"/>
        </w:rPr>
        <w:t xml:space="preserve"> </w:t>
      </w:r>
      <w:r w:rsidRPr="00E254BF">
        <w:t>Родине,</w:t>
      </w:r>
      <w:r w:rsidRPr="00E254BF">
        <w:rPr>
          <w:spacing w:val="1"/>
        </w:rPr>
        <w:t xml:space="preserve"> </w:t>
      </w:r>
      <w:r w:rsidRPr="00E254BF">
        <w:t>своей</w:t>
      </w:r>
      <w:r w:rsidRPr="00E254BF">
        <w:rPr>
          <w:spacing w:val="1"/>
        </w:rPr>
        <w:t xml:space="preserve"> </w:t>
      </w:r>
      <w:r w:rsidRPr="00E254BF">
        <w:t>республике,</w:t>
      </w:r>
      <w:r w:rsidRPr="00E254BF">
        <w:rPr>
          <w:spacing w:val="1"/>
        </w:rPr>
        <w:t xml:space="preserve"> </w:t>
      </w:r>
      <w:r w:rsidRPr="00E254BF">
        <w:t>семье,</w:t>
      </w:r>
      <w:r w:rsidRPr="00E254BF">
        <w:rPr>
          <w:spacing w:val="1"/>
        </w:rPr>
        <w:t xml:space="preserve"> </w:t>
      </w:r>
      <w:r w:rsidRPr="00E254BF">
        <w:t>формирование</w:t>
      </w:r>
      <w:r w:rsidRPr="00E254BF">
        <w:rPr>
          <w:spacing w:val="70"/>
        </w:rPr>
        <w:t xml:space="preserve"> </w:t>
      </w:r>
      <w:r w:rsidRPr="00E254BF">
        <w:t>здорового</w:t>
      </w:r>
      <w:r w:rsidRPr="00E254BF">
        <w:rPr>
          <w:spacing w:val="1"/>
        </w:rPr>
        <w:t xml:space="preserve"> </w:t>
      </w:r>
      <w:r w:rsidRPr="00E254BF">
        <w:t>образа</w:t>
      </w:r>
      <w:r w:rsidRPr="00E254BF">
        <w:rPr>
          <w:spacing w:val="-5"/>
        </w:rPr>
        <w:t xml:space="preserve"> </w:t>
      </w:r>
      <w:r w:rsidRPr="00E254BF">
        <w:lastRenderedPageBreak/>
        <w:t>жизни.</w:t>
      </w:r>
    </w:p>
    <w:p w:rsidR="00E254BF" w:rsidRPr="00E254BF" w:rsidRDefault="00E254BF" w:rsidP="00E254BF">
      <w:pPr>
        <w:widowControl w:val="0"/>
        <w:autoSpaceDE w:val="0"/>
        <w:autoSpaceDN w:val="0"/>
        <w:spacing w:before="1" w:after="0" w:line="288" w:lineRule="auto"/>
        <w:ind w:left="228" w:right="481" w:firstLine="492"/>
        <w:jc w:val="both"/>
        <w:rPr>
          <w:rFonts w:ascii="Times New Roman" w:eastAsia="Times New Roman" w:hAnsi="Times New Roman" w:cs="Times New Roman"/>
          <w:sz w:val="24"/>
          <w:szCs w:val="24"/>
        </w:rPr>
      </w:pPr>
      <w:r w:rsidRPr="00E254BF">
        <w:rPr>
          <w:rFonts w:ascii="Times New Roman" w:eastAsia="Times New Roman" w:hAnsi="Times New Roman" w:cs="Times New Roman"/>
          <w:sz w:val="24"/>
          <w:szCs w:val="24"/>
        </w:rPr>
        <w:t>Для</w:t>
      </w:r>
      <w:r w:rsidRPr="00E254BF">
        <w:rPr>
          <w:rFonts w:ascii="Times New Roman" w:eastAsia="Times New Roman" w:hAnsi="Times New Roman" w:cs="Times New Roman"/>
          <w:spacing w:val="1"/>
          <w:sz w:val="24"/>
          <w:szCs w:val="24"/>
        </w:rPr>
        <w:t xml:space="preserve"> </w:t>
      </w:r>
      <w:r w:rsidRPr="00E254BF">
        <w:rPr>
          <w:rFonts w:ascii="Times New Roman" w:eastAsia="Times New Roman" w:hAnsi="Times New Roman" w:cs="Times New Roman"/>
          <w:sz w:val="24"/>
          <w:szCs w:val="24"/>
        </w:rPr>
        <w:t>достижений</w:t>
      </w:r>
      <w:r w:rsidRPr="00E254BF">
        <w:rPr>
          <w:rFonts w:ascii="Times New Roman" w:eastAsia="Times New Roman" w:hAnsi="Times New Roman" w:cs="Times New Roman"/>
          <w:spacing w:val="1"/>
          <w:sz w:val="24"/>
          <w:szCs w:val="24"/>
        </w:rPr>
        <w:t xml:space="preserve"> </w:t>
      </w:r>
      <w:r w:rsidRPr="00E254BF">
        <w:rPr>
          <w:rFonts w:ascii="Times New Roman" w:eastAsia="Times New Roman" w:hAnsi="Times New Roman" w:cs="Times New Roman"/>
          <w:sz w:val="24"/>
          <w:szCs w:val="24"/>
        </w:rPr>
        <w:t>целей</w:t>
      </w:r>
      <w:r w:rsidRPr="00E254BF">
        <w:rPr>
          <w:rFonts w:ascii="Times New Roman" w:eastAsia="Times New Roman" w:hAnsi="Times New Roman" w:cs="Times New Roman"/>
          <w:spacing w:val="1"/>
          <w:sz w:val="24"/>
          <w:szCs w:val="24"/>
        </w:rPr>
        <w:t xml:space="preserve"> </w:t>
      </w:r>
      <w:r w:rsidRPr="00E254BF">
        <w:rPr>
          <w:rFonts w:ascii="Times New Roman" w:eastAsia="Times New Roman" w:hAnsi="Times New Roman" w:cs="Times New Roman"/>
          <w:sz w:val="24"/>
          <w:szCs w:val="24"/>
        </w:rPr>
        <w:t>для</w:t>
      </w:r>
      <w:r w:rsidRPr="00E254BF">
        <w:rPr>
          <w:rFonts w:ascii="Times New Roman" w:eastAsia="Times New Roman" w:hAnsi="Times New Roman" w:cs="Times New Roman"/>
          <w:spacing w:val="1"/>
          <w:sz w:val="24"/>
          <w:szCs w:val="24"/>
        </w:rPr>
        <w:t xml:space="preserve"> </w:t>
      </w:r>
      <w:r w:rsidRPr="00E254BF">
        <w:rPr>
          <w:rFonts w:ascii="Times New Roman" w:eastAsia="Times New Roman" w:hAnsi="Times New Roman" w:cs="Times New Roman"/>
          <w:sz w:val="24"/>
          <w:szCs w:val="24"/>
        </w:rPr>
        <w:t>обучающихся</w:t>
      </w:r>
      <w:r w:rsidRPr="00E254BF">
        <w:rPr>
          <w:rFonts w:ascii="Times New Roman" w:eastAsia="Times New Roman" w:hAnsi="Times New Roman" w:cs="Times New Roman"/>
          <w:spacing w:val="1"/>
          <w:sz w:val="24"/>
          <w:szCs w:val="24"/>
        </w:rPr>
        <w:t xml:space="preserve"> </w:t>
      </w:r>
      <w:r w:rsidRPr="00E254BF">
        <w:rPr>
          <w:rFonts w:ascii="Times New Roman" w:eastAsia="Times New Roman" w:hAnsi="Times New Roman" w:cs="Times New Roman"/>
          <w:sz w:val="24"/>
          <w:szCs w:val="24"/>
        </w:rPr>
        <w:t>реализуется</w:t>
      </w:r>
      <w:r w:rsidRPr="00E254BF">
        <w:rPr>
          <w:rFonts w:ascii="Times New Roman" w:eastAsia="Times New Roman" w:hAnsi="Times New Roman" w:cs="Times New Roman"/>
          <w:spacing w:val="1"/>
          <w:sz w:val="24"/>
          <w:szCs w:val="24"/>
        </w:rPr>
        <w:t xml:space="preserve"> </w:t>
      </w:r>
      <w:r w:rsidRPr="00E254BF">
        <w:rPr>
          <w:rFonts w:ascii="Times New Roman" w:eastAsia="Times New Roman" w:hAnsi="Times New Roman" w:cs="Times New Roman"/>
          <w:sz w:val="24"/>
          <w:szCs w:val="24"/>
        </w:rPr>
        <w:t>программа</w:t>
      </w:r>
      <w:r w:rsidRPr="00E254BF">
        <w:rPr>
          <w:rFonts w:ascii="Times New Roman" w:eastAsia="Times New Roman" w:hAnsi="Times New Roman" w:cs="Times New Roman"/>
          <w:spacing w:val="1"/>
          <w:sz w:val="24"/>
          <w:szCs w:val="24"/>
        </w:rPr>
        <w:t xml:space="preserve"> </w:t>
      </w:r>
      <w:r w:rsidRPr="00E254BF">
        <w:rPr>
          <w:rFonts w:ascii="Times New Roman" w:eastAsia="Times New Roman" w:hAnsi="Times New Roman" w:cs="Times New Roman"/>
          <w:sz w:val="24"/>
          <w:szCs w:val="24"/>
        </w:rPr>
        <w:t>специально</w:t>
      </w:r>
      <w:r w:rsidRPr="00E254BF">
        <w:rPr>
          <w:rFonts w:ascii="Times New Roman" w:eastAsia="Times New Roman" w:hAnsi="Times New Roman" w:cs="Times New Roman"/>
          <w:spacing w:val="1"/>
          <w:sz w:val="24"/>
          <w:szCs w:val="24"/>
        </w:rPr>
        <w:t xml:space="preserve"> </w:t>
      </w:r>
      <w:r w:rsidRPr="00E254BF">
        <w:rPr>
          <w:rFonts w:ascii="Times New Roman" w:eastAsia="Times New Roman" w:hAnsi="Times New Roman" w:cs="Times New Roman"/>
          <w:sz w:val="24"/>
          <w:szCs w:val="24"/>
        </w:rPr>
        <w:t>спроектированных</w:t>
      </w:r>
      <w:r w:rsidRPr="00E254BF">
        <w:rPr>
          <w:rFonts w:ascii="Times New Roman" w:eastAsia="Times New Roman" w:hAnsi="Times New Roman" w:cs="Times New Roman"/>
          <w:spacing w:val="1"/>
          <w:sz w:val="24"/>
          <w:szCs w:val="24"/>
        </w:rPr>
        <w:t xml:space="preserve"> </w:t>
      </w:r>
      <w:proofErr w:type="spellStart"/>
      <w:r w:rsidRPr="00E254BF">
        <w:rPr>
          <w:rFonts w:ascii="Times New Roman" w:eastAsia="Times New Roman" w:hAnsi="Times New Roman" w:cs="Times New Roman"/>
          <w:sz w:val="24"/>
          <w:szCs w:val="24"/>
        </w:rPr>
        <w:t>внеучебных</w:t>
      </w:r>
      <w:proofErr w:type="spellEnd"/>
      <w:r w:rsidRPr="00E254BF">
        <w:rPr>
          <w:rFonts w:ascii="Times New Roman" w:eastAsia="Times New Roman" w:hAnsi="Times New Roman" w:cs="Times New Roman"/>
          <w:spacing w:val="1"/>
          <w:sz w:val="24"/>
          <w:szCs w:val="24"/>
        </w:rPr>
        <w:t xml:space="preserve"> </w:t>
      </w:r>
      <w:r w:rsidRPr="00E254BF">
        <w:rPr>
          <w:rFonts w:ascii="Times New Roman" w:eastAsia="Times New Roman" w:hAnsi="Times New Roman" w:cs="Times New Roman"/>
          <w:sz w:val="24"/>
          <w:szCs w:val="24"/>
        </w:rPr>
        <w:t>мероприятий,</w:t>
      </w:r>
      <w:r w:rsidRPr="00E254BF">
        <w:rPr>
          <w:rFonts w:ascii="Times New Roman" w:eastAsia="Times New Roman" w:hAnsi="Times New Roman" w:cs="Times New Roman"/>
          <w:spacing w:val="1"/>
          <w:sz w:val="24"/>
          <w:szCs w:val="24"/>
        </w:rPr>
        <w:t xml:space="preserve"> </w:t>
      </w:r>
      <w:r w:rsidRPr="00E254BF">
        <w:rPr>
          <w:rFonts w:ascii="Times New Roman" w:eastAsia="Times New Roman" w:hAnsi="Times New Roman" w:cs="Times New Roman"/>
          <w:sz w:val="24"/>
          <w:szCs w:val="24"/>
        </w:rPr>
        <w:t>объединенных</w:t>
      </w:r>
      <w:r w:rsidRPr="00E254BF">
        <w:rPr>
          <w:rFonts w:ascii="Times New Roman" w:eastAsia="Times New Roman" w:hAnsi="Times New Roman" w:cs="Times New Roman"/>
          <w:spacing w:val="1"/>
          <w:sz w:val="24"/>
          <w:szCs w:val="24"/>
        </w:rPr>
        <w:t xml:space="preserve"> </w:t>
      </w:r>
      <w:r w:rsidRPr="00E254BF">
        <w:rPr>
          <w:rFonts w:ascii="Times New Roman" w:eastAsia="Times New Roman" w:hAnsi="Times New Roman" w:cs="Times New Roman"/>
          <w:sz w:val="24"/>
          <w:szCs w:val="24"/>
        </w:rPr>
        <w:t>по</w:t>
      </w:r>
      <w:r w:rsidRPr="00E254BF">
        <w:rPr>
          <w:rFonts w:ascii="Times New Roman" w:eastAsia="Times New Roman" w:hAnsi="Times New Roman" w:cs="Times New Roman"/>
          <w:spacing w:val="1"/>
          <w:sz w:val="24"/>
          <w:szCs w:val="24"/>
        </w:rPr>
        <w:t xml:space="preserve"> </w:t>
      </w:r>
      <w:r w:rsidRPr="00E254BF">
        <w:rPr>
          <w:rFonts w:ascii="Times New Roman" w:eastAsia="Times New Roman" w:hAnsi="Times New Roman" w:cs="Times New Roman"/>
          <w:sz w:val="24"/>
          <w:szCs w:val="24"/>
        </w:rPr>
        <w:t>следующим</w:t>
      </w:r>
      <w:r w:rsidRPr="00E254BF">
        <w:rPr>
          <w:rFonts w:ascii="Times New Roman" w:eastAsia="Times New Roman" w:hAnsi="Times New Roman" w:cs="Times New Roman"/>
          <w:spacing w:val="1"/>
          <w:sz w:val="24"/>
          <w:szCs w:val="24"/>
        </w:rPr>
        <w:t xml:space="preserve"> </w:t>
      </w:r>
      <w:r w:rsidRPr="00E254BF">
        <w:rPr>
          <w:rFonts w:ascii="Times New Roman" w:eastAsia="Times New Roman" w:hAnsi="Times New Roman" w:cs="Times New Roman"/>
          <w:sz w:val="24"/>
          <w:szCs w:val="24"/>
        </w:rPr>
        <w:t>направлениям</w:t>
      </w:r>
      <w:r w:rsidRPr="00E254BF">
        <w:rPr>
          <w:rFonts w:ascii="Times New Roman" w:eastAsia="Times New Roman" w:hAnsi="Times New Roman" w:cs="Times New Roman"/>
          <w:spacing w:val="1"/>
          <w:sz w:val="24"/>
          <w:szCs w:val="24"/>
        </w:rPr>
        <w:t xml:space="preserve"> </w:t>
      </w:r>
      <w:r w:rsidRPr="00E254BF">
        <w:rPr>
          <w:rFonts w:ascii="Times New Roman" w:eastAsia="Times New Roman" w:hAnsi="Times New Roman" w:cs="Times New Roman"/>
          <w:sz w:val="24"/>
          <w:szCs w:val="24"/>
        </w:rPr>
        <w:t>внеурочной</w:t>
      </w:r>
      <w:r w:rsidRPr="00E254BF">
        <w:rPr>
          <w:rFonts w:ascii="Times New Roman" w:eastAsia="Times New Roman" w:hAnsi="Times New Roman" w:cs="Times New Roman"/>
          <w:spacing w:val="1"/>
          <w:sz w:val="24"/>
          <w:szCs w:val="24"/>
        </w:rPr>
        <w:t xml:space="preserve"> </w:t>
      </w:r>
      <w:r w:rsidRPr="00E254BF">
        <w:rPr>
          <w:rFonts w:ascii="Times New Roman" w:eastAsia="Times New Roman" w:hAnsi="Times New Roman" w:cs="Times New Roman"/>
          <w:sz w:val="24"/>
          <w:szCs w:val="24"/>
        </w:rPr>
        <w:t>деятельности:</w:t>
      </w:r>
      <w:r w:rsidRPr="00E254BF">
        <w:rPr>
          <w:rFonts w:ascii="Times New Roman" w:eastAsia="Times New Roman" w:hAnsi="Times New Roman" w:cs="Times New Roman"/>
          <w:spacing w:val="1"/>
          <w:sz w:val="24"/>
          <w:szCs w:val="24"/>
        </w:rPr>
        <w:t xml:space="preserve"> </w:t>
      </w:r>
      <w:r w:rsidRPr="00E254BF">
        <w:rPr>
          <w:rFonts w:ascii="Times New Roman" w:eastAsia="Times New Roman" w:hAnsi="Times New Roman" w:cs="Times New Roman"/>
          <w:sz w:val="24"/>
          <w:szCs w:val="24"/>
        </w:rPr>
        <w:t>спортивно-оздоровительная</w:t>
      </w:r>
      <w:r w:rsidRPr="00E254BF">
        <w:rPr>
          <w:rFonts w:ascii="Times New Roman" w:eastAsia="Times New Roman" w:hAnsi="Times New Roman" w:cs="Times New Roman"/>
          <w:spacing w:val="1"/>
          <w:sz w:val="24"/>
          <w:szCs w:val="24"/>
        </w:rPr>
        <w:t xml:space="preserve"> </w:t>
      </w:r>
      <w:r w:rsidRPr="00E254BF">
        <w:rPr>
          <w:rFonts w:ascii="Times New Roman" w:eastAsia="Times New Roman" w:hAnsi="Times New Roman" w:cs="Times New Roman"/>
          <w:sz w:val="24"/>
          <w:szCs w:val="24"/>
        </w:rPr>
        <w:t>деятельность,</w:t>
      </w:r>
      <w:r w:rsidRPr="00E254BF">
        <w:rPr>
          <w:rFonts w:ascii="Times New Roman" w:eastAsia="Times New Roman" w:hAnsi="Times New Roman" w:cs="Times New Roman"/>
          <w:spacing w:val="-67"/>
          <w:sz w:val="24"/>
          <w:szCs w:val="24"/>
        </w:rPr>
        <w:t xml:space="preserve"> </w:t>
      </w:r>
      <w:r w:rsidRPr="00E254BF">
        <w:rPr>
          <w:rFonts w:ascii="Times New Roman" w:eastAsia="Times New Roman" w:hAnsi="Times New Roman" w:cs="Times New Roman"/>
          <w:sz w:val="24"/>
          <w:szCs w:val="24"/>
        </w:rPr>
        <w:t>художественно-эстетическая,</w:t>
      </w:r>
      <w:r w:rsidRPr="00E254BF">
        <w:rPr>
          <w:rFonts w:ascii="Times New Roman" w:eastAsia="Times New Roman" w:hAnsi="Times New Roman" w:cs="Times New Roman"/>
          <w:spacing w:val="1"/>
          <w:sz w:val="24"/>
          <w:szCs w:val="24"/>
        </w:rPr>
        <w:t xml:space="preserve"> </w:t>
      </w:r>
      <w:r w:rsidRPr="00E254BF">
        <w:rPr>
          <w:rFonts w:ascii="Times New Roman" w:eastAsia="Times New Roman" w:hAnsi="Times New Roman" w:cs="Times New Roman"/>
          <w:sz w:val="24"/>
          <w:szCs w:val="24"/>
        </w:rPr>
        <w:t>творческая</w:t>
      </w:r>
      <w:r w:rsidRPr="00E254BF">
        <w:rPr>
          <w:rFonts w:ascii="Times New Roman" w:eastAsia="Times New Roman" w:hAnsi="Times New Roman" w:cs="Times New Roman"/>
          <w:spacing w:val="1"/>
          <w:sz w:val="24"/>
          <w:szCs w:val="24"/>
        </w:rPr>
        <w:t xml:space="preserve"> </w:t>
      </w:r>
      <w:r w:rsidRPr="00E254BF">
        <w:rPr>
          <w:rFonts w:ascii="Times New Roman" w:eastAsia="Times New Roman" w:hAnsi="Times New Roman" w:cs="Times New Roman"/>
          <w:sz w:val="24"/>
          <w:szCs w:val="24"/>
        </w:rPr>
        <w:t>деятельность,</w:t>
      </w:r>
      <w:r w:rsidRPr="00E254BF">
        <w:rPr>
          <w:rFonts w:ascii="Times New Roman" w:eastAsia="Times New Roman" w:hAnsi="Times New Roman" w:cs="Times New Roman"/>
          <w:spacing w:val="1"/>
          <w:sz w:val="24"/>
          <w:szCs w:val="24"/>
        </w:rPr>
        <w:t xml:space="preserve"> </w:t>
      </w:r>
      <w:r w:rsidRPr="00E254BF">
        <w:rPr>
          <w:rFonts w:ascii="Times New Roman" w:eastAsia="Times New Roman" w:hAnsi="Times New Roman" w:cs="Times New Roman"/>
          <w:sz w:val="24"/>
          <w:szCs w:val="24"/>
        </w:rPr>
        <w:t>проектно-исследовательская</w:t>
      </w:r>
      <w:r w:rsidRPr="00E254BF">
        <w:rPr>
          <w:rFonts w:ascii="Times New Roman" w:eastAsia="Times New Roman" w:hAnsi="Times New Roman" w:cs="Times New Roman"/>
          <w:spacing w:val="-67"/>
          <w:sz w:val="24"/>
          <w:szCs w:val="24"/>
        </w:rPr>
        <w:t xml:space="preserve"> </w:t>
      </w:r>
      <w:r w:rsidRPr="00E254BF">
        <w:rPr>
          <w:rFonts w:ascii="Times New Roman" w:eastAsia="Times New Roman" w:hAnsi="Times New Roman" w:cs="Times New Roman"/>
          <w:sz w:val="24"/>
          <w:szCs w:val="24"/>
        </w:rPr>
        <w:t>деятельность,</w:t>
      </w:r>
      <w:r w:rsidRPr="00E254BF">
        <w:rPr>
          <w:rFonts w:ascii="Times New Roman" w:eastAsia="Times New Roman" w:hAnsi="Times New Roman" w:cs="Times New Roman"/>
          <w:spacing w:val="-5"/>
          <w:sz w:val="24"/>
          <w:szCs w:val="24"/>
        </w:rPr>
        <w:t xml:space="preserve"> </w:t>
      </w:r>
      <w:r w:rsidRPr="00E254BF">
        <w:rPr>
          <w:rFonts w:ascii="Times New Roman" w:eastAsia="Times New Roman" w:hAnsi="Times New Roman" w:cs="Times New Roman"/>
          <w:sz w:val="24"/>
          <w:szCs w:val="24"/>
        </w:rPr>
        <w:t>информационная</w:t>
      </w:r>
      <w:r w:rsidRPr="00E254BF">
        <w:rPr>
          <w:rFonts w:ascii="Times New Roman" w:eastAsia="Times New Roman" w:hAnsi="Times New Roman" w:cs="Times New Roman"/>
          <w:spacing w:val="-5"/>
          <w:sz w:val="24"/>
          <w:szCs w:val="24"/>
        </w:rPr>
        <w:t xml:space="preserve"> </w:t>
      </w:r>
      <w:r w:rsidRPr="00E254BF">
        <w:rPr>
          <w:rFonts w:ascii="Times New Roman" w:eastAsia="Times New Roman" w:hAnsi="Times New Roman" w:cs="Times New Roman"/>
          <w:sz w:val="24"/>
          <w:szCs w:val="24"/>
        </w:rPr>
        <w:t>культура,</w:t>
      </w:r>
      <w:r w:rsidRPr="00E254BF">
        <w:rPr>
          <w:rFonts w:ascii="Times New Roman" w:eastAsia="Times New Roman" w:hAnsi="Times New Roman" w:cs="Times New Roman"/>
          <w:spacing w:val="-1"/>
          <w:sz w:val="24"/>
          <w:szCs w:val="24"/>
        </w:rPr>
        <w:t xml:space="preserve"> </w:t>
      </w:r>
      <w:r w:rsidRPr="00E254BF">
        <w:rPr>
          <w:rFonts w:ascii="Times New Roman" w:eastAsia="Times New Roman" w:hAnsi="Times New Roman" w:cs="Times New Roman"/>
          <w:sz w:val="24"/>
          <w:szCs w:val="24"/>
        </w:rPr>
        <w:t>учение</w:t>
      </w:r>
      <w:r w:rsidRPr="00E254BF">
        <w:rPr>
          <w:rFonts w:ascii="Times New Roman" w:eastAsia="Times New Roman" w:hAnsi="Times New Roman" w:cs="Times New Roman"/>
          <w:spacing w:val="-2"/>
          <w:sz w:val="24"/>
          <w:szCs w:val="24"/>
        </w:rPr>
        <w:t xml:space="preserve"> </w:t>
      </w:r>
      <w:r w:rsidRPr="00E254BF">
        <w:rPr>
          <w:rFonts w:ascii="Times New Roman" w:eastAsia="Times New Roman" w:hAnsi="Times New Roman" w:cs="Times New Roman"/>
          <w:sz w:val="24"/>
          <w:szCs w:val="24"/>
        </w:rPr>
        <w:t>с</w:t>
      </w:r>
      <w:r w:rsidRPr="00E254BF">
        <w:rPr>
          <w:rFonts w:ascii="Times New Roman" w:eastAsia="Times New Roman" w:hAnsi="Times New Roman" w:cs="Times New Roman"/>
          <w:spacing w:val="-3"/>
          <w:sz w:val="24"/>
          <w:szCs w:val="24"/>
        </w:rPr>
        <w:t xml:space="preserve"> </w:t>
      </w:r>
      <w:r w:rsidRPr="00E254BF">
        <w:rPr>
          <w:rFonts w:ascii="Times New Roman" w:eastAsia="Times New Roman" w:hAnsi="Times New Roman" w:cs="Times New Roman"/>
          <w:sz w:val="24"/>
          <w:szCs w:val="24"/>
        </w:rPr>
        <w:t>увлечением.</w:t>
      </w:r>
    </w:p>
    <w:p w:rsidR="00E254BF" w:rsidRPr="00E254BF" w:rsidRDefault="00E254BF" w:rsidP="00E254BF">
      <w:pPr>
        <w:widowControl w:val="0"/>
        <w:autoSpaceDE w:val="0"/>
        <w:autoSpaceDN w:val="0"/>
        <w:spacing w:after="0" w:line="288" w:lineRule="auto"/>
        <w:ind w:left="229" w:right="479" w:firstLine="628"/>
        <w:jc w:val="both"/>
        <w:rPr>
          <w:rFonts w:ascii="Times New Roman" w:eastAsia="Times New Roman" w:hAnsi="Times New Roman" w:cs="Times New Roman"/>
          <w:sz w:val="24"/>
          <w:szCs w:val="24"/>
        </w:rPr>
      </w:pPr>
      <w:r w:rsidRPr="00E254BF">
        <w:rPr>
          <w:rFonts w:ascii="Times New Roman" w:eastAsia="Times New Roman" w:hAnsi="Times New Roman" w:cs="Times New Roman"/>
          <w:sz w:val="24"/>
          <w:szCs w:val="24"/>
        </w:rPr>
        <w:t>Таким</w:t>
      </w:r>
      <w:r w:rsidRPr="00E254BF">
        <w:rPr>
          <w:rFonts w:ascii="Times New Roman" w:eastAsia="Times New Roman" w:hAnsi="Times New Roman" w:cs="Times New Roman"/>
          <w:spacing w:val="1"/>
          <w:sz w:val="24"/>
          <w:szCs w:val="24"/>
        </w:rPr>
        <w:t xml:space="preserve"> </w:t>
      </w:r>
      <w:r w:rsidRPr="00E254BF">
        <w:rPr>
          <w:rFonts w:ascii="Times New Roman" w:eastAsia="Times New Roman" w:hAnsi="Times New Roman" w:cs="Times New Roman"/>
          <w:sz w:val="24"/>
          <w:szCs w:val="24"/>
        </w:rPr>
        <w:t>образом,</w:t>
      </w:r>
      <w:r w:rsidRPr="00E254BF">
        <w:rPr>
          <w:rFonts w:ascii="Times New Roman" w:eastAsia="Times New Roman" w:hAnsi="Times New Roman" w:cs="Times New Roman"/>
          <w:spacing w:val="1"/>
          <w:sz w:val="24"/>
          <w:szCs w:val="24"/>
        </w:rPr>
        <w:t xml:space="preserve"> </w:t>
      </w:r>
      <w:r w:rsidRPr="00E254BF">
        <w:rPr>
          <w:rFonts w:ascii="Times New Roman" w:eastAsia="Times New Roman" w:hAnsi="Times New Roman" w:cs="Times New Roman"/>
          <w:sz w:val="24"/>
          <w:szCs w:val="24"/>
        </w:rPr>
        <w:t>занятия</w:t>
      </w:r>
      <w:r w:rsidRPr="00E254BF">
        <w:rPr>
          <w:rFonts w:ascii="Times New Roman" w:eastAsia="Times New Roman" w:hAnsi="Times New Roman" w:cs="Times New Roman"/>
          <w:spacing w:val="1"/>
          <w:sz w:val="24"/>
          <w:szCs w:val="24"/>
        </w:rPr>
        <w:t xml:space="preserve"> </w:t>
      </w:r>
      <w:r w:rsidRPr="00E254BF">
        <w:rPr>
          <w:rFonts w:ascii="Times New Roman" w:eastAsia="Times New Roman" w:hAnsi="Times New Roman" w:cs="Times New Roman"/>
          <w:sz w:val="24"/>
          <w:szCs w:val="24"/>
        </w:rPr>
        <w:t>по</w:t>
      </w:r>
      <w:r w:rsidRPr="00E254BF">
        <w:rPr>
          <w:rFonts w:ascii="Times New Roman" w:eastAsia="Times New Roman" w:hAnsi="Times New Roman" w:cs="Times New Roman"/>
          <w:spacing w:val="1"/>
          <w:sz w:val="24"/>
          <w:szCs w:val="24"/>
        </w:rPr>
        <w:t xml:space="preserve"> </w:t>
      </w:r>
      <w:r w:rsidRPr="00E254BF">
        <w:rPr>
          <w:rFonts w:ascii="Times New Roman" w:eastAsia="Times New Roman" w:hAnsi="Times New Roman" w:cs="Times New Roman"/>
          <w:sz w:val="24"/>
          <w:szCs w:val="24"/>
        </w:rPr>
        <w:t>предметам</w:t>
      </w:r>
      <w:r w:rsidRPr="00E254BF">
        <w:rPr>
          <w:rFonts w:ascii="Times New Roman" w:eastAsia="Times New Roman" w:hAnsi="Times New Roman" w:cs="Times New Roman"/>
          <w:spacing w:val="1"/>
          <w:sz w:val="24"/>
          <w:szCs w:val="24"/>
        </w:rPr>
        <w:t xml:space="preserve"> </w:t>
      </w:r>
      <w:r w:rsidRPr="00E254BF">
        <w:rPr>
          <w:rFonts w:ascii="Times New Roman" w:eastAsia="Times New Roman" w:hAnsi="Times New Roman" w:cs="Times New Roman"/>
          <w:sz w:val="24"/>
          <w:szCs w:val="24"/>
        </w:rPr>
        <w:t>школьного</w:t>
      </w:r>
      <w:r w:rsidRPr="00E254BF">
        <w:rPr>
          <w:rFonts w:ascii="Times New Roman" w:eastAsia="Times New Roman" w:hAnsi="Times New Roman" w:cs="Times New Roman"/>
          <w:spacing w:val="1"/>
          <w:sz w:val="24"/>
          <w:szCs w:val="24"/>
        </w:rPr>
        <w:t xml:space="preserve"> </w:t>
      </w:r>
      <w:r w:rsidRPr="00E254BF">
        <w:rPr>
          <w:rFonts w:ascii="Times New Roman" w:eastAsia="Times New Roman" w:hAnsi="Times New Roman" w:cs="Times New Roman"/>
          <w:sz w:val="24"/>
          <w:szCs w:val="24"/>
        </w:rPr>
        <w:t>цикла</w:t>
      </w:r>
      <w:r w:rsidRPr="00E254BF">
        <w:rPr>
          <w:rFonts w:ascii="Times New Roman" w:eastAsia="Times New Roman" w:hAnsi="Times New Roman" w:cs="Times New Roman"/>
          <w:spacing w:val="1"/>
          <w:sz w:val="24"/>
          <w:szCs w:val="24"/>
        </w:rPr>
        <w:t xml:space="preserve"> </w:t>
      </w:r>
      <w:r w:rsidRPr="00E254BF">
        <w:rPr>
          <w:rFonts w:ascii="Times New Roman" w:eastAsia="Times New Roman" w:hAnsi="Times New Roman" w:cs="Times New Roman"/>
          <w:sz w:val="24"/>
          <w:szCs w:val="24"/>
        </w:rPr>
        <w:t>имеют</w:t>
      </w:r>
      <w:r w:rsidRPr="00E254BF">
        <w:rPr>
          <w:rFonts w:ascii="Times New Roman" w:eastAsia="Times New Roman" w:hAnsi="Times New Roman" w:cs="Times New Roman"/>
          <w:spacing w:val="71"/>
          <w:sz w:val="24"/>
          <w:szCs w:val="24"/>
        </w:rPr>
        <w:t xml:space="preserve"> </w:t>
      </w:r>
      <w:r w:rsidRPr="00E254BF">
        <w:rPr>
          <w:rFonts w:ascii="Times New Roman" w:eastAsia="Times New Roman" w:hAnsi="Times New Roman" w:cs="Times New Roman"/>
          <w:sz w:val="24"/>
          <w:szCs w:val="24"/>
        </w:rPr>
        <w:t>свое</w:t>
      </w:r>
      <w:r w:rsidRPr="00E254BF">
        <w:rPr>
          <w:rFonts w:ascii="Times New Roman" w:eastAsia="Times New Roman" w:hAnsi="Times New Roman" w:cs="Times New Roman"/>
          <w:spacing w:val="1"/>
          <w:sz w:val="24"/>
          <w:szCs w:val="24"/>
        </w:rPr>
        <w:t xml:space="preserve"> </w:t>
      </w:r>
      <w:r w:rsidRPr="00E254BF">
        <w:rPr>
          <w:rFonts w:ascii="Times New Roman" w:eastAsia="Times New Roman" w:hAnsi="Times New Roman" w:cs="Times New Roman"/>
          <w:sz w:val="24"/>
          <w:szCs w:val="24"/>
        </w:rPr>
        <w:t>естественное</w:t>
      </w:r>
      <w:r w:rsidRPr="00E254BF">
        <w:rPr>
          <w:rFonts w:ascii="Times New Roman" w:eastAsia="Times New Roman" w:hAnsi="Times New Roman" w:cs="Times New Roman"/>
          <w:spacing w:val="1"/>
          <w:sz w:val="24"/>
          <w:szCs w:val="24"/>
        </w:rPr>
        <w:t xml:space="preserve"> </w:t>
      </w:r>
      <w:r w:rsidRPr="00E254BF">
        <w:rPr>
          <w:rFonts w:ascii="Times New Roman" w:eastAsia="Times New Roman" w:hAnsi="Times New Roman" w:cs="Times New Roman"/>
          <w:sz w:val="24"/>
          <w:szCs w:val="24"/>
        </w:rPr>
        <w:t>продолжение</w:t>
      </w:r>
      <w:r w:rsidRPr="00E254BF">
        <w:rPr>
          <w:rFonts w:ascii="Times New Roman" w:eastAsia="Times New Roman" w:hAnsi="Times New Roman" w:cs="Times New Roman"/>
          <w:spacing w:val="1"/>
          <w:sz w:val="24"/>
          <w:szCs w:val="24"/>
        </w:rPr>
        <w:t xml:space="preserve"> </w:t>
      </w:r>
      <w:r w:rsidRPr="00E254BF">
        <w:rPr>
          <w:rFonts w:ascii="Times New Roman" w:eastAsia="Times New Roman" w:hAnsi="Times New Roman" w:cs="Times New Roman"/>
          <w:sz w:val="24"/>
          <w:szCs w:val="24"/>
        </w:rPr>
        <w:t>в</w:t>
      </w:r>
      <w:r w:rsidRPr="00E254BF">
        <w:rPr>
          <w:rFonts w:ascii="Times New Roman" w:eastAsia="Times New Roman" w:hAnsi="Times New Roman" w:cs="Times New Roman"/>
          <w:spacing w:val="1"/>
          <w:sz w:val="24"/>
          <w:szCs w:val="24"/>
        </w:rPr>
        <w:t xml:space="preserve"> </w:t>
      </w:r>
      <w:r w:rsidRPr="00E254BF">
        <w:rPr>
          <w:rFonts w:ascii="Times New Roman" w:eastAsia="Times New Roman" w:hAnsi="Times New Roman" w:cs="Times New Roman"/>
          <w:sz w:val="24"/>
          <w:szCs w:val="24"/>
        </w:rPr>
        <w:t>разнообразных</w:t>
      </w:r>
      <w:r w:rsidRPr="00E254BF">
        <w:rPr>
          <w:rFonts w:ascii="Times New Roman" w:eastAsia="Times New Roman" w:hAnsi="Times New Roman" w:cs="Times New Roman"/>
          <w:spacing w:val="1"/>
          <w:sz w:val="24"/>
          <w:szCs w:val="24"/>
        </w:rPr>
        <w:t xml:space="preserve"> </w:t>
      </w:r>
      <w:r w:rsidRPr="00E254BF">
        <w:rPr>
          <w:rFonts w:ascii="Times New Roman" w:eastAsia="Times New Roman" w:hAnsi="Times New Roman" w:cs="Times New Roman"/>
          <w:sz w:val="24"/>
          <w:szCs w:val="24"/>
        </w:rPr>
        <w:t>видах</w:t>
      </w:r>
      <w:r w:rsidRPr="00E254BF">
        <w:rPr>
          <w:rFonts w:ascii="Times New Roman" w:eastAsia="Times New Roman" w:hAnsi="Times New Roman" w:cs="Times New Roman"/>
          <w:spacing w:val="1"/>
          <w:sz w:val="24"/>
          <w:szCs w:val="24"/>
        </w:rPr>
        <w:t xml:space="preserve"> </w:t>
      </w:r>
      <w:r w:rsidRPr="00E254BF">
        <w:rPr>
          <w:rFonts w:ascii="Times New Roman" w:eastAsia="Times New Roman" w:hAnsi="Times New Roman" w:cs="Times New Roman"/>
          <w:sz w:val="24"/>
          <w:szCs w:val="24"/>
        </w:rPr>
        <w:t>внеклассной</w:t>
      </w:r>
      <w:r w:rsidRPr="00E254BF">
        <w:rPr>
          <w:rFonts w:ascii="Times New Roman" w:eastAsia="Times New Roman" w:hAnsi="Times New Roman" w:cs="Times New Roman"/>
          <w:spacing w:val="1"/>
          <w:sz w:val="24"/>
          <w:szCs w:val="24"/>
        </w:rPr>
        <w:t xml:space="preserve"> </w:t>
      </w:r>
      <w:r w:rsidRPr="00E254BF">
        <w:rPr>
          <w:rFonts w:ascii="Times New Roman" w:eastAsia="Times New Roman" w:hAnsi="Times New Roman" w:cs="Times New Roman"/>
          <w:sz w:val="24"/>
          <w:szCs w:val="24"/>
        </w:rPr>
        <w:t>и</w:t>
      </w:r>
      <w:r w:rsidRPr="00E254BF">
        <w:rPr>
          <w:rFonts w:ascii="Times New Roman" w:eastAsia="Times New Roman" w:hAnsi="Times New Roman" w:cs="Times New Roman"/>
          <w:spacing w:val="1"/>
          <w:sz w:val="24"/>
          <w:szCs w:val="24"/>
        </w:rPr>
        <w:t xml:space="preserve"> </w:t>
      </w:r>
      <w:r w:rsidRPr="00E254BF">
        <w:rPr>
          <w:rFonts w:ascii="Times New Roman" w:eastAsia="Times New Roman" w:hAnsi="Times New Roman" w:cs="Times New Roman"/>
          <w:sz w:val="24"/>
          <w:szCs w:val="24"/>
        </w:rPr>
        <w:t>внешкольной</w:t>
      </w:r>
      <w:r w:rsidRPr="00E254BF">
        <w:rPr>
          <w:rFonts w:ascii="Times New Roman" w:eastAsia="Times New Roman" w:hAnsi="Times New Roman" w:cs="Times New Roman"/>
          <w:spacing w:val="1"/>
          <w:sz w:val="24"/>
          <w:szCs w:val="24"/>
        </w:rPr>
        <w:t xml:space="preserve"> </w:t>
      </w:r>
      <w:r w:rsidRPr="00E254BF">
        <w:rPr>
          <w:rFonts w:ascii="Times New Roman" w:eastAsia="Times New Roman" w:hAnsi="Times New Roman" w:cs="Times New Roman"/>
          <w:sz w:val="24"/>
          <w:szCs w:val="24"/>
        </w:rPr>
        <w:t>деятельности</w:t>
      </w:r>
      <w:r w:rsidRPr="00E254BF">
        <w:rPr>
          <w:rFonts w:ascii="Times New Roman" w:eastAsia="Times New Roman" w:hAnsi="Times New Roman" w:cs="Times New Roman"/>
          <w:spacing w:val="1"/>
          <w:sz w:val="24"/>
          <w:szCs w:val="24"/>
        </w:rPr>
        <w:t xml:space="preserve"> </w:t>
      </w:r>
      <w:r w:rsidRPr="00E254BF">
        <w:rPr>
          <w:rFonts w:ascii="Times New Roman" w:eastAsia="Times New Roman" w:hAnsi="Times New Roman" w:cs="Times New Roman"/>
          <w:sz w:val="24"/>
          <w:szCs w:val="24"/>
        </w:rPr>
        <w:t>обучающихся.</w:t>
      </w:r>
      <w:r w:rsidRPr="00E254BF">
        <w:rPr>
          <w:rFonts w:ascii="Times New Roman" w:eastAsia="Times New Roman" w:hAnsi="Times New Roman" w:cs="Times New Roman"/>
          <w:spacing w:val="1"/>
          <w:sz w:val="24"/>
          <w:szCs w:val="24"/>
        </w:rPr>
        <w:t xml:space="preserve"> </w:t>
      </w:r>
      <w:r w:rsidRPr="00E254BF">
        <w:rPr>
          <w:rFonts w:ascii="Times New Roman" w:eastAsia="Times New Roman" w:hAnsi="Times New Roman" w:cs="Times New Roman"/>
          <w:sz w:val="24"/>
          <w:szCs w:val="24"/>
        </w:rPr>
        <w:t>Внеклассные</w:t>
      </w:r>
      <w:r w:rsidRPr="00E254BF">
        <w:rPr>
          <w:rFonts w:ascii="Times New Roman" w:eastAsia="Times New Roman" w:hAnsi="Times New Roman" w:cs="Times New Roman"/>
          <w:spacing w:val="1"/>
          <w:sz w:val="24"/>
          <w:szCs w:val="24"/>
        </w:rPr>
        <w:t xml:space="preserve"> </w:t>
      </w:r>
      <w:r w:rsidRPr="00E254BF">
        <w:rPr>
          <w:rFonts w:ascii="Times New Roman" w:eastAsia="Times New Roman" w:hAnsi="Times New Roman" w:cs="Times New Roman"/>
          <w:sz w:val="24"/>
          <w:szCs w:val="24"/>
        </w:rPr>
        <w:t>и</w:t>
      </w:r>
      <w:r w:rsidRPr="00E254BF">
        <w:rPr>
          <w:rFonts w:ascii="Times New Roman" w:eastAsia="Times New Roman" w:hAnsi="Times New Roman" w:cs="Times New Roman"/>
          <w:spacing w:val="1"/>
          <w:sz w:val="24"/>
          <w:szCs w:val="24"/>
        </w:rPr>
        <w:t xml:space="preserve"> </w:t>
      </w:r>
      <w:r w:rsidRPr="00E254BF">
        <w:rPr>
          <w:rFonts w:ascii="Times New Roman" w:eastAsia="Times New Roman" w:hAnsi="Times New Roman" w:cs="Times New Roman"/>
          <w:sz w:val="24"/>
          <w:szCs w:val="24"/>
        </w:rPr>
        <w:t>внешкольные</w:t>
      </w:r>
      <w:r w:rsidRPr="00E254BF">
        <w:rPr>
          <w:rFonts w:ascii="Times New Roman" w:eastAsia="Times New Roman" w:hAnsi="Times New Roman" w:cs="Times New Roman"/>
          <w:spacing w:val="1"/>
          <w:sz w:val="24"/>
          <w:szCs w:val="24"/>
        </w:rPr>
        <w:t xml:space="preserve"> </w:t>
      </w:r>
      <w:r w:rsidRPr="00E254BF">
        <w:rPr>
          <w:rFonts w:ascii="Times New Roman" w:eastAsia="Times New Roman" w:hAnsi="Times New Roman" w:cs="Times New Roman"/>
          <w:sz w:val="24"/>
          <w:szCs w:val="24"/>
        </w:rPr>
        <w:t>занятия</w:t>
      </w:r>
      <w:r w:rsidRPr="00E254BF">
        <w:rPr>
          <w:rFonts w:ascii="Times New Roman" w:eastAsia="Times New Roman" w:hAnsi="Times New Roman" w:cs="Times New Roman"/>
          <w:spacing w:val="1"/>
          <w:sz w:val="24"/>
          <w:szCs w:val="24"/>
        </w:rPr>
        <w:t xml:space="preserve"> </w:t>
      </w:r>
      <w:r w:rsidRPr="00E254BF">
        <w:rPr>
          <w:rFonts w:ascii="Times New Roman" w:eastAsia="Times New Roman" w:hAnsi="Times New Roman" w:cs="Times New Roman"/>
          <w:sz w:val="24"/>
          <w:szCs w:val="24"/>
        </w:rPr>
        <w:t>обучающихся</w:t>
      </w:r>
      <w:r w:rsidRPr="00E254BF">
        <w:rPr>
          <w:rFonts w:ascii="Times New Roman" w:eastAsia="Times New Roman" w:hAnsi="Times New Roman" w:cs="Times New Roman"/>
          <w:spacing w:val="1"/>
          <w:sz w:val="24"/>
          <w:szCs w:val="24"/>
        </w:rPr>
        <w:t xml:space="preserve"> </w:t>
      </w:r>
      <w:r w:rsidRPr="00E254BF">
        <w:rPr>
          <w:rFonts w:ascii="Times New Roman" w:eastAsia="Times New Roman" w:hAnsi="Times New Roman" w:cs="Times New Roman"/>
          <w:sz w:val="24"/>
          <w:szCs w:val="24"/>
        </w:rPr>
        <w:t>организуются</w:t>
      </w:r>
      <w:r w:rsidRPr="00E254BF">
        <w:rPr>
          <w:rFonts w:ascii="Times New Roman" w:eastAsia="Times New Roman" w:hAnsi="Times New Roman" w:cs="Times New Roman"/>
          <w:spacing w:val="1"/>
          <w:sz w:val="24"/>
          <w:szCs w:val="24"/>
        </w:rPr>
        <w:t xml:space="preserve"> </w:t>
      </w:r>
      <w:r w:rsidRPr="00E254BF">
        <w:rPr>
          <w:rFonts w:ascii="Times New Roman" w:eastAsia="Times New Roman" w:hAnsi="Times New Roman" w:cs="Times New Roman"/>
          <w:sz w:val="24"/>
          <w:szCs w:val="24"/>
        </w:rPr>
        <w:t>и</w:t>
      </w:r>
      <w:r w:rsidRPr="00E254BF">
        <w:rPr>
          <w:rFonts w:ascii="Times New Roman" w:eastAsia="Times New Roman" w:hAnsi="Times New Roman" w:cs="Times New Roman"/>
          <w:spacing w:val="1"/>
          <w:sz w:val="24"/>
          <w:szCs w:val="24"/>
        </w:rPr>
        <w:t xml:space="preserve"> </w:t>
      </w:r>
      <w:r w:rsidRPr="00E254BF">
        <w:rPr>
          <w:rFonts w:ascii="Times New Roman" w:eastAsia="Times New Roman" w:hAnsi="Times New Roman" w:cs="Times New Roman"/>
          <w:sz w:val="24"/>
          <w:szCs w:val="24"/>
        </w:rPr>
        <w:t>проводятся</w:t>
      </w:r>
      <w:r w:rsidRPr="00E254BF">
        <w:rPr>
          <w:rFonts w:ascii="Times New Roman" w:eastAsia="Times New Roman" w:hAnsi="Times New Roman" w:cs="Times New Roman"/>
          <w:spacing w:val="1"/>
          <w:sz w:val="24"/>
          <w:szCs w:val="24"/>
        </w:rPr>
        <w:t xml:space="preserve"> </w:t>
      </w:r>
      <w:r w:rsidRPr="00E254BF">
        <w:rPr>
          <w:rFonts w:ascii="Times New Roman" w:eastAsia="Times New Roman" w:hAnsi="Times New Roman" w:cs="Times New Roman"/>
          <w:sz w:val="24"/>
          <w:szCs w:val="24"/>
        </w:rPr>
        <w:t>с</w:t>
      </w:r>
      <w:r w:rsidRPr="00E254BF">
        <w:rPr>
          <w:rFonts w:ascii="Times New Roman" w:eastAsia="Times New Roman" w:hAnsi="Times New Roman" w:cs="Times New Roman"/>
          <w:spacing w:val="1"/>
          <w:sz w:val="24"/>
          <w:szCs w:val="24"/>
        </w:rPr>
        <w:t xml:space="preserve"> </w:t>
      </w:r>
      <w:r w:rsidRPr="00E254BF">
        <w:rPr>
          <w:rFonts w:ascii="Times New Roman" w:eastAsia="Times New Roman" w:hAnsi="Times New Roman" w:cs="Times New Roman"/>
          <w:sz w:val="24"/>
          <w:szCs w:val="24"/>
        </w:rPr>
        <w:t>целью</w:t>
      </w:r>
      <w:r w:rsidRPr="00E254BF">
        <w:rPr>
          <w:rFonts w:ascii="Times New Roman" w:eastAsia="Times New Roman" w:hAnsi="Times New Roman" w:cs="Times New Roman"/>
          <w:spacing w:val="1"/>
          <w:sz w:val="24"/>
          <w:szCs w:val="24"/>
        </w:rPr>
        <w:t xml:space="preserve"> </w:t>
      </w:r>
      <w:r w:rsidRPr="00E254BF">
        <w:rPr>
          <w:rFonts w:ascii="Times New Roman" w:eastAsia="Times New Roman" w:hAnsi="Times New Roman" w:cs="Times New Roman"/>
          <w:sz w:val="24"/>
          <w:szCs w:val="24"/>
        </w:rPr>
        <w:t>мотивации</w:t>
      </w:r>
      <w:r w:rsidRPr="00E254BF">
        <w:rPr>
          <w:rFonts w:ascii="Times New Roman" w:eastAsia="Times New Roman" w:hAnsi="Times New Roman" w:cs="Times New Roman"/>
          <w:spacing w:val="1"/>
          <w:sz w:val="24"/>
          <w:szCs w:val="24"/>
        </w:rPr>
        <w:t xml:space="preserve"> </w:t>
      </w:r>
      <w:r w:rsidRPr="00E254BF">
        <w:rPr>
          <w:rFonts w:ascii="Times New Roman" w:eastAsia="Times New Roman" w:hAnsi="Times New Roman" w:cs="Times New Roman"/>
          <w:sz w:val="24"/>
          <w:szCs w:val="24"/>
        </w:rPr>
        <w:t>школьников,</w:t>
      </w:r>
      <w:r w:rsidRPr="00E254BF">
        <w:rPr>
          <w:rFonts w:ascii="Times New Roman" w:eastAsia="Times New Roman" w:hAnsi="Times New Roman" w:cs="Times New Roman"/>
          <w:spacing w:val="1"/>
          <w:sz w:val="24"/>
          <w:szCs w:val="24"/>
        </w:rPr>
        <w:t xml:space="preserve"> </w:t>
      </w:r>
      <w:r w:rsidRPr="00E254BF">
        <w:rPr>
          <w:rFonts w:ascii="Times New Roman" w:eastAsia="Times New Roman" w:hAnsi="Times New Roman" w:cs="Times New Roman"/>
          <w:sz w:val="24"/>
          <w:szCs w:val="24"/>
        </w:rPr>
        <w:t>расширения</w:t>
      </w:r>
      <w:r w:rsidRPr="00E254BF">
        <w:rPr>
          <w:rFonts w:ascii="Times New Roman" w:eastAsia="Times New Roman" w:hAnsi="Times New Roman" w:cs="Times New Roman"/>
          <w:spacing w:val="71"/>
          <w:sz w:val="24"/>
          <w:szCs w:val="24"/>
        </w:rPr>
        <w:t xml:space="preserve"> </w:t>
      </w:r>
      <w:r w:rsidRPr="00E254BF">
        <w:rPr>
          <w:rFonts w:ascii="Times New Roman" w:eastAsia="Times New Roman" w:hAnsi="Times New Roman" w:cs="Times New Roman"/>
          <w:sz w:val="24"/>
          <w:szCs w:val="24"/>
        </w:rPr>
        <w:t>их</w:t>
      </w:r>
      <w:r w:rsidRPr="00E254BF">
        <w:rPr>
          <w:rFonts w:ascii="Times New Roman" w:eastAsia="Times New Roman" w:hAnsi="Times New Roman" w:cs="Times New Roman"/>
          <w:spacing w:val="-67"/>
          <w:sz w:val="24"/>
          <w:szCs w:val="24"/>
        </w:rPr>
        <w:t xml:space="preserve"> </w:t>
      </w:r>
      <w:r w:rsidRPr="00E254BF">
        <w:rPr>
          <w:rFonts w:ascii="Times New Roman" w:eastAsia="Times New Roman" w:hAnsi="Times New Roman" w:cs="Times New Roman"/>
          <w:sz w:val="24"/>
          <w:szCs w:val="24"/>
        </w:rPr>
        <w:t>кругозора и всесторонней ориентации в окружающем их мире. Подобная внеурочная</w:t>
      </w:r>
      <w:r w:rsidRPr="00E254BF">
        <w:rPr>
          <w:rFonts w:ascii="Times New Roman" w:eastAsia="Times New Roman" w:hAnsi="Times New Roman" w:cs="Times New Roman"/>
          <w:spacing w:val="1"/>
          <w:sz w:val="24"/>
          <w:szCs w:val="24"/>
        </w:rPr>
        <w:t xml:space="preserve"> </w:t>
      </w:r>
      <w:r w:rsidRPr="00E254BF">
        <w:rPr>
          <w:rFonts w:ascii="Times New Roman" w:eastAsia="Times New Roman" w:hAnsi="Times New Roman" w:cs="Times New Roman"/>
          <w:sz w:val="24"/>
          <w:szCs w:val="24"/>
        </w:rPr>
        <w:t>деятельность</w:t>
      </w:r>
      <w:r w:rsidRPr="00E254BF">
        <w:rPr>
          <w:rFonts w:ascii="Times New Roman" w:eastAsia="Times New Roman" w:hAnsi="Times New Roman" w:cs="Times New Roman"/>
          <w:spacing w:val="1"/>
          <w:sz w:val="24"/>
          <w:szCs w:val="24"/>
        </w:rPr>
        <w:t xml:space="preserve"> </w:t>
      </w:r>
      <w:r w:rsidRPr="00E254BF">
        <w:rPr>
          <w:rFonts w:ascii="Times New Roman" w:eastAsia="Times New Roman" w:hAnsi="Times New Roman" w:cs="Times New Roman"/>
          <w:sz w:val="24"/>
          <w:szCs w:val="24"/>
        </w:rPr>
        <w:t>в</w:t>
      </w:r>
      <w:r w:rsidRPr="00E254BF">
        <w:rPr>
          <w:rFonts w:ascii="Times New Roman" w:eastAsia="Times New Roman" w:hAnsi="Times New Roman" w:cs="Times New Roman"/>
          <w:spacing w:val="1"/>
          <w:sz w:val="24"/>
          <w:szCs w:val="24"/>
        </w:rPr>
        <w:t xml:space="preserve"> </w:t>
      </w:r>
      <w:r w:rsidRPr="00E254BF">
        <w:rPr>
          <w:rFonts w:ascii="Times New Roman" w:eastAsia="Times New Roman" w:hAnsi="Times New Roman" w:cs="Times New Roman"/>
          <w:sz w:val="24"/>
          <w:szCs w:val="24"/>
        </w:rPr>
        <w:t>немалой</w:t>
      </w:r>
      <w:r w:rsidRPr="00E254BF">
        <w:rPr>
          <w:rFonts w:ascii="Times New Roman" w:eastAsia="Times New Roman" w:hAnsi="Times New Roman" w:cs="Times New Roman"/>
          <w:spacing w:val="1"/>
          <w:sz w:val="24"/>
          <w:szCs w:val="24"/>
        </w:rPr>
        <w:t xml:space="preserve"> </w:t>
      </w:r>
      <w:r w:rsidRPr="00E254BF">
        <w:rPr>
          <w:rFonts w:ascii="Times New Roman" w:eastAsia="Times New Roman" w:hAnsi="Times New Roman" w:cs="Times New Roman"/>
          <w:sz w:val="24"/>
          <w:szCs w:val="24"/>
        </w:rPr>
        <w:t>степени</w:t>
      </w:r>
      <w:r w:rsidRPr="00E254BF">
        <w:rPr>
          <w:rFonts w:ascii="Times New Roman" w:eastAsia="Times New Roman" w:hAnsi="Times New Roman" w:cs="Times New Roman"/>
          <w:spacing w:val="1"/>
          <w:sz w:val="24"/>
          <w:szCs w:val="24"/>
        </w:rPr>
        <w:t xml:space="preserve"> </w:t>
      </w:r>
      <w:r w:rsidRPr="00E254BF">
        <w:rPr>
          <w:rFonts w:ascii="Times New Roman" w:eastAsia="Times New Roman" w:hAnsi="Times New Roman" w:cs="Times New Roman"/>
          <w:sz w:val="24"/>
          <w:szCs w:val="24"/>
        </w:rPr>
        <w:t>способствует</w:t>
      </w:r>
      <w:r w:rsidRPr="00E254BF">
        <w:rPr>
          <w:rFonts w:ascii="Times New Roman" w:eastAsia="Times New Roman" w:hAnsi="Times New Roman" w:cs="Times New Roman"/>
          <w:spacing w:val="1"/>
          <w:sz w:val="24"/>
          <w:szCs w:val="24"/>
        </w:rPr>
        <w:t xml:space="preserve"> </w:t>
      </w:r>
      <w:r w:rsidRPr="00E254BF">
        <w:rPr>
          <w:rFonts w:ascii="Times New Roman" w:eastAsia="Times New Roman" w:hAnsi="Times New Roman" w:cs="Times New Roman"/>
          <w:sz w:val="24"/>
          <w:szCs w:val="24"/>
        </w:rPr>
        <w:t>гармоничному</w:t>
      </w:r>
      <w:r w:rsidRPr="00E254BF">
        <w:rPr>
          <w:rFonts w:ascii="Times New Roman" w:eastAsia="Times New Roman" w:hAnsi="Times New Roman" w:cs="Times New Roman"/>
          <w:spacing w:val="1"/>
          <w:sz w:val="24"/>
          <w:szCs w:val="24"/>
        </w:rPr>
        <w:t xml:space="preserve"> </w:t>
      </w:r>
      <w:r w:rsidRPr="00E254BF">
        <w:rPr>
          <w:rFonts w:ascii="Times New Roman" w:eastAsia="Times New Roman" w:hAnsi="Times New Roman" w:cs="Times New Roman"/>
          <w:sz w:val="24"/>
          <w:szCs w:val="24"/>
        </w:rPr>
        <w:t>воспитанию</w:t>
      </w:r>
      <w:r w:rsidRPr="00E254BF">
        <w:rPr>
          <w:rFonts w:ascii="Times New Roman" w:eastAsia="Times New Roman" w:hAnsi="Times New Roman" w:cs="Times New Roman"/>
          <w:spacing w:val="1"/>
          <w:sz w:val="24"/>
          <w:szCs w:val="24"/>
        </w:rPr>
        <w:t xml:space="preserve"> </w:t>
      </w:r>
      <w:r w:rsidRPr="00E254BF">
        <w:rPr>
          <w:rFonts w:ascii="Times New Roman" w:eastAsia="Times New Roman" w:hAnsi="Times New Roman" w:cs="Times New Roman"/>
          <w:sz w:val="24"/>
          <w:szCs w:val="24"/>
        </w:rPr>
        <w:t>школьников, а также дает возможность практически использовать знания в реальной</w:t>
      </w:r>
      <w:r w:rsidRPr="00E254BF">
        <w:rPr>
          <w:rFonts w:ascii="Times New Roman" w:eastAsia="Times New Roman" w:hAnsi="Times New Roman" w:cs="Times New Roman"/>
          <w:spacing w:val="1"/>
          <w:sz w:val="24"/>
          <w:szCs w:val="24"/>
        </w:rPr>
        <w:t xml:space="preserve"> </w:t>
      </w:r>
      <w:r w:rsidRPr="00E254BF">
        <w:rPr>
          <w:rFonts w:ascii="Times New Roman" w:eastAsia="Times New Roman" w:hAnsi="Times New Roman" w:cs="Times New Roman"/>
          <w:sz w:val="24"/>
          <w:szCs w:val="24"/>
        </w:rPr>
        <w:t>жизни.</w:t>
      </w:r>
    </w:p>
    <w:p w:rsidR="00E254BF" w:rsidRPr="00FD4BEF" w:rsidRDefault="00E254BF" w:rsidP="0074154E">
      <w:pPr>
        <w:pStyle w:val="a4"/>
        <w:ind w:left="0" w:firstLine="709"/>
        <w:jc w:val="both"/>
        <w:rPr>
          <w:shd w:val="clear" w:color="auto" w:fill="FFFFFF"/>
        </w:rPr>
      </w:pPr>
    </w:p>
    <w:p w:rsidR="00FD4BEF" w:rsidRPr="00FD4BEF" w:rsidRDefault="00FD4BEF" w:rsidP="00FD4BEF">
      <w:pPr>
        <w:pStyle w:val="a4"/>
        <w:ind w:left="0" w:right="108" w:firstLine="567"/>
        <w:jc w:val="both"/>
      </w:pPr>
      <w:r w:rsidRPr="00FD4BEF">
        <w:rPr>
          <w:b/>
        </w:rPr>
        <w:t>Задачами организации внеурочной деятельности являются</w:t>
      </w:r>
      <w:r w:rsidRPr="00FD4BEF">
        <w:t>:</w:t>
      </w:r>
    </w:p>
    <w:p w:rsidR="00FD4BEF" w:rsidRPr="00FD4BEF" w:rsidRDefault="00FD4BEF" w:rsidP="00FD4BEF">
      <w:pPr>
        <w:pStyle w:val="a4"/>
        <w:ind w:left="0" w:right="108" w:firstLine="567"/>
        <w:jc w:val="both"/>
        <w:rPr>
          <w:b/>
        </w:rPr>
      </w:pPr>
      <w:r w:rsidRPr="00FD4BEF">
        <w:rPr>
          <w:b/>
        </w:rPr>
        <w:t>на уровне начального общего образования</w:t>
      </w:r>
    </w:p>
    <w:p w:rsidR="00FD4BEF" w:rsidRPr="00FD4BEF" w:rsidRDefault="00FD4BEF" w:rsidP="00FD4BEF">
      <w:pPr>
        <w:pStyle w:val="Pa316"/>
        <w:numPr>
          <w:ilvl w:val="0"/>
          <w:numId w:val="10"/>
        </w:numPr>
        <w:spacing w:line="240" w:lineRule="auto"/>
        <w:ind w:left="0" w:firstLine="0"/>
        <w:jc w:val="both"/>
        <w:rPr>
          <w:rFonts w:ascii="Times New Roman" w:hAnsi="Times New Roman" w:cs="Times New Roman"/>
          <w:color w:val="000000"/>
        </w:rPr>
      </w:pPr>
      <w:r w:rsidRPr="00FD4BEF">
        <w:rPr>
          <w:rFonts w:ascii="Times New Roman" w:hAnsi="Times New Roman" w:cs="Times New Roman"/>
          <w:color w:val="000000"/>
        </w:rPr>
        <w:t>поддержка учебной деятельности обучающихся в дости</w:t>
      </w:r>
      <w:r w:rsidRPr="00FD4BEF">
        <w:rPr>
          <w:rFonts w:ascii="Times New Roman" w:hAnsi="Times New Roman" w:cs="Times New Roman"/>
          <w:color w:val="000000"/>
        </w:rPr>
        <w:softHyphen/>
        <w:t>жении планируемых результатов освоения программы началь</w:t>
      </w:r>
      <w:r w:rsidRPr="00FD4BEF">
        <w:rPr>
          <w:rFonts w:ascii="Times New Roman" w:hAnsi="Times New Roman" w:cs="Times New Roman"/>
          <w:color w:val="000000"/>
        </w:rPr>
        <w:softHyphen/>
        <w:t>ного общего образования;</w:t>
      </w:r>
    </w:p>
    <w:p w:rsidR="00FD4BEF" w:rsidRPr="00FD4BEF" w:rsidRDefault="00FD4BEF" w:rsidP="00FD4BEF">
      <w:pPr>
        <w:pStyle w:val="Pa316"/>
        <w:numPr>
          <w:ilvl w:val="0"/>
          <w:numId w:val="10"/>
        </w:numPr>
        <w:spacing w:line="240" w:lineRule="auto"/>
        <w:ind w:left="0" w:firstLine="0"/>
        <w:jc w:val="both"/>
        <w:rPr>
          <w:rFonts w:ascii="Times New Roman" w:hAnsi="Times New Roman" w:cs="Times New Roman"/>
          <w:color w:val="000000"/>
        </w:rPr>
      </w:pPr>
      <w:r w:rsidRPr="00FD4BEF">
        <w:rPr>
          <w:rFonts w:ascii="Times New Roman" w:hAnsi="Times New Roman" w:cs="Times New Roman"/>
          <w:color w:val="000000"/>
        </w:rPr>
        <w:t xml:space="preserve">совершенствование навыков общения со сверстниками и коммуникативных умений в разновозрастной школьной среде; </w:t>
      </w:r>
    </w:p>
    <w:p w:rsidR="00FD4BEF" w:rsidRPr="00FD4BEF" w:rsidRDefault="00FD4BEF" w:rsidP="00FD4BEF">
      <w:pPr>
        <w:pStyle w:val="Pa316"/>
        <w:numPr>
          <w:ilvl w:val="0"/>
          <w:numId w:val="10"/>
        </w:numPr>
        <w:spacing w:line="240" w:lineRule="auto"/>
        <w:ind w:left="0" w:firstLine="0"/>
        <w:jc w:val="both"/>
        <w:rPr>
          <w:rFonts w:ascii="Times New Roman" w:hAnsi="Times New Roman" w:cs="Times New Roman"/>
          <w:color w:val="000000"/>
        </w:rPr>
      </w:pPr>
      <w:r w:rsidRPr="00FD4BEF">
        <w:rPr>
          <w:rFonts w:ascii="Times New Roman" w:hAnsi="Times New Roman" w:cs="Times New Roman"/>
          <w:color w:val="000000"/>
        </w:rPr>
        <w:t>формирование навыков организации своей жизнедеятель</w:t>
      </w:r>
      <w:r w:rsidRPr="00FD4BEF">
        <w:rPr>
          <w:rFonts w:ascii="Times New Roman" w:hAnsi="Times New Roman" w:cs="Times New Roman"/>
          <w:color w:val="000000"/>
        </w:rPr>
        <w:softHyphen/>
        <w:t>ности с учетом правил безопасного образа жизни;</w:t>
      </w:r>
    </w:p>
    <w:p w:rsidR="00FD4BEF" w:rsidRPr="00FD4BEF" w:rsidRDefault="00FD4BEF" w:rsidP="00FD4BEF">
      <w:pPr>
        <w:pStyle w:val="Pa316"/>
        <w:numPr>
          <w:ilvl w:val="0"/>
          <w:numId w:val="10"/>
        </w:numPr>
        <w:spacing w:line="240" w:lineRule="auto"/>
        <w:ind w:left="0" w:firstLine="0"/>
        <w:jc w:val="both"/>
        <w:rPr>
          <w:rFonts w:ascii="Times New Roman" w:hAnsi="Times New Roman" w:cs="Times New Roman"/>
          <w:color w:val="000000"/>
        </w:rPr>
      </w:pPr>
      <w:r w:rsidRPr="00FD4BEF">
        <w:rPr>
          <w:rFonts w:ascii="Times New Roman" w:hAnsi="Times New Roman" w:cs="Times New Roman"/>
          <w:color w:val="000000"/>
        </w:rPr>
        <w:t>повышение общей культуры обучающихся, углубление их интереса к познавательной и проектно-исследовательской дея</w:t>
      </w:r>
      <w:r w:rsidRPr="00FD4BEF">
        <w:rPr>
          <w:rFonts w:ascii="Times New Roman" w:hAnsi="Times New Roman" w:cs="Times New Roman"/>
          <w:color w:val="000000"/>
        </w:rPr>
        <w:softHyphen/>
        <w:t>тельности с учетом возрастных и индивидуальных особенно</w:t>
      </w:r>
      <w:r w:rsidRPr="00FD4BEF">
        <w:rPr>
          <w:rFonts w:ascii="Times New Roman" w:hAnsi="Times New Roman" w:cs="Times New Roman"/>
          <w:color w:val="000000"/>
        </w:rPr>
        <w:softHyphen/>
        <w:t xml:space="preserve">стей участников; </w:t>
      </w:r>
    </w:p>
    <w:p w:rsidR="00FD4BEF" w:rsidRPr="00FD4BEF" w:rsidRDefault="00FD4BEF" w:rsidP="00FD4BEF">
      <w:pPr>
        <w:pStyle w:val="Pa316"/>
        <w:numPr>
          <w:ilvl w:val="0"/>
          <w:numId w:val="10"/>
        </w:numPr>
        <w:spacing w:line="240" w:lineRule="auto"/>
        <w:ind w:left="0" w:firstLine="0"/>
        <w:jc w:val="both"/>
        <w:rPr>
          <w:rFonts w:ascii="Times New Roman" w:hAnsi="Times New Roman" w:cs="Times New Roman"/>
          <w:color w:val="000000"/>
        </w:rPr>
      </w:pPr>
      <w:r w:rsidRPr="00FD4BEF">
        <w:rPr>
          <w:rFonts w:ascii="Times New Roman" w:hAnsi="Times New Roman" w:cs="Times New Roman"/>
          <w:color w:val="000000"/>
        </w:rPr>
        <w:t>развитие навыков совместной деятельности со сверстника</w:t>
      </w:r>
      <w:r w:rsidRPr="00FD4BEF">
        <w:rPr>
          <w:rFonts w:ascii="Times New Roman" w:hAnsi="Times New Roman" w:cs="Times New Roman"/>
          <w:color w:val="000000"/>
        </w:rPr>
        <w:softHyphen/>
        <w:t>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w:t>
      </w:r>
      <w:r w:rsidRPr="00FD4BEF">
        <w:rPr>
          <w:rFonts w:ascii="Times New Roman" w:hAnsi="Times New Roman" w:cs="Times New Roman"/>
          <w:color w:val="000000"/>
        </w:rPr>
        <w:softHyphen/>
        <w:t>ние умений командной работы;</w:t>
      </w:r>
    </w:p>
    <w:p w:rsidR="00FD4BEF" w:rsidRPr="00FD4BEF" w:rsidRDefault="00FD4BEF" w:rsidP="00FD4BEF">
      <w:pPr>
        <w:pStyle w:val="Pa316"/>
        <w:numPr>
          <w:ilvl w:val="0"/>
          <w:numId w:val="10"/>
        </w:numPr>
        <w:spacing w:line="240" w:lineRule="auto"/>
        <w:ind w:left="0" w:firstLine="0"/>
        <w:jc w:val="both"/>
        <w:rPr>
          <w:rFonts w:ascii="Times New Roman" w:hAnsi="Times New Roman" w:cs="Times New Roman"/>
          <w:color w:val="000000"/>
        </w:rPr>
      </w:pPr>
      <w:r w:rsidRPr="00FD4BEF">
        <w:rPr>
          <w:rFonts w:ascii="Times New Roman" w:hAnsi="Times New Roman" w:cs="Times New Roman"/>
          <w:color w:val="000000"/>
        </w:rPr>
        <w:t>поддержка детских объединений, формирование умений ученического самоуправления;</w:t>
      </w:r>
    </w:p>
    <w:p w:rsidR="00FD4BEF" w:rsidRPr="00FD4BEF" w:rsidRDefault="00FD4BEF" w:rsidP="00FD4BEF">
      <w:pPr>
        <w:pStyle w:val="a4"/>
        <w:numPr>
          <w:ilvl w:val="0"/>
          <w:numId w:val="10"/>
        </w:numPr>
        <w:ind w:left="0" w:firstLine="0"/>
        <w:jc w:val="both"/>
        <w:rPr>
          <w:color w:val="000000"/>
        </w:rPr>
      </w:pPr>
      <w:r w:rsidRPr="00FD4BEF">
        <w:rPr>
          <w:color w:val="000000"/>
        </w:rPr>
        <w:t>формирование культуры поведения в информационной среде.</w:t>
      </w:r>
    </w:p>
    <w:p w:rsidR="00FD4BEF" w:rsidRPr="00FD4BEF" w:rsidRDefault="00FD4BEF" w:rsidP="00FD4BEF">
      <w:pPr>
        <w:pStyle w:val="a4"/>
        <w:ind w:left="0"/>
        <w:jc w:val="both"/>
        <w:rPr>
          <w:b/>
        </w:rPr>
      </w:pPr>
      <w:r w:rsidRPr="00FD4BEF">
        <w:rPr>
          <w:b/>
        </w:rPr>
        <w:t>на уровне основного общего образования и среднего общего образования</w:t>
      </w:r>
    </w:p>
    <w:p w:rsidR="003A7B5F" w:rsidRPr="00FD4BEF" w:rsidRDefault="003A7B5F" w:rsidP="00FD4BEF">
      <w:pPr>
        <w:pStyle w:val="a3"/>
        <w:numPr>
          <w:ilvl w:val="0"/>
          <w:numId w:val="6"/>
        </w:numPr>
        <w:autoSpaceDE w:val="0"/>
        <w:autoSpaceDN w:val="0"/>
        <w:adjustRightInd w:val="0"/>
        <w:spacing w:after="0" w:line="240" w:lineRule="auto"/>
        <w:ind w:left="0" w:firstLine="0"/>
        <w:jc w:val="both"/>
        <w:rPr>
          <w:rFonts w:ascii="Times New Roman" w:hAnsi="Times New Roman" w:cs="Times New Roman"/>
          <w:sz w:val="24"/>
          <w:szCs w:val="24"/>
        </w:rPr>
      </w:pPr>
      <w:r w:rsidRPr="00FD4BEF">
        <w:rPr>
          <w:rFonts w:ascii="Times New Roman" w:hAnsi="Times New Roman" w:cs="Times New Roman"/>
          <w:sz w:val="24"/>
          <w:szCs w:val="24"/>
        </w:rPr>
        <w:t>развитие способности к саморазвитию и самосовершенствованию;</w:t>
      </w:r>
    </w:p>
    <w:p w:rsidR="003A7B5F" w:rsidRPr="0027254A" w:rsidRDefault="003A7B5F" w:rsidP="00FD4BEF">
      <w:pPr>
        <w:pStyle w:val="a3"/>
        <w:numPr>
          <w:ilvl w:val="0"/>
          <w:numId w:val="6"/>
        </w:numPr>
        <w:autoSpaceDE w:val="0"/>
        <w:autoSpaceDN w:val="0"/>
        <w:adjustRightInd w:val="0"/>
        <w:spacing w:after="0" w:line="240" w:lineRule="auto"/>
        <w:ind w:left="0" w:firstLine="0"/>
        <w:jc w:val="both"/>
        <w:rPr>
          <w:rFonts w:ascii="Times New Roman" w:hAnsi="Times New Roman" w:cs="Times New Roman"/>
          <w:sz w:val="24"/>
          <w:szCs w:val="24"/>
        </w:rPr>
      </w:pPr>
      <w:r w:rsidRPr="00FD4BEF">
        <w:rPr>
          <w:rFonts w:ascii="Times New Roman" w:hAnsi="Times New Roman" w:cs="Times New Roman"/>
          <w:sz w:val="24"/>
          <w:szCs w:val="24"/>
        </w:rPr>
        <w:t>формирование внутренней позиции личности, регулятивных, познавательных, коммуникативных универсальных</w:t>
      </w:r>
      <w:r w:rsidRPr="0027254A">
        <w:rPr>
          <w:rFonts w:ascii="Times New Roman" w:hAnsi="Times New Roman" w:cs="Times New Roman"/>
          <w:sz w:val="24"/>
          <w:szCs w:val="24"/>
        </w:rPr>
        <w:t xml:space="preserve"> учебных действий у обучающихся;</w:t>
      </w:r>
    </w:p>
    <w:p w:rsidR="003A7B5F" w:rsidRPr="0027254A" w:rsidRDefault="003A7B5F" w:rsidP="00FD4BEF">
      <w:pPr>
        <w:pStyle w:val="a3"/>
        <w:numPr>
          <w:ilvl w:val="0"/>
          <w:numId w:val="6"/>
        </w:numPr>
        <w:autoSpaceDE w:val="0"/>
        <w:autoSpaceDN w:val="0"/>
        <w:adjustRightInd w:val="0"/>
        <w:spacing w:after="0" w:line="240" w:lineRule="auto"/>
        <w:ind w:left="0" w:firstLine="0"/>
        <w:jc w:val="both"/>
        <w:rPr>
          <w:rFonts w:ascii="Times New Roman" w:hAnsi="Times New Roman" w:cs="Times New Roman"/>
          <w:sz w:val="24"/>
          <w:szCs w:val="24"/>
        </w:rPr>
      </w:pPr>
      <w:r w:rsidRPr="0027254A">
        <w:rPr>
          <w:rFonts w:ascii="Times New Roman" w:hAnsi="Times New Roman" w:cs="Times New Roman"/>
          <w:sz w:val="24"/>
          <w:szCs w:val="24"/>
        </w:rPr>
        <w:t xml:space="preserve">формирование </w:t>
      </w:r>
      <w:r w:rsidRPr="0027254A">
        <w:rPr>
          <w:rFonts w:ascii="Times New Roman" w:hAnsi="Times New Roman" w:cs="Times New Roman"/>
          <w:i/>
          <w:iCs/>
          <w:sz w:val="24"/>
          <w:szCs w:val="24"/>
        </w:rPr>
        <w:t xml:space="preserve">опыта </w:t>
      </w:r>
      <w:r w:rsidRPr="0027254A">
        <w:rPr>
          <w:rFonts w:ascii="Times New Roman" w:hAnsi="Times New Roman" w:cs="Times New Roman"/>
          <w:sz w:val="24"/>
          <w:szCs w:val="24"/>
        </w:rPr>
        <w:t>применения универсальных учебных действий в жизненных ситуациях для решения задач общекультурного, личностного и познавательного развития обучающихся, готовности к решению практических задач;</w:t>
      </w:r>
    </w:p>
    <w:p w:rsidR="003A7B5F" w:rsidRPr="0027254A" w:rsidRDefault="003A7B5F" w:rsidP="00FD4BEF">
      <w:pPr>
        <w:pStyle w:val="a3"/>
        <w:numPr>
          <w:ilvl w:val="0"/>
          <w:numId w:val="6"/>
        </w:numPr>
        <w:autoSpaceDE w:val="0"/>
        <w:autoSpaceDN w:val="0"/>
        <w:adjustRightInd w:val="0"/>
        <w:spacing w:after="0" w:line="240" w:lineRule="auto"/>
        <w:ind w:left="0" w:firstLine="0"/>
        <w:jc w:val="both"/>
        <w:rPr>
          <w:rFonts w:ascii="Times New Roman" w:hAnsi="Times New Roman" w:cs="Times New Roman"/>
          <w:sz w:val="24"/>
          <w:szCs w:val="24"/>
        </w:rPr>
      </w:pPr>
      <w:r w:rsidRPr="0027254A">
        <w:rPr>
          <w:rFonts w:ascii="Times New Roman" w:hAnsi="Times New Roman" w:cs="Times New Roman"/>
          <w:sz w:val="24"/>
          <w:szCs w:val="24"/>
        </w:rPr>
        <w:t>повышение эффективности усвоения знаний и учебных действий, формирования компетенций в предметных областях, учебно-исследовательской и проектной деятельности;</w:t>
      </w:r>
    </w:p>
    <w:p w:rsidR="003A7B5F" w:rsidRPr="0027254A" w:rsidRDefault="003A7B5F" w:rsidP="00FD4BEF">
      <w:pPr>
        <w:pStyle w:val="a3"/>
        <w:numPr>
          <w:ilvl w:val="0"/>
          <w:numId w:val="6"/>
        </w:numPr>
        <w:autoSpaceDE w:val="0"/>
        <w:autoSpaceDN w:val="0"/>
        <w:adjustRightInd w:val="0"/>
        <w:spacing w:after="0" w:line="240" w:lineRule="auto"/>
        <w:ind w:left="0" w:firstLine="0"/>
        <w:jc w:val="both"/>
        <w:rPr>
          <w:rFonts w:ascii="Times New Roman" w:hAnsi="Times New Roman" w:cs="Times New Roman"/>
          <w:sz w:val="24"/>
          <w:szCs w:val="24"/>
        </w:rPr>
      </w:pPr>
      <w:r w:rsidRPr="0027254A">
        <w:rPr>
          <w:rFonts w:ascii="Times New Roman" w:hAnsi="Times New Roman" w:cs="Times New Roman"/>
          <w:sz w:val="24"/>
          <w:szCs w:val="24"/>
        </w:rPr>
        <w:t>формирование навыка участия в различных формах организации учебно-исследовательской и проектной деятельности, в том числе творческих конкурсах, олимпиадах, научных обществах, научно-практических конференциях, олимпиадах;</w:t>
      </w:r>
    </w:p>
    <w:p w:rsidR="003A7B5F" w:rsidRPr="0027254A" w:rsidRDefault="003A7B5F" w:rsidP="00FD4BEF">
      <w:pPr>
        <w:pStyle w:val="a3"/>
        <w:numPr>
          <w:ilvl w:val="0"/>
          <w:numId w:val="6"/>
        </w:numPr>
        <w:autoSpaceDE w:val="0"/>
        <w:autoSpaceDN w:val="0"/>
        <w:adjustRightInd w:val="0"/>
        <w:spacing w:after="0" w:line="240" w:lineRule="auto"/>
        <w:ind w:left="0" w:firstLine="0"/>
        <w:jc w:val="both"/>
        <w:rPr>
          <w:rFonts w:ascii="Times New Roman" w:hAnsi="Times New Roman" w:cs="Times New Roman"/>
          <w:sz w:val="24"/>
          <w:szCs w:val="24"/>
        </w:rPr>
      </w:pPr>
      <w:r w:rsidRPr="0027254A">
        <w:rPr>
          <w:rFonts w:ascii="Times New Roman" w:hAnsi="Times New Roman" w:cs="Times New Roman"/>
          <w:sz w:val="24"/>
          <w:szCs w:val="24"/>
        </w:rPr>
        <w:t>овладение приемами учебного сотрудничества и социального взаимодействия со сверстниками, обучающимися младшего и старшего возраста и взрослыми в совместной учебно-исследовательской и проектной деятельности;</w:t>
      </w:r>
    </w:p>
    <w:p w:rsidR="003A7B5F" w:rsidRPr="0027254A" w:rsidRDefault="003A7B5F" w:rsidP="00FD4BEF">
      <w:pPr>
        <w:pStyle w:val="a3"/>
        <w:numPr>
          <w:ilvl w:val="0"/>
          <w:numId w:val="6"/>
        </w:numPr>
        <w:autoSpaceDE w:val="0"/>
        <w:autoSpaceDN w:val="0"/>
        <w:adjustRightInd w:val="0"/>
        <w:spacing w:after="0" w:line="240" w:lineRule="auto"/>
        <w:ind w:left="0" w:firstLine="0"/>
        <w:jc w:val="both"/>
        <w:rPr>
          <w:rFonts w:ascii="Times New Roman" w:hAnsi="Times New Roman" w:cs="Times New Roman"/>
          <w:sz w:val="24"/>
          <w:szCs w:val="24"/>
        </w:rPr>
      </w:pPr>
      <w:r w:rsidRPr="0027254A">
        <w:rPr>
          <w:rFonts w:ascii="Times New Roman" w:hAnsi="Times New Roman" w:cs="Times New Roman"/>
          <w:sz w:val="24"/>
          <w:szCs w:val="24"/>
        </w:rPr>
        <w:t xml:space="preserve">формирование и развитие компетенций обучающихся в области использования ИКТ на уровне общего пользования,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w:t>
      </w:r>
      <w:r w:rsidRPr="0027254A">
        <w:rPr>
          <w:rFonts w:ascii="Times New Roman" w:hAnsi="Times New Roman" w:cs="Times New Roman"/>
          <w:i/>
          <w:iCs/>
          <w:sz w:val="24"/>
          <w:szCs w:val="24"/>
        </w:rPr>
        <w:t xml:space="preserve">использования средств ИКТ </w:t>
      </w:r>
      <w:r w:rsidRPr="0027254A">
        <w:rPr>
          <w:rFonts w:ascii="Times New Roman" w:hAnsi="Times New Roman" w:cs="Times New Roman"/>
          <w:sz w:val="24"/>
          <w:szCs w:val="24"/>
        </w:rPr>
        <w:t>и информационно-телекоммуникационной сети «Интернет» (далее — Интернет), формирование культуры пользования ИКТ;</w:t>
      </w:r>
    </w:p>
    <w:p w:rsidR="003A7B5F" w:rsidRPr="0027254A" w:rsidRDefault="003A7B5F" w:rsidP="00FD4BEF">
      <w:pPr>
        <w:pStyle w:val="a3"/>
        <w:numPr>
          <w:ilvl w:val="0"/>
          <w:numId w:val="6"/>
        </w:numPr>
        <w:autoSpaceDE w:val="0"/>
        <w:autoSpaceDN w:val="0"/>
        <w:adjustRightInd w:val="0"/>
        <w:spacing w:after="0" w:line="240" w:lineRule="auto"/>
        <w:ind w:left="0" w:firstLine="0"/>
        <w:rPr>
          <w:rFonts w:ascii="Times New Roman" w:hAnsi="Times New Roman" w:cs="Times New Roman"/>
          <w:sz w:val="24"/>
          <w:szCs w:val="24"/>
        </w:rPr>
      </w:pPr>
      <w:r w:rsidRPr="0027254A">
        <w:rPr>
          <w:rFonts w:ascii="Times New Roman" w:hAnsi="Times New Roman" w:cs="Times New Roman"/>
          <w:sz w:val="24"/>
          <w:szCs w:val="24"/>
        </w:rPr>
        <w:lastRenderedPageBreak/>
        <w:t>формирование знаний и навыков в области финансовой грамотности и устойчивого развития общества.</w:t>
      </w:r>
    </w:p>
    <w:p w:rsidR="003A7B5F" w:rsidRPr="0027254A" w:rsidRDefault="003A7B5F" w:rsidP="003A7B5F">
      <w:pPr>
        <w:pStyle w:val="a4"/>
        <w:ind w:left="0" w:firstLine="709"/>
        <w:jc w:val="both"/>
        <w:rPr>
          <w:shd w:val="clear" w:color="auto" w:fill="FFFFFF"/>
        </w:rPr>
      </w:pPr>
      <w:r w:rsidRPr="0027254A">
        <w:rPr>
          <w:shd w:val="clear" w:color="auto" w:fill="FFFFFF"/>
        </w:rPr>
        <w:t>Внеурочная деятельность осуществляется посредством реализации рабочих программ внеурочной деятельности, которая является неотъемлемой частью основной образовательной программы образовательной организации, разрабатываемой самостоятельно в соответствии с ФГОС.</w:t>
      </w:r>
    </w:p>
    <w:p w:rsidR="003A7B5F" w:rsidRPr="0027254A" w:rsidRDefault="003A7B5F" w:rsidP="003A7B5F">
      <w:pPr>
        <w:pStyle w:val="a4"/>
        <w:ind w:left="0" w:firstLine="709"/>
        <w:jc w:val="both"/>
      </w:pPr>
      <w:r w:rsidRPr="0027254A">
        <w:rPr>
          <w:rStyle w:val="a6"/>
          <w:b w:val="0"/>
          <w:iCs/>
          <w:color w:val="000000"/>
          <w:shd w:val="clear" w:color="auto" w:fill="FFFFFF"/>
        </w:rPr>
        <w:t xml:space="preserve">В </w:t>
      </w:r>
      <w:r w:rsidR="00D721F1">
        <w:t>МА</w:t>
      </w:r>
      <w:r w:rsidR="0031183F">
        <w:t>ОУ Школа №49</w:t>
      </w:r>
      <w:r w:rsidRPr="0027254A">
        <w:t xml:space="preserve"> реализуется </w:t>
      </w:r>
      <w:r w:rsidRPr="0031183F">
        <w:rPr>
          <w:rStyle w:val="a6"/>
          <w:b w:val="0"/>
          <w:iCs/>
          <w:color w:val="000000"/>
          <w:shd w:val="clear" w:color="auto" w:fill="FFFFFF"/>
        </w:rPr>
        <w:t>оптимизационная модель внеурочной деятельности, преимущества которой</w:t>
      </w:r>
      <w:r w:rsidRPr="0031183F">
        <w:rPr>
          <w:b/>
          <w:color w:val="000000"/>
          <w:shd w:val="clear" w:color="auto" w:fill="FFFFFF"/>
        </w:rPr>
        <w:t> </w:t>
      </w:r>
      <w:r w:rsidRPr="0027254A">
        <w:rPr>
          <w:color w:val="000000"/>
          <w:shd w:val="clear" w:color="auto" w:fill="FFFFFF"/>
        </w:rPr>
        <w:t>состоят в минимизации финансовых расходов на внеурочную деятельность, создании единого образовательного и методического пространства в центре, содержательном и организационном единстве всех его структурных подразделений.</w:t>
      </w:r>
    </w:p>
    <w:p w:rsidR="00F71ABC" w:rsidRPr="0027254A" w:rsidRDefault="00B134B7" w:rsidP="00B134B7">
      <w:pPr>
        <w:pStyle w:val="a4"/>
        <w:ind w:left="360" w:right="115"/>
        <w:jc w:val="both"/>
      </w:pPr>
      <w:r w:rsidRPr="0027254A">
        <w:rPr>
          <w:b/>
          <w:bCs/>
        </w:rPr>
        <w:t>Принципами организации внеурочной деятельности</w:t>
      </w:r>
      <w:r w:rsidR="0031183F">
        <w:t xml:space="preserve"> в нашей школе</w:t>
      </w:r>
      <w:r w:rsidRPr="0027254A">
        <w:t xml:space="preserve"> являются:</w:t>
      </w:r>
    </w:p>
    <w:p w:rsidR="00B134B7" w:rsidRPr="0027254A" w:rsidRDefault="00B134B7" w:rsidP="00F71ABC">
      <w:pPr>
        <w:pStyle w:val="a4"/>
        <w:numPr>
          <w:ilvl w:val="0"/>
          <w:numId w:val="4"/>
        </w:numPr>
        <w:ind w:right="115"/>
        <w:jc w:val="both"/>
      </w:pPr>
      <w:r w:rsidRPr="0027254A">
        <w:t>соответствие возрастным особенностям обучающихся; ·</w:t>
      </w:r>
    </w:p>
    <w:p w:rsidR="00B134B7" w:rsidRPr="0027254A" w:rsidRDefault="00B134B7" w:rsidP="00F71ABC">
      <w:pPr>
        <w:pStyle w:val="a4"/>
        <w:numPr>
          <w:ilvl w:val="0"/>
          <w:numId w:val="4"/>
        </w:numPr>
        <w:ind w:right="115"/>
        <w:jc w:val="both"/>
      </w:pPr>
      <w:r w:rsidRPr="0027254A">
        <w:t xml:space="preserve">преемственность с технологиями учебной деятельности; · </w:t>
      </w:r>
    </w:p>
    <w:p w:rsidR="00055789" w:rsidRPr="0027254A" w:rsidRDefault="00B134B7" w:rsidP="00F71ABC">
      <w:pPr>
        <w:pStyle w:val="a4"/>
        <w:numPr>
          <w:ilvl w:val="0"/>
          <w:numId w:val="4"/>
        </w:numPr>
        <w:ind w:right="115"/>
        <w:jc w:val="both"/>
      </w:pPr>
      <w:r w:rsidRPr="0027254A">
        <w:t>опора на традиции и положительный опыт организ</w:t>
      </w:r>
      <w:r w:rsidR="00055789" w:rsidRPr="0027254A">
        <w:t>ации внеурочной деятельности;</w:t>
      </w:r>
    </w:p>
    <w:p w:rsidR="00B134B7" w:rsidRPr="0027254A" w:rsidRDefault="00B134B7" w:rsidP="00F71ABC">
      <w:pPr>
        <w:pStyle w:val="a4"/>
        <w:numPr>
          <w:ilvl w:val="0"/>
          <w:numId w:val="4"/>
        </w:numPr>
        <w:ind w:right="115"/>
        <w:jc w:val="both"/>
      </w:pPr>
      <w:r w:rsidRPr="0027254A">
        <w:t xml:space="preserve">опора на ценности воспитательной системы школы; · </w:t>
      </w:r>
    </w:p>
    <w:p w:rsidR="00B134B7" w:rsidRPr="0027254A" w:rsidRDefault="00B134B7" w:rsidP="00F71ABC">
      <w:pPr>
        <w:pStyle w:val="a4"/>
        <w:numPr>
          <w:ilvl w:val="0"/>
          <w:numId w:val="4"/>
        </w:numPr>
        <w:ind w:right="115"/>
        <w:jc w:val="both"/>
      </w:pPr>
      <w:r w:rsidRPr="0027254A">
        <w:t xml:space="preserve">свободный выбор на основе личных интересов и склонностей ребенка. </w:t>
      </w:r>
    </w:p>
    <w:p w:rsidR="00B134B7" w:rsidRPr="0027254A" w:rsidRDefault="00B134B7" w:rsidP="00055789">
      <w:pPr>
        <w:pStyle w:val="a4"/>
        <w:numPr>
          <w:ilvl w:val="0"/>
          <w:numId w:val="5"/>
        </w:numPr>
        <w:ind w:right="115"/>
        <w:jc w:val="both"/>
      </w:pPr>
      <w:r w:rsidRPr="0027254A">
        <w:t xml:space="preserve">Данные принципы определяют способы организации внеурочной деятельности: · реализация образовательных программ, разработанных педагогами центра; · </w:t>
      </w:r>
    </w:p>
    <w:p w:rsidR="00B134B7" w:rsidRPr="0027254A" w:rsidRDefault="00B134B7" w:rsidP="00055789">
      <w:pPr>
        <w:pStyle w:val="a4"/>
        <w:numPr>
          <w:ilvl w:val="0"/>
          <w:numId w:val="5"/>
        </w:numPr>
        <w:ind w:right="115"/>
        <w:jc w:val="both"/>
      </w:pPr>
      <w:r w:rsidRPr="0027254A">
        <w:t>включение ребенка в систему коллективных творческих дел и проектов, которые являются частью воспитательной системы центра по пяти направлениям.</w:t>
      </w:r>
    </w:p>
    <w:p w:rsidR="00B134B7" w:rsidRPr="0027254A" w:rsidRDefault="003A7B5F" w:rsidP="003A7B5F">
      <w:pPr>
        <w:pStyle w:val="a4"/>
        <w:ind w:left="0" w:firstLine="709"/>
        <w:jc w:val="both"/>
      </w:pPr>
      <w:r w:rsidRPr="0027254A">
        <w:t xml:space="preserve">При реализации плана внеурочной деятельности предусмотрена вариативность содержания внеурочной деятельности с учетом образовательных потребностей и интересов обучающихся. </w:t>
      </w:r>
      <w:r w:rsidR="00B134B7" w:rsidRPr="0027254A">
        <w:t>Количество занятий внеурочной деятельности для каждого обучающегося определяется его родителями (законными представителями) с учётом занятости обучающихся в свободной от учебы половине дня.</w:t>
      </w:r>
    </w:p>
    <w:p w:rsidR="003A7B5F" w:rsidRPr="0027254A" w:rsidRDefault="00B134B7" w:rsidP="003A7B5F">
      <w:pPr>
        <w:autoSpaceDE w:val="0"/>
        <w:autoSpaceDN w:val="0"/>
        <w:adjustRightInd w:val="0"/>
        <w:spacing w:after="0" w:line="240" w:lineRule="auto"/>
        <w:ind w:firstLine="709"/>
        <w:jc w:val="both"/>
        <w:rPr>
          <w:rFonts w:ascii="Times New Roman" w:hAnsi="Times New Roman" w:cs="Times New Roman"/>
          <w:sz w:val="24"/>
          <w:szCs w:val="24"/>
        </w:rPr>
      </w:pPr>
      <w:r w:rsidRPr="0027254A">
        <w:rPr>
          <w:rFonts w:ascii="Times New Roman" w:hAnsi="Times New Roman" w:cs="Times New Roman"/>
          <w:sz w:val="24"/>
          <w:szCs w:val="24"/>
        </w:rPr>
        <w:t xml:space="preserve">Чередование учебной и внеурочной деятельности устанавливается календарным учебным графиком. </w:t>
      </w:r>
      <w:r w:rsidR="003A7B5F" w:rsidRPr="0027254A">
        <w:rPr>
          <w:rFonts w:ascii="Times New Roman" w:hAnsi="Times New Roman" w:cs="Times New Roman"/>
          <w:sz w:val="24"/>
          <w:szCs w:val="24"/>
        </w:rPr>
        <w:t>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и т. д.).</w:t>
      </w:r>
    </w:p>
    <w:p w:rsidR="00B1660F" w:rsidRPr="00B1660F" w:rsidRDefault="00B1660F" w:rsidP="00B1660F">
      <w:pPr>
        <w:pStyle w:val="a4"/>
        <w:ind w:left="0" w:firstLine="709"/>
        <w:jc w:val="both"/>
      </w:pPr>
      <w:r w:rsidRPr="00B1660F">
        <w:t>.</w:t>
      </w:r>
    </w:p>
    <w:p w:rsidR="00B1660F" w:rsidRPr="00B1660F" w:rsidRDefault="00B1660F" w:rsidP="00B1660F">
      <w:pPr>
        <w:widowControl w:val="0"/>
        <w:spacing w:after="0" w:line="240" w:lineRule="auto"/>
        <w:ind w:firstLine="709"/>
        <w:jc w:val="center"/>
        <w:outlineLvl w:val="0"/>
        <w:rPr>
          <w:rFonts w:ascii="Times New Roman" w:eastAsia="Times New Roman" w:hAnsi="Times New Roman" w:cs="Times New Roman"/>
          <w:b/>
          <w:bCs/>
          <w:sz w:val="24"/>
          <w:szCs w:val="24"/>
          <w:lang w:eastAsia="ru-RU"/>
        </w:rPr>
      </w:pPr>
      <w:r w:rsidRPr="00B1660F">
        <w:rPr>
          <w:rFonts w:ascii="Times New Roman" w:eastAsia="Times New Roman" w:hAnsi="Times New Roman" w:cs="Times New Roman"/>
          <w:b/>
          <w:bCs/>
          <w:sz w:val="24"/>
          <w:szCs w:val="24"/>
          <w:lang w:eastAsia="ru-RU"/>
        </w:rPr>
        <w:t>Содержание внеурочной деятельности на уровне начального общего образования.</w:t>
      </w:r>
    </w:p>
    <w:p w:rsidR="00B1660F" w:rsidRPr="00B1660F" w:rsidRDefault="00B1660F" w:rsidP="00B1660F">
      <w:pPr>
        <w:widowControl w:val="0"/>
        <w:spacing w:after="0" w:line="240" w:lineRule="auto"/>
        <w:ind w:firstLine="709"/>
        <w:jc w:val="center"/>
        <w:outlineLvl w:val="0"/>
        <w:rPr>
          <w:rFonts w:ascii="Times New Roman" w:eastAsia="Times New Roman" w:hAnsi="Times New Roman" w:cs="Times New Roman"/>
          <w:b/>
          <w:bCs/>
          <w:sz w:val="24"/>
          <w:szCs w:val="24"/>
          <w:lang w:eastAsia="ru-RU"/>
        </w:rPr>
      </w:pPr>
    </w:p>
    <w:p w:rsidR="00E254BF" w:rsidRPr="00E254BF" w:rsidRDefault="00B1660F" w:rsidP="00E254BF">
      <w:pPr>
        <w:pStyle w:val="a3"/>
        <w:widowControl w:val="0"/>
        <w:numPr>
          <w:ilvl w:val="0"/>
          <w:numId w:val="14"/>
        </w:numPr>
        <w:tabs>
          <w:tab w:val="left" w:pos="850"/>
          <w:tab w:val="left" w:pos="9517"/>
        </w:tabs>
        <w:autoSpaceDE w:val="0"/>
        <w:autoSpaceDN w:val="0"/>
        <w:spacing w:before="3" w:after="0" w:line="240" w:lineRule="auto"/>
        <w:ind w:hanging="623"/>
        <w:contextualSpacing w:val="0"/>
        <w:jc w:val="both"/>
        <w:rPr>
          <w:rFonts w:ascii="Times New Roman" w:eastAsia="Times New Roman" w:hAnsi="Times New Roman" w:cs="Times New Roman"/>
          <w:sz w:val="24"/>
          <w:szCs w:val="24"/>
        </w:rPr>
      </w:pPr>
      <w:r w:rsidRPr="00E254BF">
        <w:rPr>
          <w:rFonts w:ascii="Times New Roman" w:hAnsi="Times New Roman" w:cs="Times New Roman"/>
          <w:b/>
          <w:bCs/>
          <w:sz w:val="24"/>
          <w:szCs w:val="24"/>
        </w:rPr>
        <w:t>Спортив</w:t>
      </w:r>
      <w:r w:rsidR="00E254BF">
        <w:rPr>
          <w:rFonts w:ascii="Times New Roman" w:hAnsi="Times New Roman" w:cs="Times New Roman"/>
          <w:b/>
          <w:bCs/>
          <w:sz w:val="24"/>
          <w:szCs w:val="24"/>
        </w:rPr>
        <w:t>но-оздоровительная деятельность</w:t>
      </w:r>
      <w:r w:rsidR="00E254BF">
        <w:rPr>
          <w:rFonts w:ascii="Times New Roman" w:eastAsia="Times New Roman" w:hAnsi="Times New Roman" w:cs="Times New Roman"/>
          <w:b/>
          <w:i/>
          <w:sz w:val="24"/>
          <w:szCs w:val="24"/>
        </w:rPr>
        <w:t xml:space="preserve"> </w:t>
      </w:r>
      <w:r w:rsidR="00E254BF" w:rsidRPr="00E254BF">
        <w:rPr>
          <w:rFonts w:ascii="Times New Roman" w:eastAsia="Times New Roman" w:hAnsi="Times New Roman" w:cs="Times New Roman"/>
          <w:sz w:val="24"/>
          <w:szCs w:val="24"/>
        </w:rPr>
        <w:t>представлена</w:t>
      </w:r>
      <w:r w:rsidR="00E254BF" w:rsidRPr="00E254BF">
        <w:rPr>
          <w:rFonts w:ascii="Times New Roman" w:eastAsia="Times New Roman" w:hAnsi="Times New Roman" w:cs="Times New Roman"/>
          <w:sz w:val="24"/>
          <w:szCs w:val="24"/>
        </w:rPr>
        <w:tab/>
        <w:t>кружком</w:t>
      </w:r>
      <w:r w:rsidR="00E254BF">
        <w:rPr>
          <w:rFonts w:ascii="Times New Roman" w:eastAsia="Times New Roman" w:hAnsi="Times New Roman" w:cs="Times New Roman"/>
          <w:sz w:val="24"/>
          <w:szCs w:val="24"/>
        </w:rPr>
        <w:t xml:space="preserve"> </w:t>
      </w:r>
      <w:r w:rsidR="00E254BF" w:rsidRPr="00E254BF">
        <w:rPr>
          <w:rFonts w:ascii="Times New Roman" w:eastAsia="Times New Roman" w:hAnsi="Times New Roman" w:cs="Times New Roman"/>
          <w:sz w:val="24"/>
          <w:szCs w:val="24"/>
        </w:rPr>
        <w:t>«Физическая</w:t>
      </w:r>
      <w:r w:rsidR="00E254BF" w:rsidRPr="00E254BF">
        <w:rPr>
          <w:rFonts w:ascii="Times New Roman" w:eastAsia="Times New Roman" w:hAnsi="Times New Roman" w:cs="Times New Roman"/>
          <w:spacing w:val="1"/>
          <w:sz w:val="24"/>
          <w:szCs w:val="24"/>
        </w:rPr>
        <w:t xml:space="preserve"> </w:t>
      </w:r>
      <w:r w:rsidR="00E254BF" w:rsidRPr="00E254BF">
        <w:rPr>
          <w:rFonts w:ascii="Times New Roman" w:eastAsia="Times New Roman" w:hAnsi="Times New Roman" w:cs="Times New Roman"/>
          <w:sz w:val="24"/>
          <w:szCs w:val="24"/>
        </w:rPr>
        <w:t>культура»</w:t>
      </w:r>
      <w:r w:rsidR="00E254BF" w:rsidRPr="00E254BF">
        <w:rPr>
          <w:rFonts w:ascii="Times New Roman" w:eastAsia="Times New Roman" w:hAnsi="Times New Roman" w:cs="Times New Roman"/>
          <w:spacing w:val="1"/>
          <w:sz w:val="24"/>
          <w:szCs w:val="24"/>
        </w:rPr>
        <w:t xml:space="preserve"> </w:t>
      </w:r>
      <w:r w:rsidR="00E254BF" w:rsidRPr="00E254BF">
        <w:rPr>
          <w:rFonts w:ascii="Times New Roman" w:eastAsia="Times New Roman" w:hAnsi="Times New Roman" w:cs="Times New Roman"/>
          <w:sz w:val="24"/>
          <w:szCs w:val="24"/>
        </w:rPr>
        <w:t>(третий</w:t>
      </w:r>
      <w:r w:rsidR="00E254BF" w:rsidRPr="00E254BF">
        <w:rPr>
          <w:rFonts w:ascii="Times New Roman" w:eastAsia="Times New Roman" w:hAnsi="Times New Roman" w:cs="Times New Roman"/>
          <w:spacing w:val="1"/>
          <w:sz w:val="24"/>
          <w:szCs w:val="24"/>
        </w:rPr>
        <w:t xml:space="preserve"> </w:t>
      </w:r>
      <w:r w:rsidR="00E254BF" w:rsidRPr="00E254BF">
        <w:rPr>
          <w:rFonts w:ascii="Times New Roman" w:eastAsia="Times New Roman" w:hAnsi="Times New Roman" w:cs="Times New Roman"/>
          <w:sz w:val="24"/>
          <w:szCs w:val="24"/>
        </w:rPr>
        <w:t>час</w:t>
      </w:r>
      <w:r w:rsidR="00E254BF" w:rsidRPr="00E254BF">
        <w:rPr>
          <w:rFonts w:ascii="Times New Roman" w:eastAsia="Times New Roman" w:hAnsi="Times New Roman" w:cs="Times New Roman"/>
          <w:spacing w:val="1"/>
          <w:sz w:val="24"/>
          <w:szCs w:val="24"/>
        </w:rPr>
        <w:t xml:space="preserve"> </w:t>
      </w:r>
      <w:r w:rsidR="00E254BF" w:rsidRPr="00E254BF">
        <w:rPr>
          <w:rFonts w:ascii="Times New Roman" w:eastAsia="Times New Roman" w:hAnsi="Times New Roman" w:cs="Times New Roman"/>
          <w:sz w:val="24"/>
          <w:szCs w:val="24"/>
        </w:rPr>
        <w:t>физической</w:t>
      </w:r>
      <w:r w:rsidR="00E254BF" w:rsidRPr="00E254BF">
        <w:rPr>
          <w:rFonts w:ascii="Times New Roman" w:eastAsia="Times New Roman" w:hAnsi="Times New Roman" w:cs="Times New Roman"/>
          <w:spacing w:val="1"/>
          <w:sz w:val="24"/>
          <w:szCs w:val="24"/>
        </w:rPr>
        <w:t xml:space="preserve"> </w:t>
      </w:r>
      <w:r w:rsidR="00E254BF" w:rsidRPr="00E254BF">
        <w:rPr>
          <w:rFonts w:ascii="Times New Roman" w:eastAsia="Times New Roman" w:hAnsi="Times New Roman" w:cs="Times New Roman"/>
          <w:sz w:val="24"/>
          <w:szCs w:val="24"/>
        </w:rPr>
        <w:t>культуры).</w:t>
      </w:r>
      <w:r w:rsidR="00E254BF" w:rsidRPr="00E254BF">
        <w:rPr>
          <w:rFonts w:ascii="Times New Roman" w:eastAsia="Times New Roman" w:hAnsi="Times New Roman" w:cs="Times New Roman"/>
          <w:spacing w:val="1"/>
          <w:sz w:val="24"/>
          <w:szCs w:val="24"/>
        </w:rPr>
        <w:t xml:space="preserve"> </w:t>
      </w:r>
      <w:r w:rsidR="00E254BF" w:rsidRPr="00E254BF">
        <w:rPr>
          <w:rFonts w:ascii="Times New Roman" w:eastAsia="Times New Roman" w:hAnsi="Times New Roman" w:cs="Times New Roman"/>
          <w:sz w:val="24"/>
          <w:szCs w:val="24"/>
        </w:rPr>
        <w:t>Целью</w:t>
      </w:r>
      <w:r w:rsidR="00E254BF" w:rsidRPr="00E254BF">
        <w:rPr>
          <w:rFonts w:ascii="Times New Roman" w:eastAsia="Times New Roman" w:hAnsi="Times New Roman" w:cs="Times New Roman"/>
          <w:spacing w:val="1"/>
          <w:sz w:val="24"/>
          <w:szCs w:val="24"/>
        </w:rPr>
        <w:t xml:space="preserve"> </w:t>
      </w:r>
      <w:r w:rsidR="00E254BF" w:rsidRPr="00E254BF">
        <w:rPr>
          <w:rFonts w:ascii="Times New Roman" w:eastAsia="Times New Roman" w:hAnsi="Times New Roman" w:cs="Times New Roman"/>
          <w:sz w:val="24"/>
          <w:szCs w:val="24"/>
        </w:rPr>
        <w:t>данного</w:t>
      </w:r>
      <w:r w:rsidR="00E254BF" w:rsidRPr="00E254BF">
        <w:rPr>
          <w:rFonts w:ascii="Times New Roman" w:eastAsia="Times New Roman" w:hAnsi="Times New Roman" w:cs="Times New Roman"/>
          <w:spacing w:val="1"/>
          <w:sz w:val="24"/>
          <w:szCs w:val="24"/>
        </w:rPr>
        <w:t xml:space="preserve"> </w:t>
      </w:r>
      <w:r w:rsidR="00E254BF" w:rsidRPr="00E254BF">
        <w:rPr>
          <w:rFonts w:ascii="Times New Roman" w:eastAsia="Times New Roman" w:hAnsi="Times New Roman" w:cs="Times New Roman"/>
          <w:sz w:val="24"/>
          <w:szCs w:val="24"/>
        </w:rPr>
        <w:t>курса</w:t>
      </w:r>
      <w:r w:rsidR="00E254BF" w:rsidRPr="00E254BF">
        <w:rPr>
          <w:rFonts w:ascii="Times New Roman" w:eastAsia="Times New Roman" w:hAnsi="Times New Roman" w:cs="Times New Roman"/>
          <w:spacing w:val="-67"/>
          <w:sz w:val="24"/>
          <w:szCs w:val="24"/>
        </w:rPr>
        <w:t xml:space="preserve"> </w:t>
      </w:r>
      <w:r w:rsidR="00E254BF" w:rsidRPr="00E254BF">
        <w:rPr>
          <w:rFonts w:ascii="Times New Roman" w:eastAsia="Times New Roman" w:hAnsi="Times New Roman" w:cs="Times New Roman"/>
          <w:sz w:val="24"/>
          <w:szCs w:val="24"/>
        </w:rPr>
        <w:t>является</w:t>
      </w:r>
      <w:r w:rsidR="00E254BF" w:rsidRPr="00E254BF">
        <w:rPr>
          <w:rFonts w:ascii="Times New Roman" w:eastAsia="Times New Roman" w:hAnsi="Times New Roman" w:cs="Times New Roman"/>
          <w:spacing w:val="1"/>
          <w:sz w:val="24"/>
          <w:szCs w:val="24"/>
        </w:rPr>
        <w:t xml:space="preserve"> </w:t>
      </w:r>
      <w:r w:rsidR="00E254BF" w:rsidRPr="00E254BF">
        <w:rPr>
          <w:rFonts w:ascii="Times New Roman" w:eastAsia="Times New Roman" w:hAnsi="Times New Roman" w:cs="Times New Roman"/>
          <w:sz w:val="24"/>
          <w:szCs w:val="24"/>
        </w:rPr>
        <w:t>формирование</w:t>
      </w:r>
      <w:r w:rsidR="00E254BF" w:rsidRPr="00E254BF">
        <w:rPr>
          <w:rFonts w:ascii="Times New Roman" w:eastAsia="Times New Roman" w:hAnsi="Times New Roman" w:cs="Times New Roman"/>
          <w:spacing w:val="1"/>
          <w:sz w:val="24"/>
          <w:szCs w:val="24"/>
        </w:rPr>
        <w:t xml:space="preserve"> </w:t>
      </w:r>
      <w:r w:rsidR="00E254BF" w:rsidRPr="00E254BF">
        <w:rPr>
          <w:rFonts w:ascii="Times New Roman" w:eastAsia="Times New Roman" w:hAnsi="Times New Roman" w:cs="Times New Roman"/>
          <w:sz w:val="24"/>
          <w:szCs w:val="24"/>
        </w:rPr>
        <w:t>у</w:t>
      </w:r>
      <w:r w:rsidR="00E254BF" w:rsidRPr="00E254BF">
        <w:rPr>
          <w:rFonts w:ascii="Times New Roman" w:eastAsia="Times New Roman" w:hAnsi="Times New Roman" w:cs="Times New Roman"/>
          <w:spacing w:val="1"/>
          <w:sz w:val="24"/>
          <w:szCs w:val="24"/>
        </w:rPr>
        <w:t xml:space="preserve"> </w:t>
      </w:r>
      <w:r w:rsidR="00E254BF" w:rsidRPr="00E254BF">
        <w:rPr>
          <w:rFonts w:ascii="Times New Roman" w:eastAsia="Times New Roman" w:hAnsi="Times New Roman" w:cs="Times New Roman"/>
          <w:sz w:val="24"/>
          <w:szCs w:val="24"/>
        </w:rPr>
        <w:t>обучающихся</w:t>
      </w:r>
      <w:r w:rsidR="00E254BF" w:rsidRPr="00E254BF">
        <w:rPr>
          <w:rFonts w:ascii="Times New Roman" w:eastAsia="Times New Roman" w:hAnsi="Times New Roman" w:cs="Times New Roman"/>
          <w:spacing w:val="1"/>
          <w:sz w:val="24"/>
          <w:szCs w:val="24"/>
        </w:rPr>
        <w:t xml:space="preserve"> </w:t>
      </w:r>
      <w:r w:rsidR="00E254BF" w:rsidRPr="00E254BF">
        <w:rPr>
          <w:rFonts w:ascii="Times New Roman" w:eastAsia="Times New Roman" w:hAnsi="Times New Roman" w:cs="Times New Roman"/>
          <w:sz w:val="24"/>
          <w:szCs w:val="24"/>
        </w:rPr>
        <w:t>основ</w:t>
      </w:r>
      <w:r w:rsidR="00E254BF" w:rsidRPr="00E254BF">
        <w:rPr>
          <w:rFonts w:ascii="Times New Roman" w:eastAsia="Times New Roman" w:hAnsi="Times New Roman" w:cs="Times New Roman"/>
          <w:spacing w:val="1"/>
          <w:sz w:val="24"/>
          <w:szCs w:val="24"/>
        </w:rPr>
        <w:t xml:space="preserve"> </w:t>
      </w:r>
      <w:r w:rsidR="00E254BF" w:rsidRPr="00E254BF">
        <w:rPr>
          <w:rFonts w:ascii="Times New Roman" w:eastAsia="Times New Roman" w:hAnsi="Times New Roman" w:cs="Times New Roman"/>
          <w:sz w:val="24"/>
          <w:szCs w:val="24"/>
        </w:rPr>
        <w:t>здорового</w:t>
      </w:r>
      <w:r w:rsidR="00E254BF" w:rsidRPr="00E254BF">
        <w:rPr>
          <w:rFonts w:ascii="Times New Roman" w:eastAsia="Times New Roman" w:hAnsi="Times New Roman" w:cs="Times New Roman"/>
          <w:spacing w:val="1"/>
          <w:sz w:val="24"/>
          <w:szCs w:val="24"/>
        </w:rPr>
        <w:t xml:space="preserve"> </w:t>
      </w:r>
      <w:r w:rsidR="00E254BF" w:rsidRPr="00E254BF">
        <w:rPr>
          <w:rFonts w:ascii="Times New Roman" w:eastAsia="Times New Roman" w:hAnsi="Times New Roman" w:cs="Times New Roman"/>
          <w:sz w:val="24"/>
          <w:szCs w:val="24"/>
        </w:rPr>
        <w:t>образа</w:t>
      </w:r>
      <w:r w:rsidR="00E254BF" w:rsidRPr="00E254BF">
        <w:rPr>
          <w:rFonts w:ascii="Times New Roman" w:eastAsia="Times New Roman" w:hAnsi="Times New Roman" w:cs="Times New Roman"/>
          <w:spacing w:val="1"/>
          <w:sz w:val="24"/>
          <w:szCs w:val="24"/>
        </w:rPr>
        <w:t xml:space="preserve"> </w:t>
      </w:r>
      <w:r w:rsidR="00E254BF" w:rsidRPr="00E254BF">
        <w:rPr>
          <w:rFonts w:ascii="Times New Roman" w:eastAsia="Times New Roman" w:hAnsi="Times New Roman" w:cs="Times New Roman"/>
          <w:sz w:val="24"/>
          <w:szCs w:val="24"/>
        </w:rPr>
        <w:t>жизни,</w:t>
      </w:r>
      <w:r w:rsidR="00E254BF" w:rsidRPr="00E254BF">
        <w:rPr>
          <w:rFonts w:ascii="Times New Roman" w:eastAsia="Times New Roman" w:hAnsi="Times New Roman" w:cs="Times New Roman"/>
          <w:spacing w:val="1"/>
          <w:sz w:val="24"/>
          <w:szCs w:val="24"/>
        </w:rPr>
        <w:t xml:space="preserve"> </w:t>
      </w:r>
      <w:r w:rsidR="00E254BF" w:rsidRPr="00E254BF">
        <w:rPr>
          <w:rFonts w:ascii="Times New Roman" w:eastAsia="Times New Roman" w:hAnsi="Times New Roman" w:cs="Times New Roman"/>
          <w:sz w:val="24"/>
          <w:szCs w:val="24"/>
        </w:rPr>
        <w:t>развитие</w:t>
      </w:r>
      <w:r w:rsidR="00E254BF" w:rsidRPr="00E254BF">
        <w:rPr>
          <w:rFonts w:ascii="Times New Roman" w:eastAsia="Times New Roman" w:hAnsi="Times New Roman" w:cs="Times New Roman"/>
          <w:spacing w:val="1"/>
          <w:sz w:val="24"/>
          <w:szCs w:val="24"/>
        </w:rPr>
        <w:t xml:space="preserve"> </w:t>
      </w:r>
      <w:r w:rsidR="00E254BF" w:rsidRPr="00E254BF">
        <w:rPr>
          <w:rFonts w:ascii="Times New Roman" w:eastAsia="Times New Roman" w:hAnsi="Times New Roman" w:cs="Times New Roman"/>
          <w:sz w:val="24"/>
          <w:szCs w:val="24"/>
        </w:rPr>
        <w:t>творческой</w:t>
      </w:r>
      <w:r w:rsidR="00E254BF" w:rsidRPr="00E254BF">
        <w:rPr>
          <w:rFonts w:ascii="Times New Roman" w:eastAsia="Times New Roman" w:hAnsi="Times New Roman" w:cs="Times New Roman"/>
          <w:spacing w:val="1"/>
          <w:sz w:val="24"/>
          <w:szCs w:val="24"/>
        </w:rPr>
        <w:t xml:space="preserve"> </w:t>
      </w:r>
      <w:r w:rsidR="00E254BF" w:rsidRPr="00E254BF">
        <w:rPr>
          <w:rFonts w:ascii="Times New Roman" w:eastAsia="Times New Roman" w:hAnsi="Times New Roman" w:cs="Times New Roman"/>
          <w:sz w:val="24"/>
          <w:szCs w:val="24"/>
        </w:rPr>
        <w:t>самостоятельности</w:t>
      </w:r>
      <w:r w:rsidR="00E254BF" w:rsidRPr="00E254BF">
        <w:rPr>
          <w:rFonts w:ascii="Times New Roman" w:eastAsia="Times New Roman" w:hAnsi="Times New Roman" w:cs="Times New Roman"/>
          <w:spacing w:val="1"/>
          <w:sz w:val="24"/>
          <w:szCs w:val="24"/>
        </w:rPr>
        <w:t xml:space="preserve"> </w:t>
      </w:r>
      <w:r w:rsidR="00E254BF" w:rsidRPr="00E254BF">
        <w:rPr>
          <w:rFonts w:ascii="Times New Roman" w:eastAsia="Times New Roman" w:hAnsi="Times New Roman" w:cs="Times New Roman"/>
          <w:sz w:val="24"/>
          <w:szCs w:val="24"/>
        </w:rPr>
        <w:t>посредством</w:t>
      </w:r>
      <w:r w:rsidR="00E254BF" w:rsidRPr="00E254BF">
        <w:rPr>
          <w:rFonts w:ascii="Times New Roman" w:eastAsia="Times New Roman" w:hAnsi="Times New Roman" w:cs="Times New Roman"/>
          <w:spacing w:val="1"/>
          <w:sz w:val="24"/>
          <w:szCs w:val="24"/>
        </w:rPr>
        <w:t xml:space="preserve"> </w:t>
      </w:r>
      <w:r w:rsidR="00E254BF" w:rsidRPr="00E254BF">
        <w:rPr>
          <w:rFonts w:ascii="Times New Roman" w:eastAsia="Times New Roman" w:hAnsi="Times New Roman" w:cs="Times New Roman"/>
          <w:sz w:val="24"/>
          <w:szCs w:val="24"/>
        </w:rPr>
        <w:t>освоения</w:t>
      </w:r>
      <w:r w:rsidR="00E254BF" w:rsidRPr="00E254BF">
        <w:rPr>
          <w:rFonts w:ascii="Times New Roman" w:eastAsia="Times New Roman" w:hAnsi="Times New Roman" w:cs="Times New Roman"/>
          <w:spacing w:val="1"/>
          <w:sz w:val="24"/>
          <w:szCs w:val="24"/>
        </w:rPr>
        <w:t xml:space="preserve"> </w:t>
      </w:r>
      <w:r w:rsidR="00E254BF" w:rsidRPr="00E254BF">
        <w:rPr>
          <w:rFonts w:ascii="Times New Roman" w:eastAsia="Times New Roman" w:hAnsi="Times New Roman" w:cs="Times New Roman"/>
          <w:sz w:val="24"/>
          <w:szCs w:val="24"/>
        </w:rPr>
        <w:t>двигательной</w:t>
      </w:r>
      <w:r w:rsidR="00E254BF" w:rsidRPr="00E254BF">
        <w:rPr>
          <w:rFonts w:ascii="Times New Roman" w:eastAsia="Times New Roman" w:hAnsi="Times New Roman" w:cs="Times New Roman"/>
          <w:spacing w:val="1"/>
          <w:sz w:val="24"/>
          <w:szCs w:val="24"/>
        </w:rPr>
        <w:t xml:space="preserve"> </w:t>
      </w:r>
      <w:r w:rsidR="00E254BF" w:rsidRPr="00E254BF">
        <w:rPr>
          <w:rFonts w:ascii="Times New Roman" w:eastAsia="Times New Roman" w:hAnsi="Times New Roman" w:cs="Times New Roman"/>
          <w:sz w:val="24"/>
          <w:szCs w:val="24"/>
        </w:rPr>
        <w:t>деятельности.</w:t>
      </w:r>
      <w:r w:rsidR="00E254BF" w:rsidRPr="00E254BF">
        <w:rPr>
          <w:rFonts w:ascii="Times New Roman" w:eastAsia="Times New Roman" w:hAnsi="Times New Roman" w:cs="Times New Roman"/>
          <w:spacing w:val="1"/>
          <w:sz w:val="24"/>
          <w:szCs w:val="24"/>
        </w:rPr>
        <w:t xml:space="preserve"> </w:t>
      </w:r>
      <w:r w:rsidR="00E254BF" w:rsidRPr="00E254BF">
        <w:rPr>
          <w:rFonts w:ascii="Times New Roman" w:eastAsia="Times New Roman" w:hAnsi="Times New Roman" w:cs="Times New Roman"/>
          <w:sz w:val="24"/>
          <w:szCs w:val="24"/>
        </w:rPr>
        <w:t>Занятия</w:t>
      </w:r>
      <w:r w:rsidR="00E254BF" w:rsidRPr="00E254BF">
        <w:rPr>
          <w:rFonts w:ascii="Times New Roman" w:eastAsia="Times New Roman" w:hAnsi="Times New Roman" w:cs="Times New Roman"/>
          <w:spacing w:val="1"/>
          <w:sz w:val="24"/>
          <w:szCs w:val="24"/>
        </w:rPr>
        <w:t xml:space="preserve"> </w:t>
      </w:r>
      <w:r w:rsidR="00E254BF" w:rsidRPr="00E254BF">
        <w:rPr>
          <w:rFonts w:ascii="Times New Roman" w:eastAsia="Times New Roman" w:hAnsi="Times New Roman" w:cs="Times New Roman"/>
          <w:sz w:val="24"/>
          <w:szCs w:val="24"/>
        </w:rPr>
        <w:t>данного</w:t>
      </w:r>
      <w:r w:rsidR="00E254BF" w:rsidRPr="00E254BF">
        <w:rPr>
          <w:rFonts w:ascii="Times New Roman" w:eastAsia="Times New Roman" w:hAnsi="Times New Roman" w:cs="Times New Roman"/>
          <w:spacing w:val="1"/>
          <w:sz w:val="24"/>
          <w:szCs w:val="24"/>
        </w:rPr>
        <w:t xml:space="preserve"> </w:t>
      </w:r>
      <w:r w:rsidR="00E254BF" w:rsidRPr="00E254BF">
        <w:rPr>
          <w:rFonts w:ascii="Times New Roman" w:eastAsia="Times New Roman" w:hAnsi="Times New Roman" w:cs="Times New Roman"/>
          <w:sz w:val="24"/>
          <w:szCs w:val="24"/>
        </w:rPr>
        <w:t>кружка</w:t>
      </w:r>
      <w:r w:rsidR="00E254BF" w:rsidRPr="00E254BF">
        <w:rPr>
          <w:rFonts w:ascii="Times New Roman" w:eastAsia="Times New Roman" w:hAnsi="Times New Roman" w:cs="Times New Roman"/>
          <w:spacing w:val="1"/>
          <w:sz w:val="24"/>
          <w:szCs w:val="24"/>
        </w:rPr>
        <w:t xml:space="preserve"> </w:t>
      </w:r>
      <w:r w:rsidR="00E254BF" w:rsidRPr="00E254BF">
        <w:rPr>
          <w:rFonts w:ascii="Times New Roman" w:eastAsia="Times New Roman" w:hAnsi="Times New Roman" w:cs="Times New Roman"/>
          <w:sz w:val="24"/>
          <w:szCs w:val="24"/>
        </w:rPr>
        <w:t>проходят</w:t>
      </w:r>
      <w:r w:rsidR="00E254BF" w:rsidRPr="00E254BF">
        <w:rPr>
          <w:rFonts w:ascii="Times New Roman" w:eastAsia="Times New Roman" w:hAnsi="Times New Roman" w:cs="Times New Roman"/>
          <w:spacing w:val="1"/>
          <w:sz w:val="24"/>
          <w:szCs w:val="24"/>
        </w:rPr>
        <w:t xml:space="preserve"> </w:t>
      </w:r>
      <w:r w:rsidR="00E254BF" w:rsidRPr="00E254BF">
        <w:rPr>
          <w:rFonts w:ascii="Times New Roman" w:eastAsia="Times New Roman" w:hAnsi="Times New Roman" w:cs="Times New Roman"/>
          <w:sz w:val="24"/>
          <w:szCs w:val="24"/>
        </w:rPr>
        <w:t>в</w:t>
      </w:r>
      <w:r w:rsidR="00E254BF" w:rsidRPr="00E254BF">
        <w:rPr>
          <w:rFonts w:ascii="Times New Roman" w:eastAsia="Times New Roman" w:hAnsi="Times New Roman" w:cs="Times New Roman"/>
          <w:spacing w:val="1"/>
          <w:sz w:val="24"/>
          <w:szCs w:val="24"/>
        </w:rPr>
        <w:t xml:space="preserve"> </w:t>
      </w:r>
      <w:r w:rsidR="00E254BF" w:rsidRPr="00E254BF">
        <w:rPr>
          <w:rFonts w:ascii="Times New Roman" w:eastAsia="Times New Roman" w:hAnsi="Times New Roman" w:cs="Times New Roman"/>
          <w:sz w:val="24"/>
          <w:szCs w:val="24"/>
        </w:rPr>
        <w:t>форме</w:t>
      </w:r>
      <w:r w:rsidR="00E254BF" w:rsidRPr="00E254BF">
        <w:rPr>
          <w:rFonts w:ascii="Times New Roman" w:eastAsia="Times New Roman" w:hAnsi="Times New Roman" w:cs="Times New Roman"/>
          <w:spacing w:val="1"/>
          <w:sz w:val="24"/>
          <w:szCs w:val="24"/>
        </w:rPr>
        <w:t xml:space="preserve"> </w:t>
      </w:r>
      <w:r w:rsidR="00E254BF" w:rsidRPr="00E254BF">
        <w:rPr>
          <w:rFonts w:ascii="Times New Roman" w:eastAsia="Times New Roman" w:hAnsi="Times New Roman" w:cs="Times New Roman"/>
          <w:sz w:val="24"/>
          <w:szCs w:val="24"/>
        </w:rPr>
        <w:t>спортивных</w:t>
      </w:r>
      <w:r w:rsidR="00E254BF" w:rsidRPr="00E254BF">
        <w:rPr>
          <w:rFonts w:ascii="Times New Roman" w:eastAsia="Times New Roman" w:hAnsi="Times New Roman" w:cs="Times New Roman"/>
          <w:spacing w:val="1"/>
          <w:sz w:val="24"/>
          <w:szCs w:val="24"/>
        </w:rPr>
        <w:t xml:space="preserve"> </w:t>
      </w:r>
      <w:r w:rsidR="00E254BF" w:rsidRPr="00E254BF">
        <w:rPr>
          <w:rFonts w:ascii="Times New Roman" w:eastAsia="Times New Roman" w:hAnsi="Times New Roman" w:cs="Times New Roman"/>
          <w:sz w:val="24"/>
          <w:szCs w:val="24"/>
        </w:rPr>
        <w:t>состязаний,</w:t>
      </w:r>
      <w:r w:rsidR="00E254BF" w:rsidRPr="00E254BF">
        <w:rPr>
          <w:rFonts w:ascii="Times New Roman" w:eastAsia="Times New Roman" w:hAnsi="Times New Roman" w:cs="Times New Roman"/>
          <w:spacing w:val="1"/>
          <w:sz w:val="24"/>
          <w:szCs w:val="24"/>
        </w:rPr>
        <w:t xml:space="preserve"> </w:t>
      </w:r>
      <w:r w:rsidR="00E254BF" w:rsidRPr="00E254BF">
        <w:rPr>
          <w:rFonts w:ascii="Times New Roman" w:eastAsia="Times New Roman" w:hAnsi="Times New Roman" w:cs="Times New Roman"/>
          <w:sz w:val="24"/>
          <w:szCs w:val="24"/>
        </w:rPr>
        <w:t>игр,</w:t>
      </w:r>
      <w:r w:rsidR="00E254BF" w:rsidRPr="00E254BF">
        <w:rPr>
          <w:rFonts w:ascii="Times New Roman" w:eastAsia="Times New Roman" w:hAnsi="Times New Roman" w:cs="Times New Roman"/>
          <w:spacing w:val="1"/>
          <w:sz w:val="24"/>
          <w:szCs w:val="24"/>
        </w:rPr>
        <w:t xml:space="preserve"> </w:t>
      </w:r>
      <w:proofErr w:type="spellStart"/>
      <w:r w:rsidR="00E254BF" w:rsidRPr="00E254BF">
        <w:rPr>
          <w:rFonts w:ascii="Times New Roman" w:eastAsia="Times New Roman" w:hAnsi="Times New Roman" w:cs="Times New Roman"/>
          <w:sz w:val="24"/>
          <w:szCs w:val="24"/>
        </w:rPr>
        <w:t>весѐлых</w:t>
      </w:r>
      <w:proofErr w:type="spellEnd"/>
      <w:r w:rsidR="00E254BF" w:rsidRPr="00E254BF">
        <w:rPr>
          <w:rFonts w:ascii="Times New Roman" w:eastAsia="Times New Roman" w:hAnsi="Times New Roman" w:cs="Times New Roman"/>
          <w:spacing w:val="-67"/>
          <w:sz w:val="24"/>
          <w:szCs w:val="24"/>
        </w:rPr>
        <w:t xml:space="preserve"> </w:t>
      </w:r>
      <w:r w:rsidR="00E254BF" w:rsidRPr="00E254BF">
        <w:rPr>
          <w:rFonts w:ascii="Times New Roman" w:eastAsia="Times New Roman" w:hAnsi="Times New Roman" w:cs="Times New Roman"/>
          <w:sz w:val="24"/>
          <w:szCs w:val="24"/>
        </w:rPr>
        <w:t>стартов, познавательных бесед, детских исследовательских проектов, уроков Знаний,</w:t>
      </w:r>
      <w:r w:rsidR="00E254BF" w:rsidRPr="00E254BF">
        <w:rPr>
          <w:rFonts w:ascii="Times New Roman" w:eastAsia="Times New Roman" w:hAnsi="Times New Roman" w:cs="Times New Roman"/>
          <w:spacing w:val="1"/>
          <w:sz w:val="24"/>
          <w:szCs w:val="24"/>
        </w:rPr>
        <w:t xml:space="preserve"> </w:t>
      </w:r>
      <w:r w:rsidR="00E254BF" w:rsidRPr="00E254BF">
        <w:rPr>
          <w:rFonts w:ascii="Times New Roman" w:eastAsia="Times New Roman" w:hAnsi="Times New Roman" w:cs="Times New Roman"/>
          <w:sz w:val="24"/>
          <w:szCs w:val="24"/>
        </w:rPr>
        <w:t>Здоровья,</w:t>
      </w:r>
      <w:r w:rsidR="00E254BF" w:rsidRPr="00E254BF">
        <w:rPr>
          <w:rFonts w:ascii="Times New Roman" w:eastAsia="Times New Roman" w:hAnsi="Times New Roman" w:cs="Times New Roman"/>
          <w:spacing w:val="65"/>
          <w:sz w:val="24"/>
          <w:szCs w:val="24"/>
        </w:rPr>
        <w:t xml:space="preserve"> </w:t>
      </w:r>
      <w:r w:rsidR="00E254BF" w:rsidRPr="00E254BF">
        <w:rPr>
          <w:rFonts w:ascii="Times New Roman" w:eastAsia="Times New Roman" w:hAnsi="Times New Roman" w:cs="Times New Roman"/>
          <w:sz w:val="24"/>
          <w:szCs w:val="24"/>
        </w:rPr>
        <w:t>конкурсов</w:t>
      </w:r>
      <w:r w:rsidR="00E254BF" w:rsidRPr="00E254BF">
        <w:rPr>
          <w:rFonts w:ascii="Times New Roman" w:eastAsia="Times New Roman" w:hAnsi="Times New Roman" w:cs="Times New Roman"/>
          <w:spacing w:val="-4"/>
          <w:sz w:val="24"/>
          <w:szCs w:val="24"/>
        </w:rPr>
        <w:t xml:space="preserve"> </w:t>
      </w:r>
      <w:r w:rsidR="00E254BF" w:rsidRPr="00E254BF">
        <w:rPr>
          <w:rFonts w:ascii="Times New Roman" w:eastAsia="Times New Roman" w:hAnsi="Times New Roman" w:cs="Times New Roman"/>
          <w:sz w:val="24"/>
          <w:szCs w:val="24"/>
        </w:rPr>
        <w:t>и т.д.</w:t>
      </w:r>
    </w:p>
    <w:p w:rsidR="00B1660F" w:rsidRPr="00B1660F" w:rsidRDefault="00B1660F" w:rsidP="00B1660F">
      <w:pPr>
        <w:pStyle w:val="a3"/>
        <w:spacing w:after="0" w:line="240" w:lineRule="auto"/>
        <w:ind w:left="0" w:firstLine="709"/>
        <w:outlineLvl w:val="0"/>
        <w:rPr>
          <w:rFonts w:ascii="Times New Roman" w:hAnsi="Times New Roman" w:cs="Times New Roman"/>
          <w:color w:val="000000"/>
          <w:sz w:val="24"/>
          <w:szCs w:val="24"/>
        </w:rPr>
      </w:pPr>
      <w:r w:rsidRPr="00B1660F">
        <w:rPr>
          <w:rFonts w:ascii="Times New Roman" w:hAnsi="Times New Roman" w:cs="Times New Roman"/>
          <w:i/>
          <w:sz w:val="24"/>
          <w:szCs w:val="24"/>
        </w:rPr>
        <w:t>Задачи</w:t>
      </w:r>
      <w:r w:rsidRPr="00B1660F">
        <w:rPr>
          <w:rFonts w:ascii="Times New Roman" w:hAnsi="Times New Roman" w:cs="Times New Roman"/>
          <w:color w:val="000000"/>
          <w:sz w:val="24"/>
          <w:szCs w:val="24"/>
        </w:rPr>
        <w:t xml:space="preserve">: формирование представлений учащихся о здоровом образе жизни, развитие </w:t>
      </w:r>
      <w:r w:rsidR="00E254BF">
        <w:rPr>
          <w:rFonts w:ascii="Times New Roman" w:hAnsi="Times New Roman" w:cs="Times New Roman"/>
          <w:color w:val="000000"/>
          <w:sz w:val="24"/>
          <w:szCs w:val="24"/>
        </w:rPr>
        <w:t xml:space="preserve">    </w:t>
      </w:r>
      <w:r w:rsidRPr="00B1660F">
        <w:rPr>
          <w:rFonts w:ascii="Times New Roman" w:hAnsi="Times New Roman" w:cs="Times New Roman"/>
          <w:color w:val="000000"/>
          <w:sz w:val="24"/>
          <w:szCs w:val="24"/>
        </w:rPr>
        <w:t>физической активности и двигатель</w:t>
      </w:r>
      <w:r w:rsidRPr="00B1660F">
        <w:rPr>
          <w:rFonts w:ascii="Times New Roman" w:hAnsi="Times New Roman" w:cs="Times New Roman"/>
          <w:color w:val="000000"/>
          <w:sz w:val="24"/>
          <w:szCs w:val="24"/>
        </w:rPr>
        <w:softHyphen/>
        <w:t>ных навыков.</w:t>
      </w:r>
    </w:p>
    <w:p w:rsidR="00B1660F" w:rsidRPr="00B1660F" w:rsidRDefault="00B1660F" w:rsidP="00B1660F">
      <w:pPr>
        <w:pStyle w:val="a3"/>
        <w:spacing w:after="0" w:line="240" w:lineRule="auto"/>
        <w:ind w:left="0" w:firstLine="709"/>
        <w:outlineLvl w:val="0"/>
        <w:rPr>
          <w:rFonts w:ascii="Times New Roman" w:hAnsi="Times New Roman" w:cs="Times New Roman"/>
          <w:i/>
          <w:color w:val="000000"/>
          <w:sz w:val="24"/>
          <w:szCs w:val="24"/>
        </w:rPr>
      </w:pPr>
      <w:r w:rsidRPr="00B1660F">
        <w:rPr>
          <w:rFonts w:ascii="Times New Roman" w:hAnsi="Times New Roman" w:cs="Times New Roman"/>
          <w:i/>
          <w:color w:val="000000"/>
          <w:sz w:val="24"/>
          <w:szCs w:val="24"/>
        </w:rPr>
        <w:t xml:space="preserve">Форма организации: </w:t>
      </w:r>
      <w:r w:rsidRPr="00B1660F">
        <w:rPr>
          <w:rFonts w:ascii="Times New Roman" w:hAnsi="Times New Roman" w:cs="Times New Roman"/>
          <w:color w:val="000000"/>
          <w:sz w:val="24"/>
          <w:szCs w:val="24"/>
        </w:rPr>
        <w:t>спортивные кружки.</w:t>
      </w:r>
    </w:p>
    <w:p w:rsidR="00B1660F" w:rsidRPr="00B1660F" w:rsidRDefault="00B1660F" w:rsidP="00B1660F">
      <w:pPr>
        <w:pStyle w:val="a3"/>
        <w:spacing w:after="0" w:line="240" w:lineRule="auto"/>
        <w:ind w:left="0" w:firstLine="709"/>
        <w:outlineLvl w:val="0"/>
        <w:rPr>
          <w:rFonts w:ascii="Times New Roman" w:hAnsi="Times New Roman" w:cs="Times New Roman"/>
          <w:b/>
          <w:i/>
          <w:sz w:val="24"/>
          <w:szCs w:val="24"/>
        </w:rPr>
      </w:pPr>
      <w:r w:rsidRPr="00B1660F">
        <w:rPr>
          <w:rFonts w:ascii="Times New Roman" w:hAnsi="Times New Roman" w:cs="Times New Roman"/>
          <w:b/>
          <w:i/>
          <w:sz w:val="24"/>
          <w:szCs w:val="24"/>
        </w:rPr>
        <w:t>«Разговор о правильном питании»</w:t>
      </w:r>
    </w:p>
    <w:p w:rsidR="00B1660F" w:rsidRPr="00B1660F" w:rsidRDefault="00B1660F" w:rsidP="00B1660F">
      <w:pPr>
        <w:pStyle w:val="a3"/>
        <w:spacing w:after="0" w:line="240" w:lineRule="auto"/>
        <w:ind w:left="0" w:firstLine="709"/>
        <w:outlineLvl w:val="0"/>
        <w:rPr>
          <w:rFonts w:ascii="Times New Roman" w:hAnsi="Times New Roman" w:cs="Times New Roman"/>
          <w:sz w:val="24"/>
          <w:szCs w:val="24"/>
        </w:rPr>
      </w:pPr>
      <w:r w:rsidRPr="00B1660F">
        <w:rPr>
          <w:rFonts w:ascii="Times New Roman" w:hAnsi="Times New Roman" w:cs="Times New Roman"/>
          <w:i/>
          <w:sz w:val="24"/>
          <w:szCs w:val="24"/>
        </w:rPr>
        <w:t>Задачи</w:t>
      </w:r>
      <w:r w:rsidRPr="00B1660F">
        <w:rPr>
          <w:rFonts w:ascii="Times New Roman" w:hAnsi="Times New Roman" w:cs="Times New Roman"/>
          <w:sz w:val="24"/>
          <w:szCs w:val="24"/>
        </w:rPr>
        <w:t>: формирование и развитие представления младших школьников о здоровье, как одной из важнейших человеческих ценностей, формирование готовности заботиться и укреплять собственное здоровье, формирование знаний о правилах рационального питания.</w:t>
      </w:r>
    </w:p>
    <w:p w:rsidR="00B1660F" w:rsidRPr="00B1660F" w:rsidRDefault="00B1660F" w:rsidP="00B1660F">
      <w:pPr>
        <w:pStyle w:val="a3"/>
        <w:spacing w:after="0" w:line="240" w:lineRule="auto"/>
        <w:ind w:left="0" w:firstLine="709"/>
        <w:outlineLvl w:val="0"/>
        <w:rPr>
          <w:rFonts w:ascii="Times New Roman" w:hAnsi="Times New Roman" w:cs="Times New Roman"/>
          <w:sz w:val="24"/>
          <w:szCs w:val="24"/>
        </w:rPr>
      </w:pPr>
      <w:r w:rsidRPr="00B1660F">
        <w:rPr>
          <w:rFonts w:ascii="Times New Roman" w:hAnsi="Times New Roman" w:cs="Times New Roman"/>
          <w:i/>
          <w:color w:val="000000"/>
          <w:sz w:val="24"/>
          <w:szCs w:val="24"/>
        </w:rPr>
        <w:t xml:space="preserve">Форма организации: </w:t>
      </w:r>
      <w:r w:rsidRPr="00B1660F">
        <w:rPr>
          <w:rFonts w:ascii="Times New Roman" w:hAnsi="Times New Roman" w:cs="Times New Roman"/>
          <w:color w:val="000000"/>
          <w:sz w:val="24"/>
          <w:szCs w:val="24"/>
        </w:rPr>
        <w:t>занятия в кружках.</w:t>
      </w:r>
    </w:p>
    <w:p w:rsidR="00B1660F" w:rsidRPr="00B1660F" w:rsidRDefault="00B1660F" w:rsidP="00B1660F">
      <w:pPr>
        <w:pStyle w:val="a3"/>
        <w:widowControl w:val="0"/>
        <w:numPr>
          <w:ilvl w:val="0"/>
          <w:numId w:val="12"/>
        </w:numPr>
        <w:autoSpaceDE w:val="0"/>
        <w:autoSpaceDN w:val="0"/>
        <w:spacing w:after="0" w:line="240" w:lineRule="auto"/>
        <w:ind w:left="0" w:firstLine="709"/>
        <w:contextualSpacing w:val="0"/>
        <w:outlineLvl w:val="0"/>
        <w:rPr>
          <w:rFonts w:ascii="Times New Roman" w:hAnsi="Times New Roman" w:cs="Times New Roman"/>
          <w:b/>
          <w:color w:val="000000"/>
          <w:sz w:val="24"/>
          <w:szCs w:val="24"/>
        </w:rPr>
      </w:pPr>
      <w:r w:rsidRPr="00B1660F">
        <w:rPr>
          <w:rFonts w:ascii="Times New Roman" w:hAnsi="Times New Roman" w:cs="Times New Roman"/>
          <w:color w:val="000000"/>
          <w:sz w:val="24"/>
          <w:szCs w:val="24"/>
        </w:rPr>
        <w:t xml:space="preserve">Проектно-исследовательская деятельность: </w:t>
      </w:r>
    </w:p>
    <w:p w:rsidR="00B1660F" w:rsidRPr="00B1660F" w:rsidRDefault="00B1660F" w:rsidP="00B1660F">
      <w:pPr>
        <w:spacing w:after="0" w:line="240" w:lineRule="auto"/>
        <w:ind w:firstLine="709"/>
        <w:outlineLvl w:val="0"/>
        <w:rPr>
          <w:rFonts w:ascii="Times New Roman" w:hAnsi="Times New Roman" w:cs="Times New Roman"/>
          <w:b/>
          <w:i/>
          <w:color w:val="000000"/>
          <w:sz w:val="24"/>
          <w:szCs w:val="24"/>
        </w:rPr>
      </w:pPr>
      <w:r w:rsidRPr="00B1660F">
        <w:rPr>
          <w:rFonts w:ascii="Times New Roman" w:hAnsi="Times New Roman" w:cs="Times New Roman"/>
          <w:b/>
          <w:i/>
          <w:color w:val="000000"/>
          <w:sz w:val="24"/>
          <w:szCs w:val="24"/>
        </w:rPr>
        <w:t xml:space="preserve"> «История родного края».</w:t>
      </w:r>
    </w:p>
    <w:p w:rsidR="00B1660F" w:rsidRPr="00B1660F" w:rsidRDefault="00B1660F" w:rsidP="00B1660F">
      <w:pPr>
        <w:pStyle w:val="a4"/>
        <w:ind w:left="0" w:firstLine="709"/>
        <w:jc w:val="both"/>
        <w:rPr>
          <w:color w:val="000000"/>
        </w:rPr>
      </w:pPr>
      <w:r w:rsidRPr="00B1660F">
        <w:rPr>
          <w:color w:val="000000"/>
        </w:rPr>
        <w:lastRenderedPageBreak/>
        <w:t xml:space="preserve"> </w:t>
      </w:r>
      <w:r w:rsidRPr="00B1660F">
        <w:rPr>
          <w:i/>
        </w:rPr>
        <w:t>Задачи</w:t>
      </w:r>
      <w:r w:rsidRPr="00B1660F">
        <w:rPr>
          <w:color w:val="000000"/>
        </w:rPr>
        <w:t>: расширение знаний учащихся об истории родного края, формирование умения работать с разными источниками информации; развитие познавательной активности и интереса к истории, культуре родного края; воспитание чувства патри</w:t>
      </w:r>
      <w:r w:rsidRPr="00B1660F">
        <w:rPr>
          <w:color w:val="000000"/>
        </w:rPr>
        <w:softHyphen/>
        <w:t>отизма, любви к «малой Родине».</w:t>
      </w:r>
    </w:p>
    <w:p w:rsidR="00B1660F" w:rsidRPr="00B1660F" w:rsidRDefault="00B1660F" w:rsidP="00B1660F">
      <w:pPr>
        <w:pStyle w:val="a4"/>
        <w:ind w:left="0" w:firstLine="709"/>
        <w:jc w:val="both"/>
        <w:rPr>
          <w:color w:val="000000"/>
        </w:rPr>
      </w:pPr>
      <w:r w:rsidRPr="00B1660F">
        <w:rPr>
          <w:i/>
          <w:color w:val="000000"/>
        </w:rPr>
        <w:t xml:space="preserve">Форма организации: </w:t>
      </w:r>
      <w:r w:rsidRPr="00B1660F">
        <w:rPr>
          <w:color w:val="000000"/>
        </w:rPr>
        <w:t>творческие проекты</w:t>
      </w:r>
    </w:p>
    <w:p w:rsidR="00B1660F" w:rsidRPr="00B1660F" w:rsidRDefault="00703565" w:rsidP="00B1660F">
      <w:pPr>
        <w:spacing w:after="0" w:line="240" w:lineRule="auto"/>
        <w:ind w:firstLine="709"/>
        <w:rPr>
          <w:rFonts w:ascii="Times New Roman" w:hAnsi="Times New Roman" w:cs="Times New Roman"/>
          <w:b/>
          <w:i/>
          <w:color w:val="000000"/>
          <w:sz w:val="24"/>
          <w:szCs w:val="24"/>
        </w:rPr>
      </w:pPr>
      <w:r w:rsidRPr="00B1660F">
        <w:rPr>
          <w:rFonts w:ascii="Times New Roman" w:hAnsi="Times New Roman" w:cs="Times New Roman"/>
          <w:b/>
          <w:i/>
          <w:color w:val="000000"/>
          <w:sz w:val="24"/>
          <w:szCs w:val="24"/>
        </w:rPr>
        <w:t xml:space="preserve"> </w:t>
      </w:r>
      <w:r w:rsidR="00B1660F" w:rsidRPr="00B1660F">
        <w:rPr>
          <w:rFonts w:ascii="Times New Roman" w:hAnsi="Times New Roman" w:cs="Times New Roman"/>
          <w:b/>
          <w:i/>
          <w:color w:val="000000"/>
          <w:sz w:val="24"/>
          <w:szCs w:val="24"/>
        </w:rPr>
        <w:t>«Учусь создавать проект»</w:t>
      </w:r>
    </w:p>
    <w:p w:rsidR="00B1660F" w:rsidRPr="00B1660F" w:rsidRDefault="00B1660F" w:rsidP="00B1660F">
      <w:pPr>
        <w:spacing w:after="0" w:line="240" w:lineRule="auto"/>
        <w:ind w:firstLine="709"/>
        <w:rPr>
          <w:rFonts w:ascii="Times New Roman" w:hAnsi="Times New Roman" w:cs="Times New Roman"/>
          <w:i/>
          <w:color w:val="000000"/>
          <w:sz w:val="24"/>
          <w:szCs w:val="24"/>
        </w:rPr>
      </w:pPr>
      <w:r w:rsidRPr="00B1660F">
        <w:rPr>
          <w:rFonts w:ascii="Times New Roman" w:hAnsi="Times New Roman" w:cs="Times New Roman"/>
          <w:i/>
          <w:color w:val="000000"/>
          <w:sz w:val="24"/>
          <w:szCs w:val="24"/>
        </w:rPr>
        <w:t>Задачи</w:t>
      </w:r>
      <w:r w:rsidRPr="00B1660F">
        <w:rPr>
          <w:rFonts w:ascii="Times New Roman" w:hAnsi="Times New Roman" w:cs="Times New Roman"/>
          <w:color w:val="000000"/>
          <w:sz w:val="24"/>
          <w:szCs w:val="24"/>
        </w:rPr>
        <w:t>: Развивать способность аналитически мыслить, классифицировать, сравнивать, обобщать собранный материал, обучение основам применения информационных технологий в исследовательской деятельности, формирование опыта публичного выступления.</w:t>
      </w:r>
    </w:p>
    <w:p w:rsidR="00B1660F" w:rsidRPr="00B1660F" w:rsidRDefault="00B1660F" w:rsidP="00B1660F">
      <w:pPr>
        <w:spacing w:after="0" w:line="240" w:lineRule="auto"/>
        <w:ind w:firstLine="709"/>
        <w:rPr>
          <w:rFonts w:ascii="Times New Roman" w:hAnsi="Times New Roman" w:cs="Times New Roman"/>
          <w:color w:val="000000"/>
          <w:sz w:val="24"/>
          <w:szCs w:val="24"/>
        </w:rPr>
      </w:pPr>
      <w:r w:rsidRPr="00B1660F">
        <w:rPr>
          <w:rFonts w:ascii="Times New Roman" w:hAnsi="Times New Roman" w:cs="Times New Roman"/>
          <w:i/>
          <w:color w:val="000000"/>
          <w:sz w:val="24"/>
          <w:szCs w:val="24"/>
        </w:rPr>
        <w:t xml:space="preserve">Форма организации: </w:t>
      </w:r>
      <w:r w:rsidR="006437DC">
        <w:rPr>
          <w:rFonts w:ascii="Times New Roman" w:hAnsi="Times New Roman" w:cs="Times New Roman"/>
          <w:color w:val="000000"/>
          <w:sz w:val="24"/>
          <w:szCs w:val="24"/>
        </w:rPr>
        <w:t xml:space="preserve">занятия на уроках, проектной деятельности, </w:t>
      </w:r>
      <w:proofErr w:type="gramStart"/>
      <w:r w:rsidR="006437DC">
        <w:rPr>
          <w:rFonts w:ascii="Times New Roman" w:hAnsi="Times New Roman" w:cs="Times New Roman"/>
          <w:color w:val="000000"/>
          <w:sz w:val="24"/>
          <w:szCs w:val="24"/>
        </w:rPr>
        <w:t>индивидуальных проектах</w:t>
      </w:r>
      <w:proofErr w:type="gramEnd"/>
      <w:r w:rsidR="006437DC">
        <w:rPr>
          <w:rFonts w:ascii="Times New Roman" w:hAnsi="Times New Roman" w:cs="Times New Roman"/>
          <w:color w:val="000000"/>
          <w:sz w:val="24"/>
          <w:szCs w:val="24"/>
        </w:rPr>
        <w:t>.</w:t>
      </w:r>
    </w:p>
    <w:p w:rsidR="00B1660F" w:rsidRPr="00B1660F" w:rsidRDefault="00B1660F" w:rsidP="00B1660F">
      <w:pPr>
        <w:pStyle w:val="a3"/>
        <w:widowControl w:val="0"/>
        <w:numPr>
          <w:ilvl w:val="0"/>
          <w:numId w:val="12"/>
        </w:numPr>
        <w:autoSpaceDE w:val="0"/>
        <w:autoSpaceDN w:val="0"/>
        <w:spacing w:after="0" w:line="240" w:lineRule="auto"/>
        <w:ind w:left="0" w:firstLine="709"/>
        <w:contextualSpacing w:val="0"/>
        <w:rPr>
          <w:rFonts w:ascii="Times New Roman" w:hAnsi="Times New Roman" w:cs="Times New Roman"/>
          <w:b/>
          <w:sz w:val="24"/>
          <w:szCs w:val="24"/>
        </w:rPr>
      </w:pPr>
      <w:r w:rsidRPr="00B1660F">
        <w:rPr>
          <w:rFonts w:ascii="Times New Roman" w:hAnsi="Times New Roman" w:cs="Times New Roman"/>
          <w:sz w:val="24"/>
          <w:szCs w:val="24"/>
        </w:rPr>
        <w:t xml:space="preserve">Коммуникативная деятельность: </w:t>
      </w:r>
    </w:p>
    <w:p w:rsidR="00B1660F" w:rsidRPr="00B1660F" w:rsidRDefault="00B1660F" w:rsidP="00B1660F">
      <w:pPr>
        <w:spacing w:after="0" w:line="240" w:lineRule="auto"/>
        <w:ind w:firstLine="709"/>
        <w:rPr>
          <w:rFonts w:ascii="Times New Roman" w:hAnsi="Times New Roman" w:cs="Times New Roman"/>
          <w:b/>
          <w:i/>
          <w:sz w:val="24"/>
          <w:szCs w:val="24"/>
        </w:rPr>
      </w:pPr>
      <w:r w:rsidRPr="00B1660F">
        <w:rPr>
          <w:rFonts w:ascii="Times New Roman" w:hAnsi="Times New Roman" w:cs="Times New Roman"/>
          <w:b/>
          <w:i/>
          <w:sz w:val="24"/>
          <w:szCs w:val="24"/>
        </w:rPr>
        <w:t>«Становлюсь грамотным читателем: читаю, думаю, понимаю»</w:t>
      </w:r>
    </w:p>
    <w:p w:rsidR="00B1660F" w:rsidRPr="00B1660F" w:rsidRDefault="00B1660F" w:rsidP="00B1660F">
      <w:pPr>
        <w:spacing w:after="0" w:line="240" w:lineRule="auto"/>
        <w:ind w:firstLine="709"/>
        <w:rPr>
          <w:rFonts w:ascii="Times New Roman" w:hAnsi="Times New Roman" w:cs="Times New Roman"/>
          <w:color w:val="000000"/>
          <w:sz w:val="24"/>
          <w:szCs w:val="24"/>
        </w:rPr>
      </w:pPr>
      <w:r w:rsidRPr="00B1660F">
        <w:rPr>
          <w:rFonts w:ascii="Times New Roman" w:hAnsi="Times New Roman" w:cs="Times New Roman"/>
          <w:i/>
          <w:sz w:val="24"/>
          <w:szCs w:val="24"/>
        </w:rPr>
        <w:t>Задачи</w:t>
      </w:r>
      <w:r w:rsidRPr="00B1660F">
        <w:rPr>
          <w:rFonts w:ascii="Times New Roman" w:hAnsi="Times New Roman" w:cs="Times New Roman"/>
          <w:sz w:val="24"/>
          <w:szCs w:val="24"/>
        </w:rPr>
        <w:t xml:space="preserve">: </w:t>
      </w:r>
      <w:r w:rsidRPr="00B1660F">
        <w:rPr>
          <w:rFonts w:ascii="Times New Roman" w:hAnsi="Times New Roman" w:cs="Times New Roman"/>
          <w:color w:val="000000"/>
          <w:sz w:val="24"/>
          <w:szCs w:val="24"/>
        </w:rPr>
        <w:t>совершенствование читательской грамотности млад</w:t>
      </w:r>
      <w:r w:rsidRPr="00B1660F">
        <w:rPr>
          <w:rFonts w:ascii="Times New Roman" w:hAnsi="Times New Roman" w:cs="Times New Roman"/>
          <w:color w:val="000000"/>
          <w:sz w:val="24"/>
          <w:szCs w:val="24"/>
        </w:rPr>
        <w:softHyphen/>
        <w:t>ших школьников, формирование текстовой деятельности с не</w:t>
      </w:r>
      <w:r w:rsidRPr="00B1660F">
        <w:rPr>
          <w:rFonts w:ascii="Times New Roman" w:hAnsi="Times New Roman" w:cs="Times New Roman"/>
          <w:color w:val="000000"/>
          <w:sz w:val="24"/>
          <w:szCs w:val="24"/>
        </w:rPr>
        <w:softHyphen/>
        <w:t>обычными формами представления информации (туристиче</w:t>
      </w:r>
      <w:r w:rsidRPr="00B1660F">
        <w:rPr>
          <w:rFonts w:ascii="Times New Roman" w:hAnsi="Times New Roman" w:cs="Times New Roman"/>
          <w:color w:val="000000"/>
          <w:sz w:val="24"/>
          <w:szCs w:val="24"/>
        </w:rPr>
        <w:softHyphen/>
        <w:t>ские буклеты; программы выставок; маршруты путешествий; объявления и рекламы); развитие творческой способности соз</w:t>
      </w:r>
      <w:r w:rsidRPr="00B1660F">
        <w:rPr>
          <w:rFonts w:ascii="Times New Roman" w:hAnsi="Times New Roman" w:cs="Times New Roman"/>
          <w:color w:val="000000"/>
          <w:sz w:val="24"/>
          <w:szCs w:val="24"/>
        </w:rPr>
        <w:softHyphen/>
        <w:t>давать необычные тексты.</w:t>
      </w:r>
    </w:p>
    <w:p w:rsidR="00B1660F" w:rsidRPr="00B1660F" w:rsidRDefault="00B1660F" w:rsidP="00B1660F">
      <w:pPr>
        <w:spacing w:after="0" w:line="240" w:lineRule="auto"/>
        <w:ind w:firstLine="709"/>
        <w:rPr>
          <w:rFonts w:ascii="Times New Roman" w:hAnsi="Times New Roman" w:cs="Times New Roman"/>
          <w:color w:val="000000"/>
          <w:sz w:val="24"/>
          <w:szCs w:val="24"/>
        </w:rPr>
      </w:pPr>
      <w:r w:rsidRPr="00B1660F">
        <w:rPr>
          <w:rFonts w:ascii="Times New Roman" w:hAnsi="Times New Roman" w:cs="Times New Roman"/>
          <w:i/>
          <w:color w:val="000000"/>
          <w:sz w:val="24"/>
          <w:szCs w:val="24"/>
        </w:rPr>
        <w:t>Форма организации:</w:t>
      </w:r>
      <w:r w:rsidRPr="00B1660F">
        <w:rPr>
          <w:rFonts w:ascii="Times New Roman" w:hAnsi="Times New Roman" w:cs="Times New Roman"/>
          <w:color w:val="000000"/>
          <w:sz w:val="24"/>
          <w:szCs w:val="24"/>
        </w:rPr>
        <w:t xml:space="preserve"> факультатив, практические занятия</w:t>
      </w:r>
    </w:p>
    <w:p w:rsidR="00B1660F" w:rsidRPr="00B1660F" w:rsidRDefault="00B1660F" w:rsidP="00B1660F">
      <w:pPr>
        <w:pStyle w:val="a3"/>
        <w:widowControl w:val="0"/>
        <w:numPr>
          <w:ilvl w:val="0"/>
          <w:numId w:val="12"/>
        </w:numPr>
        <w:autoSpaceDE w:val="0"/>
        <w:autoSpaceDN w:val="0"/>
        <w:spacing w:after="0" w:line="240" w:lineRule="auto"/>
        <w:ind w:left="0" w:firstLine="709"/>
        <w:contextualSpacing w:val="0"/>
        <w:rPr>
          <w:rFonts w:ascii="Times New Roman" w:hAnsi="Times New Roman" w:cs="Times New Roman"/>
          <w:sz w:val="24"/>
          <w:szCs w:val="24"/>
        </w:rPr>
      </w:pPr>
      <w:r w:rsidRPr="00B1660F">
        <w:rPr>
          <w:rFonts w:ascii="Times New Roman" w:hAnsi="Times New Roman" w:cs="Times New Roman"/>
          <w:sz w:val="24"/>
          <w:szCs w:val="24"/>
        </w:rPr>
        <w:t xml:space="preserve">Художественно-эстетическая творческая деятельность: </w:t>
      </w:r>
    </w:p>
    <w:p w:rsidR="00B1660F" w:rsidRPr="00B1660F" w:rsidRDefault="00703565" w:rsidP="00B1660F">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b/>
          <w:bCs/>
          <w:i/>
          <w:iCs/>
          <w:color w:val="000000"/>
          <w:sz w:val="24"/>
          <w:szCs w:val="24"/>
        </w:rPr>
        <w:t>«</w:t>
      </w:r>
      <w:proofErr w:type="gramStart"/>
      <w:r>
        <w:rPr>
          <w:rFonts w:ascii="Times New Roman" w:hAnsi="Times New Roman" w:cs="Times New Roman"/>
          <w:b/>
          <w:bCs/>
          <w:i/>
          <w:iCs/>
          <w:color w:val="000000"/>
          <w:sz w:val="24"/>
          <w:szCs w:val="24"/>
        </w:rPr>
        <w:t>ИЗО</w:t>
      </w:r>
      <w:proofErr w:type="gramEnd"/>
      <w:r w:rsidR="00B1660F" w:rsidRPr="00B1660F">
        <w:rPr>
          <w:rFonts w:ascii="Times New Roman" w:hAnsi="Times New Roman" w:cs="Times New Roman"/>
          <w:b/>
          <w:bCs/>
          <w:i/>
          <w:iCs/>
          <w:color w:val="000000"/>
          <w:sz w:val="24"/>
          <w:szCs w:val="24"/>
        </w:rPr>
        <w:t>»</w:t>
      </w:r>
      <w:r>
        <w:rPr>
          <w:rFonts w:ascii="Times New Roman" w:hAnsi="Times New Roman" w:cs="Times New Roman"/>
          <w:b/>
          <w:bCs/>
          <w:i/>
          <w:iCs/>
          <w:color w:val="000000"/>
          <w:sz w:val="24"/>
          <w:szCs w:val="24"/>
        </w:rPr>
        <w:t>, « Музыка»</w:t>
      </w:r>
    </w:p>
    <w:p w:rsidR="00B1660F" w:rsidRPr="00B1660F" w:rsidRDefault="00B1660F" w:rsidP="00B1660F">
      <w:pPr>
        <w:spacing w:after="0" w:line="240" w:lineRule="auto"/>
        <w:ind w:firstLine="709"/>
        <w:jc w:val="both"/>
        <w:rPr>
          <w:rFonts w:ascii="Times New Roman" w:hAnsi="Times New Roman" w:cs="Times New Roman"/>
          <w:color w:val="000000"/>
          <w:sz w:val="24"/>
          <w:szCs w:val="24"/>
        </w:rPr>
      </w:pPr>
      <w:r w:rsidRPr="00B1660F">
        <w:rPr>
          <w:rFonts w:ascii="Times New Roman" w:hAnsi="Times New Roman" w:cs="Times New Roman"/>
          <w:i/>
          <w:iCs/>
          <w:color w:val="000000"/>
          <w:sz w:val="24"/>
          <w:szCs w:val="24"/>
        </w:rPr>
        <w:t>Задачи</w:t>
      </w:r>
      <w:r w:rsidRPr="00B1660F">
        <w:rPr>
          <w:rFonts w:ascii="Times New Roman" w:hAnsi="Times New Roman" w:cs="Times New Roman"/>
          <w:color w:val="000000"/>
          <w:sz w:val="24"/>
          <w:szCs w:val="24"/>
        </w:rPr>
        <w:t>: расширение знаний учащихся об объектах рукотвор</w:t>
      </w:r>
      <w:r w:rsidRPr="00B1660F">
        <w:rPr>
          <w:rFonts w:ascii="Times New Roman" w:hAnsi="Times New Roman" w:cs="Times New Roman"/>
          <w:color w:val="000000"/>
          <w:sz w:val="24"/>
          <w:szCs w:val="24"/>
        </w:rPr>
        <w:softHyphen/>
        <w:t>ного мира, формирование умений создавать предметы своими руками с использованием природного материала, развитие творческой активности, интереса, любознательности, воспита</w:t>
      </w:r>
      <w:r w:rsidRPr="00B1660F">
        <w:rPr>
          <w:rFonts w:ascii="Times New Roman" w:hAnsi="Times New Roman" w:cs="Times New Roman"/>
          <w:color w:val="000000"/>
          <w:sz w:val="24"/>
          <w:szCs w:val="24"/>
        </w:rPr>
        <w:softHyphen/>
        <w:t>ние трудолюбия и уважения к труду как к ценности.</w:t>
      </w:r>
    </w:p>
    <w:p w:rsidR="00B1660F" w:rsidRPr="00B1660F" w:rsidRDefault="00B1660F" w:rsidP="00B1660F">
      <w:pPr>
        <w:spacing w:after="0" w:line="240" w:lineRule="auto"/>
        <w:ind w:firstLine="709"/>
        <w:rPr>
          <w:rFonts w:ascii="Times New Roman" w:hAnsi="Times New Roman" w:cs="Times New Roman"/>
          <w:sz w:val="24"/>
          <w:szCs w:val="24"/>
          <w:lang w:eastAsia="ru-RU" w:bidi="ru-RU"/>
        </w:rPr>
      </w:pPr>
      <w:r w:rsidRPr="00B1660F">
        <w:rPr>
          <w:rFonts w:ascii="Times New Roman" w:hAnsi="Times New Roman" w:cs="Times New Roman"/>
          <w:i/>
          <w:iCs/>
          <w:color w:val="000000"/>
          <w:sz w:val="24"/>
          <w:szCs w:val="24"/>
        </w:rPr>
        <w:t xml:space="preserve">Форма организации: </w:t>
      </w:r>
      <w:r w:rsidRPr="00B1660F">
        <w:rPr>
          <w:rFonts w:ascii="Times New Roman" w:hAnsi="Times New Roman" w:cs="Times New Roman"/>
          <w:color w:val="000000"/>
          <w:sz w:val="24"/>
          <w:szCs w:val="24"/>
        </w:rPr>
        <w:t>творческие мастерские, выставки творческих работ.</w:t>
      </w:r>
    </w:p>
    <w:p w:rsidR="00B1660F" w:rsidRPr="00B1660F" w:rsidRDefault="00472CA5" w:rsidP="00B1660F">
      <w:pPr>
        <w:spacing w:after="0" w:line="240" w:lineRule="auto"/>
        <w:ind w:firstLine="709"/>
        <w:rPr>
          <w:rFonts w:ascii="Times New Roman" w:hAnsi="Times New Roman" w:cs="Times New Roman"/>
          <w:b/>
          <w:bCs/>
          <w:i/>
          <w:iCs/>
          <w:color w:val="000000"/>
          <w:sz w:val="24"/>
          <w:szCs w:val="24"/>
        </w:rPr>
      </w:pPr>
      <w:r>
        <w:rPr>
          <w:rFonts w:ascii="Times New Roman" w:hAnsi="Times New Roman" w:cs="Times New Roman"/>
          <w:b/>
          <w:bCs/>
          <w:i/>
          <w:iCs/>
          <w:color w:val="000000"/>
          <w:sz w:val="24"/>
          <w:szCs w:val="24"/>
        </w:rPr>
        <w:t>«Театральная студия «Эмоция</w:t>
      </w:r>
      <w:r w:rsidR="0031183F">
        <w:rPr>
          <w:rFonts w:ascii="Times New Roman" w:hAnsi="Times New Roman" w:cs="Times New Roman"/>
          <w:b/>
          <w:bCs/>
          <w:i/>
          <w:iCs/>
          <w:color w:val="000000"/>
          <w:sz w:val="24"/>
          <w:szCs w:val="24"/>
        </w:rPr>
        <w:t>»</w:t>
      </w:r>
    </w:p>
    <w:p w:rsidR="00B1660F" w:rsidRPr="00B1660F" w:rsidRDefault="00B1660F" w:rsidP="00B1660F">
      <w:pPr>
        <w:spacing w:after="0" w:line="240" w:lineRule="auto"/>
        <w:ind w:firstLine="709"/>
        <w:rPr>
          <w:rFonts w:ascii="Times New Roman" w:hAnsi="Times New Roman" w:cs="Times New Roman"/>
          <w:color w:val="000000"/>
          <w:sz w:val="24"/>
          <w:szCs w:val="24"/>
        </w:rPr>
      </w:pPr>
      <w:r w:rsidRPr="00B1660F">
        <w:rPr>
          <w:rFonts w:ascii="Times New Roman" w:hAnsi="Times New Roman" w:cs="Times New Roman"/>
          <w:bCs/>
          <w:i/>
          <w:iCs/>
          <w:color w:val="000000"/>
          <w:sz w:val="24"/>
          <w:szCs w:val="24"/>
        </w:rPr>
        <w:t>Задачи</w:t>
      </w:r>
      <w:r w:rsidRPr="00B1660F">
        <w:rPr>
          <w:rFonts w:ascii="Times New Roman" w:hAnsi="Times New Roman" w:cs="Times New Roman"/>
          <w:b/>
          <w:bCs/>
          <w:iCs/>
          <w:color w:val="000000"/>
          <w:sz w:val="24"/>
          <w:szCs w:val="24"/>
        </w:rPr>
        <w:t xml:space="preserve">: </w:t>
      </w:r>
      <w:r w:rsidRPr="00B1660F">
        <w:rPr>
          <w:rFonts w:ascii="Times New Roman" w:hAnsi="Times New Roman" w:cs="Times New Roman"/>
          <w:color w:val="000000"/>
          <w:sz w:val="24"/>
          <w:szCs w:val="24"/>
        </w:rPr>
        <w:t>расширение представлений о театральном творчестве, формирование умений импровизировать, вступать в ролевые отношения, перевоплощаться; развитие творческих способно</w:t>
      </w:r>
      <w:r w:rsidRPr="00B1660F">
        <w:rPr>
          <w:rFonts w:ascii="Times New Roman" w:hAnsi="Times New Roman" w:cs="Times New Roman"/>
          <w:color w:val="000000"/>
          <w:sz w:val="24"/>
          <w:szCs w:val="24"/>
        </w:rPr>
        <w:softHyphen/>
        <w:t>стей, интереса к театральному искусству и театрализованной деятельности.</w:t>
      </w:r>
    </w:p>
    <w:p w:rsidR="00B1660F" w:rsidRPr="00B1660F" w:rsidRDefault="00B1660F" w:rsidP="00B1660F">
      <w:pPr>
        <w:spacing w:after="0" w:line="240" w:lineRule="auto"/>
        <w:ind w:firstLine="709"/>
        <w:rPr>
          <w:rFonts w:ascii="Times New Roman" w:hAnsi="Times New Roman" w:cs="Times New Roman"/>
          <w:sz w:val="24"/>
          <w:szCs w:val="24"/>
          <w:lang w:eastAsia="ru-RU" w:bidi="ru-RU"/>
        </w:rPr>
      </w:pPr>
      <w:r w:rsidRPr="00B1660F">
        <w:rPr>
          <w:rFonts w:ascii="Times New Roman" w:hAnsi="Times New Roman" w:cs="Times New Roman"/>
          <w:i/>
          <w:color w:val="000000"/>
          <w:sz w:val="24"/>
          <w:szCs w:val="24"/>
        </w:rPr>
        <w:t>Форма организации</w:t>
      </w:r>
      <w:r w:rsidR="0031183F">
        <w:rPr>
          <w:rFonts w:ascii="Times New Roman" w:hAnsi="Times New Roman" w:cs="Times New Roman"/>
          <w:color w:val="000000"/>
          <w:sz w:val="24"/>
          <w:szCs w:val="24"/>
        </w:rPr>
        <w:t xml:space="preserve">: спектакли, театральные постановки. </w:t>
      </w:r>
    </w:p>
    <w:p w:rsidR="00B1660F" w:rsidRPr="00B1660F" w:rsidRDefault="00B1660F" w:rsidP="00B1660F">
      <w:pPr>
        <w:spacing w:after="0" w:line="240" w:lineRule="auto"/>
        <w:ind w:firstLine="709"/>
        <w:jc w:val="both"/>
        <w:rPr>
          <w:rFonts w:ascii="Times New Roman" w:hAnsi="Times New Roman" w:cs="Times New Roman"/>
          <w:color w:val="000000"/>
          <w:sz w:val="24"/>
          <w:szCs w:val="24"/>
        </w:rPr>
      </w:pPr>
      <w:r w:rsidRPr="00B1660F">
        <w:rPr>
          <w:rFonts w:ascii="Times New Roman" w:hAnsi="Times New Roman" w:cs="Times New Roman"/>
          <w:b/>
          <w:bCs/>
          <w:i/>
          <w:iCs/>
          <w:color w:val="000000"/>
          <w:sz w:val="24"/>
          <w:szCs w:val="24"/>
        </w:rPr>
        <w:t>«Выразительное чтение»</w:t>
      </w:r>
    </w:p>
    <w:p w:rsidR="00B1660F" w:rsidRPr="00B1660F" w:rsidRDefault="00B1660F" w:rsidP="00B1660F">
      <w:pPr>
        <w:spacing w:after="0" w:line="240" w:lineRule="auto"/>
        <w:ind w:firstLine="709"/>
        <w:rPr>
          <w:rFonts w:ascii="Times New Roman" w:hAnsi="Times New Roman" w:cs="Times New Roman"/>
          <w:color w:val="000000"/>
          <w:sz w:val="24"/>
          <w:szCs w:val="24"/>
        </w:rPr>
      </w:pPr>
      <w:r w:rsidRPr="00B1660F">
        <w:rPr>
          <w:rFonts w:ascii="Times New Roman" w:hAnsi="Times New Roman" w:cs="Times New Roman"/>
          <w:i/>
          <w:iCs/>
          <w:color w:val="000000"/>
          <w:sz w:val="24"/>
          <w:szCs w:val="24"/>
        </w:rPr>
        <w:t xml:space="preserve">Задачи: </w:t>
      </w:r>
      <w:r w:rsidRPr="00B1660F">
        <w:rPr>
          <w:rFonts w:ascii="Times New Roman" w:hAnsi="Times New Roman" w:cs="Times New Roman"/>
          <w:color w:val="000000"/>
          <w:sz w:val="24"/>
          <w:szCs w:val="24"/>
        </w:rPr>
        <w:t>расширение знаний о литературно-художественном творчестве, развитие навыка выразительного чтения произве</w:t>
      </w:r>
      <w:r w:rsidRPr="00B1660F">
        <w:rPr>
          <w:rFonts w:ascii="Times New Roman" w:hAnsi="Times New Roman" w:cs="Times New Roman"/>
          <w:color w:val="000000"/>
          <w:sz w:val="24"/>
          <w:szCs w:val="24"/>
        </w:rPr>
        <w:softHyphen/>
        <w:t>дений поэзии и прозы; воспитание литературного вкуса, инте</w:t>
      </w:r>
      <w:r w:rsidRPr="00B1660F">
        <w:rPr>
          <w:rFonts w:ascii="Times New Roman" w:hAnsi="Times New Roman" w:cs="Times New Roman"/>
          <w:color w:val="000000"/>
          <w:sz w:val="24"/>
          <w:szCs w:val="24"/>
        </w:rPr>
        <w:softHyphen/>
        <w:t>реса к художественной литературе разных жанров.</w:t>
      </w:r>
    </w:p>
    <w:p w:rsidR="00B1660F" w:rsidRPr="00B1660F" w:rsidRDefault="00B1660F" w:rsidP="00B1660F">
      <w:pPr>
        <w:spacing w:after="0" w:line="240" w:lineRule="auto"/>
        <w:ind w:firstLine="709"/>
        <w:rPr>
          <w:rFonts w:ascii="Times New Roman" w:hAnsi="Times New Roman" w:cs="Times New Roman"/>
          <w:color w:val="000000"/>
          <w:sz w:val="24"/>
          <w:szCs w:val="24"/>
        </w:rPr>
      </w:pPr>
      <w:r w:rsidRPr="00B1660F">
        <w:rPr>
          <w:rFonts w:ascii="Times New Roman" w:hAnsi="Times New Roman" w:cs="Times New Roman"/>
          <w:i/>
          <w:color w:val="000000"/>
          <w:sz w:val="24"/>
          <w:szCs w:val="24"/>
        </w:rPr>
        <w:t>Форма организации</w:t>
      </w:r>
      <w:r w:rsidRPr="00B1660F">
        <w:rPr>
          <w:rFonts w:ascii="Times New Roman" w:hAnsi="Times New Roman" w:cs="Times New Roman"/>
          <w:color w:val="000000"/>
          <w:sz w:val="24"/>
          <w:szCs w:val="24"/>
        </w:rPr>
        <w:t>: литературный клуб, творческая сту</w:t>
      </w:r>
      <w:r w:rsidRPr="00B1660F">
        <w:rPr>
          <w:rFonts w:ascii="Times New Roman" w:hAnsi="Times New Roman" w:cs="Times New Roman"/>
          <w:color w:val="000000"/>
          <w:sz w:val="24"/>
          <w:szCs w:val="24"/>
        </w:rPr>
        <w:softHyphen/>
        <w:t>дия.</w:t>
      </w:r>
    </w:p>
    <w:p w:rsidR="006437DC" w:rsidRPr="006437DC" w:rsidRDefault="00703565" w:rsidP="006437DC">
      <w:pPr>
        <w:pStyle w:val="a3"/>
        <w:widowControl w:val="0"/>
        <w:autoSpaceDE w:val="0"/>
        <w:autoSpaceDN w:val="0"/>
        <w:spacing w:after="0" w:line="240" w:lineRule="auto"/>
        <w:ind w:left="709"/>
        <w:contextualSpacing w:val="0"/>
        <w:rPr>
          <w:rFonts w:ascii="Times New Roman" w:hAnsi="Times New Roman" w:cs="Times New Roman"/>
          <w:sz w:val="24"/>
          <w:szCs w:val="24"/>
        </w:rPr>
      </w:pPr>
      <w:r>
        <w:rPr>
          <w:rFonts w:ascii="Times New Roman" w:hAnsi="Times New Roman" w:cs="Times New Roman"/>
          <w:sz w:val="24"/>
          <w:szCs w:val="24"/>
        </w:rPr>
        <w:t>5.</w:t>
      </w:r>
      <w:r w:rsidR="006437DC" w:rsidRPr="006437DC">
        <w:rPr>
          <w:rFonts w:ascii="Times New Roman" w:hAnsi="Times New Roman" w:cs="Times New Roman"/>
          <w:b/>
          <w:sz w:val="24"/>
          <w:szCs w:val="24"/>
        </w:rPr>
        <w:t>Информационная куль</w:t>
      </w:r>
      <w:r w:rsidR="006437DC">
        <w:rPr>
          <w:rFonts w:ascii="Times New Roman" w:hAnsi="Times New Roman" w:cs="Times New Roman"/>
          <w:b/>
          <w:sz w:val="24"/>
          <w:szCs w:val="24"/>
        </w:rPr>
        <w:t xml:space="preserve">тура представлена работой по </w:t>
      </w:r>
      <w:r w:rsidR="006437DC">
        <w:rPr>
          <w:rFonts w:ascii="Times New Roman" w:hAnsi="Times New Roman" w:cs="Times New Roman"/>
          <w:sz w:val="24"/>
          <w:szCs w:val="24"/>
        </w:rPr>
        <w:t xml:space="preserve"> «Функциональной грамотности</w:t>
      </w:r>
      <w:r w:rsidR="006437DC" w:rsidRPr="006437DC">
        <w:rPr>
          <w:rFonts w:ascii="Times New Roman" w:hAnsi="Times New Roman" w:cs="Times New Roman"/>
          <w:sz w:val="24"/>
          <w:szCs w:val="24"/>
        </w:rPr>
        <w:t>», на занятиях «Р</w:t>
      </w:r>
      <w:r w:rsidR="006437DC">
        <w:rPr>
          <w:rFonts w:ascii="Times New Roman" w:hAnsi="Times New Roman" w:cs="Times New Roman"/>
          <w:sz w:val="24"/>
          <w:szCs w:val="24"/>
        </w:rPr>
        <w:t xml:space="preserve">азговоры о </w:t>
      </w:r>
      <w:proofErr w:type="gramStart"/>
      <w:r w:rsidR="006437DC">
        <w:rPr>
          <w:rFonts w:ascii="Times New Roman" w:hAnsi="Times New Roman" w:cs="Times New Roman"/>
          <w:sz w:val="24"/>
          <w:szCs w:val="24"/>
        </w:rPr>
        <w:t>важном</w:t>
      </w:r>
      <w:proofErr w:type="gramEnd"/>
      <w:r w:rsidR="006437DC">
        <w:rPr>
          <w:rFonts w:ascii="Times New Roman" w:hAnsi="Times New Roman" w:cs="Times New Roman"/>
          <w:sz w:val="24"/>
          <w:szCs w:val="24"/>
        </w:rPr>
        <w:t xml:space="preserve">», </w:t>
      </w:r>
      <w:r w:rsidR="006437DC" w:rsidRPr="006437DC">
        <w:rPr>
          <w:rFonts w:ascii="Times New Roman" w:hAnsi="Times New Roman" w:cs="Times New Roman"/>
          <w:bCs/>
          <w:iCs/>
          <w:color w:val="000000"/>
          <w:sz w:val="24"/>
          <w:szCs w:val="24"/>
        </w:rPr>
        <w:t>«Безопасность в сети интернет»</w:t>
      </w:r>
    </w:p>
    <w:p w:rsidR="006437DC" w:rsidRPr="00B1660F" w:rsidRDefault="006437DC" w:rsidP="006437DC">
      <w:pPr>
        <w:spacing w:after="0" w:line="240" w:lineRule="auto"/>
        <w:ind w:firstLine="709"/>
        <w:jc w:val="both"/>
        <w:rPr>
          <w:rFonts w:ascii="Times New Roman" w:hAnsi="Times New Roman" w:cs="Times New Roman"/>
          <w:color w:val="000000"/>
          <w:sz w:val="24"/>
          <w:szCs w:val="24"/>
        </w:rPr>
      </w:pPr>
      <w:r w:rsidRPr="00B1660F">
        <w:rPr>
          <w:rFonts w:ascii="Times New Roman" w:hAnsi="Times New Roman" w:cs="Times New Roman"/>
          <w:i/>
          <w:iCs/>
          <w:color w:val="000000"/>
          <w:sz w:val="24"/>
          <w:szCs w:val="24"/>
        </w:rPr>
        <w:t xml:space="preserve">Задачи: </w:t>
      </w:r>
      <w:r w:rsidRPr="00B1660F">
        <w:rPr>
          <w:rFonts w:ascii="Times New Roman" w:hAnsi="Times New Roman" w:cs="Times New Roman"/>
          <w:color w:val="000000"/>
          <w:sz w:val="24"/>
          <w:szCs w:val="24"/>
        </w:rPr>
        <w:t xml:space="preserve">знакомство с миром современных технических устройств и культурой их использования. </w:t>
      </w:r>
    </w:p>
    <w:p w:rsidR="006437DC" w:rsidRDefault="006437DC" w:rsidP="006437DC">
      <w:pPr>
        <w:spacing w:after="0" w:line="240" w:lineRule="auto"/>
        <w:ind w:firstLine="709"/>
        <w:jc w:val="both"/>
        <w:rPr>
          <w:rFonts w:ascii="Times New Roman" w:hAnsi="Times New Roman" w:cs="Times New Roman"/>
          <w:color w:val="000000"/>
          <w:sz w:val="24"/>
          <w:szCs w:val="24"/>
        </w:rPr>
      </w:pPr>
      <w:r w:rsidRPr="00B1660F">
        <w:rPr>
          <w:rFonts w:ascii="Times New Roman" w:hAnsi="Times New Roman" w:cs="Times New Roman"/>
          <w:i/>
          <w:color w:val="000000"/>
          <w:sz w:val="24"/>
          <w:szCs w:val="24"/>
        </w:rPr>
        <w:t>Форма организации</w:t>
      </w:r>
      <w:r>
        <w:rPr>
          <w:rFonts w:ascii="Times New Roman" w:hAnsi="Times New Roman" w:cs="Times New Roman"/>
          <w:color w:val="000000"/>
          <w:sz w:val="24"/>
          <w:szCs w:val="24"/>
        </w:rPr>
        <w:t>: дискуссионный клуб</w:t>
      </w:r>
      <w:r w:rsidRPr="00B1660F">
        <w:rPr>
          <w:rFonts w:ascii="Times New Roman" w:hAnsi="Times New Roman" w:cs="Times New Roman"/>
          <w:color w:val="000000"/>
          <w:sz w:val="24"/>
          <w:szCs w:val="24"/>
        </w:rPr>
        <w:t>, система практических з</w:t>
      </w:r>
      <w:r>
        <w:rPr>
          <w:rFonts w:ascii="Times New Roman" w:hAnsi="Times New Roman" w:cs="Times New Roman"/>
          <w:color w:val="000000"/>
          <w:sz w:val="24"/>
          <w:szCs w:val="24"/>
        </w:rPr>
        <w:t>анятий.</w:t>
      </w:r>
    </w:p>
    <w:p w:rsidR="00B1660F" w:rsidRPr="00E85247" w:rsidRDefault="006437DC" w:rsidP="00E85247">
      <w:pPr>
        <w:pStyle w:val="a3"/>
        <w:widowControl w:val="0"/>
        <w:numPr>
          <w:ilvl w:val="0"/>
          <w:numId w:val="15"/>
        </w:numPr>
        <w:autoSpaceDE w:val="0"/>
        <w:autoSpaceDN w:val="0"/>
        <w:spacing w:after="0" w:line="240" w:lineRule="auto"/>
        <w:rPr>
          <w:rFonts w:ascii="Times New Roman" w:hAnsi="Times New Roman" w:cs="Times New Roman"/>
          <w:sz w:val="24"/>
          <w:szCs w:val="24"/>
        </w:rPr>
      </w:pPr>
      <w:r w:rsidRPr="00E85247">
        <w:rPr>
          <w:rFonts w:ascii="Times New Roman" w:hAnsi="Times New Roman" w:cs="Times New Roman"/>
          <w:sz w:val="24"/>
          <w:szCs w:val="24"/>
        </w:rPr>
        <w:t xml:space="preserve"> </w:t>
      </w:r>
      <w:r w:rsidR="00B1660F" w:rsidRPr="00E85247">
        <w:rPr>
          <w:rFonts w:ascii="Times New Roman" w:hAnsi="Times New Roman" w:cs="Times New Roman"/>
          <w:sz w:val="24"/>
          <w:szCs w:val="24"/>
        </w:rPr>
        <w:t>«Учение с увлечением!»:</w:t>
      </w:r>
    </w:p>
    <w:p w:rsidR="00B1660F" w:rsidRPr="00B1660F" w:rsidRDefault="00703565" w:rsidP="00B1660F">
      <w:pPr>
        <w:spacing w:after="0" w:line="240" w:lineRule="auto"/>
        <w:ind w:firstLine="709"/>
        <w:rPr>
          <w:rFonts w:ascii="Times New Roman" w:hAnsi="Times New Roman" w:cs="Times New Roman"/>
          <w:b/>
          <w:i/>
          <w:sz w:val="24"/>
          <w:szCs w:val="24"/>
          <w:lang w:eastAsia="ru-RU" w:bidi="ru-RU"/>
        </w:rPr>
      </w:pPr>
      <w:r>
        <w:rPr>
          <w:rFonts w:ascii="Times New Roman" w:hAnsi="Times New Roman" w:cs="Times New Roman"/>
          <w:b/>
          <w:i/>
          <w:sz w:val="24"/>
          <w:szCs w:val="24"/>
          <w:lang w:eastAsia="ru-RU" w:bidi="ru-RU"/>
        </w:rPr>
        <w:t xml:space="preserve">«Родной </w:t>
      </w:r>
      <w:r w:rsidR="00B1660F" w:rsidRPr="00B1660F">
        <w:rPr>
          <w:rFonts w:ascii="Times New Roman" w:hAnsi="Times New Roman" w:cs="Times New Roman"/>
          <w:b/>
          <w:i/>
          <w:sz w:val="24"/>
          <w:szCs w:val="24"/>
          <w:lang w:eastAsia="ru-RU" w:bidi="ru-RU"/>
        </w:rPr>
        <w:t xml:space="preserve"> язык», «Литератур</w:t>
      </w:r>
      <w:r>
        <w:rPr>
          <w:rFonts w:ascii="Times New Roman" w:hAnsi="Times New Roman" w:cs="Times New Roman"/>
          <w:b/>
          <w:i/>
          <w:sz w:val="24"/>
          <w:szCs w:val="24"/>
          <w:lang w:eastAsia="ru-RU" w:bidi="ru-RU"/>
        </w:rPr>
        <w:t xml:space="preserve">ное чтение на родном </w:t>
      </w:r>
      <w:r w:rsidR="00B1660F" w:rsidRPr="00B1660F">
        <w:rPr>
          <w:rFonts w:ascii="Times New Roman" w:hAnsi="Times New Roman" w:cs="Times New Roman"/>
          <w:b/>
          <w:i/>
          <w:sz w:val="24"/>
          <w:szCs w:val="24"/>
          <w:lang w:eastAsia="ru-RU" w:bidi="ru-RU"/>
        </w:rPr>
        <w:t>языке»</w:t>
      </w:r>
    </w:p>
    <w:p w:rsidR="00B1660F" w:rsidRPr="00B1660F" w:rsidRDefault="00B1660F" w:rsidP="00B1660F">
      <w:pPr>
        <w:pStyle w:val="western"/>
        <w:shd w:val="clear" w:color="auto" w:fill="FFFFFF"/>
        <w:spacing w:before="0" w:after="0" w:line="240" w:lineRule="auto"/>
        <w:ind w:firstLine="709"/>
        <w:jc w:val="both"/>
        <w:rPr>
          <w:color w:val="000000"/>
        </w:rPr>
      </w:pPr>
      <w:r w:rsidRPr="00B1660F">
        <w:rPr>
          <w:i/>
          <w:lang w:eastAsia="ru-RU" w:bidi="ru-RU"/>
        </w:rPr>
        <w:t>Задачи:</w:t>
      </w:r>
      <w:r w:rsidRPr="00B1660F">
        <w:rPr>
          <w:color w:val="000000"/>
        </w:rPr>
        <w:t xml:space="preserve"> развитие языковой компетентности, коммуникативных умений, диалогической и монологической речи. В ходе изучения родного башкирского языка формируются речевые способности младшего школьника, культура речи, интерес к родному башкирскому языку, трепетное отношение к национальной культуре, традициям и обычаям родного края.</w:t>
      </w:r>
    </w:p>
    <w:p w:rsidR="00B1660F" w:rsidRPr="00B1660F" w:rsidRDefault="00B1660F" w:rsidP="00B1660F">
      <w:pPr>
        <w:pStyle w:val="western"/>
        <w:shd w:val="clear" w:color="auto" w:fill="FFFFFF"/>
        <w:spacing w:before="0" w:after="0" w:line="240" w:lineRule="auto"/>
        <w:ind w:firstLine="709"/>
        <w:jc w:val="both"/>
        <w:rPr>
          <w:b/>
          <w:bCs/>
          <w:i/>
          <w:iCs/>
          <w:color w:val="000000"/>
        </w:rPr>
      </w:pPr>
      <w:r w:rsidRPr="00B1660F">
        <w:rPr>
          <w:i/>
          <w:color w:val="000000"/>
        </w:rPr>
        <w:t>Форма организации</w:t>
      </w:r>
      <w:r w:rsidR="008B54D1">
        <w:rPr>
          <w:color w:val="000000"/>
        </w:rPr>
        <w:t>: конкурсы, мероприятия.</w:t>
      </w:r>
    </w:p>
    <w:p w:rsidR="00B1660F" w:rsidRPr="00B1660F" w:rsidRDefault="00B1660F" w:rsidP="00B1660F">
      <w:pPr>
        <w:spacing w:after="0" w:line="240" w:lineRule="auto"/>
        <w:ind w:firstLine="709"/>
        <w:jc w:val="both"/>
        <w:rPr>
          <w:rFonts w:ascii="Times New Roman" w:hAnsi="Times New Roman" w:cs="Times New Roman"/>
          <w:color w:val="000000"/>
          <w:sz w:val="24"/>
          <w:szCs w:val="24"/>
        </w:rPr>
      </w:pPr>
      <w:r w:rsidRPr="00B1660F">
        <w:rPr>
          <w:rFonts w:ascii="Times New Roman" w:hAnsi="Times New Roman" w:cs="Times New Roman"/>
          <w:b/>
          <w:bCs/>
          <w:i/>
          <w:iCs/>
          <w:color w:val="000000"/>
          <w:sz w:val="24"/>
          <w:szCs w:val="24"/>
        </w:rPr>
        <w:t>«Читаю в поисках смысла»</w:t>
      </w:r>
    </w:p>
    <w:p w:rsidR="00B1660F" w:rsidRPr="00B1660F" w:rsidRDefault="00B1660F" w:rsidP="00B1660F">
      <w:pPr>
        <w:spacing w:after="0" w:line="240" w:lineRule="auto"/>
        <w:ind w:firstLine="709"/>
        <w:rPr>
          <w:rFonts w:ascii="Times New Roman" w:hAnsi="Times New Roman" w:cs="Times New Roman"/>
          <w:color w:val="000000"/>
          <w:sz w:val="24"/>
          <w:szCs w:val="24"/>
        </w:rPr>
      </w:pPr>
      <w:r w:rsidRPr="00B1660F">
        <w:rPr>
          <w:rFonts w:ascii="Times New Roman" w:hAnsi="Times New Roman" w:cs="Times New Roman"/>
          <w:i/>
          <w:iCs/>
          <w:color w:val="000000"/>
          <w:sz w:val="24"/>
          <w:szCs w:val="24"/>
        </w:rPr>
        <w:t xml:space="preserve">Задачи: </w:t>
      </w:r>
      <w:r w:rsidRPr="00B1660F">
        <w:rPr>
          <w:rFonts w:ascii="Times New Roman" w:hAnsi="Times New Roman" w:cs="Times New Roman"/>
          <w:color w:val="000000"/>
          <w:sz w:val="24"/>
          <w:szCs w:val="24"/>
        </w:rPr>
        <w:t>совершенствование читательской грамотности млад</w:t>
      </w:r>
      <w:r w:rsidRPr="00B1660F">
        <w:rPr>
          <w:rFonts w:ascii="Times New Roman" w:hAnsi="Times New Roman" w:cs="Times New Roman"/>
          <w:color w:val="000000"/>
          <w:sz w:val="24"/>
          <w:szCs w:val="24"/>
        </w:rPr>
        <w:softHyphen/>
        <w:t>ших школьников, поддержка учащихся, испытывающих за</w:t>
      </w:r>
      <w:r w:rsidRPr="00B1660F">
        <w:rPr>
          <w:rFonts w:ascii="Times New Roman" w:hAnsi="Times New Roman" w:cs="Times New Roman"/>
          <w:color w:val="000000"/>
          <w:sz w:val="24"/>
          <w:szCs w:val="24"/>
        </w:rPr>
        <w:softHyphen/>
        <w:t xml:space="preserve">труднения в достижении планируемых результатов, связанных с овладением чтением как предметным и </w:t>
      </w:r>
      <w:proofErr w:type="spellStart"/>
      <w:r w:rsidRPr="00B1660F">
        <w:rPr>
          <w:rFonts w:ascii="Times New Roman" w:hAnsi="Times New Roman" w:cs="Times New Roman"/>
          <w:color w:val="000000"/>
          <w:sz w:val="24"/>
          <w:szCs w:val="24"/>
        </w:rPr>
        <w:t>метапредметным</w:t>
      </w:r>
      <w:proofErr w:type="spellEnd"/>
      <w:r w:rsidRPr="00B1660F">
        <w:rPr>
          <w:rFonts w:ascii="Times New Roman" w:hAnsi="Times New Roman" w:cs="Times New Roman"/>
          <w:color w:val="000000"/>
          <w:sz w:val="24"/>
          <w:szCs w:val="24"/>
        </w:rPr>
        <w:t xml:space="preserve"> </w:t>
      </w:r>
      <w:r w:rsidR="008B54D1">
        <w:rPr>
          <w:rFonts w:ascii="Times New Roman" w:hAnsi="Times New Roman" w:cs="Times New Roman"/>
          <w:color w:val="000000"/>
          <w:sz w:val="24"/>
          <w:szCs w:val="24"/>
        </w:rPr>
        <w:t xml:space="preserve"> </w:t>
      </w:r>
      <w:r w:rsidRPr="00B1660F">
        <w:rPr>
          <w:rFonts w:ascii="Times New Roman" w:hAnsi="Times New Roman" w:cs="Times New Roman"/>
          <w:color w:val="000000"/>
          <w:sz w:val="24"/>
          <w:szCs w:val="24"/>
        </w:rPr>
        <w:t>ре</w:t>
      </w:r>
      <w:r w:rsidRPr="00B1660F">
        <w:rPr>
          <w:rFonts w:ascii="Times New Roman" w:hAnsi="Times New Roman" w:cs="Times New Roman"/>
          <w:color w:val="000000"/>
          <w:sz w:val="24"/>
          <w:szCs w:val="24"/>
        </w:rPr>
        <w:softHyphen/>
        <w:t>зультатом.</w:t>
      </w:r>
    </w:p>
    <w:p w:rsidR="00B1660F" w:rsidRPr="00B1660F" w:rsidRDefault="00B1660F" w:rsidP="00B1660F">
      <w:pPr>
        <w:pStyle w:val="western"/>
        <w:shd w:val="clear" w:color="auto" w:fill="FFFFFF"/>
        <w:spacing w:before="0" w:after="0" w:line="240" w:lineRule="auto"/>
        <w:ind w:firstLine="709"/>
        <w:jc w:val="both"/>
        <w:rPr>
          <w:color w:val="000000"/>
        </w:rPr>
      </w:pPr>
      <w:r w:rsidRPr="00B1660F">
        <w:rPr>
          <w:i/>
          <w:color w:val="000000"/>
        </w:rPr>
        <w:t>Форма организации</w:t>
      </w:r>
      <w:r w:rsidRPr="00B1660F">
        <w:rPr>
          <w:color w:val="000000"/>
        </w:rPr>
        <w:t>: факультатив.</w:t>
      </w:r>
    </w:p>
    <w:p w:rsidR="00B1660F" w:rsidRDefault="00B1660F" w:rsidP="00B1660F">
      <w:pPr>
        <w:spacing w:after="0" w:line="240" w:lineRule="auto"/>
        <w:ind w:firstLine="709"/>
        <w:rPr>
          <w:rFonts w:ascii="Times New Roman" w:hAnsi="Times New Roman" w:cs="Times New Roman"/>
          <w:sz w:val="24"/>
          <w:szCs w:val="24"/>
          <w:lang w:eastAsia="ru-RU" w:bidi="ru-RU"/>
        </w:rPr>
      </w:pPr>
      <w:r w:rsidRPr="00B1660F">
        <w:rPr>
          <w:rFonts w:ascii="Times New Roman" w:hAnsi="Times New Roman" w:cs="Times New Roman"/>
          <w:sz w:val="24"/>
          <w:szCs w:val="24"/>
          <w:lang w:eastAsia="ru-RU" w:bidi="ru-RU"/>
        </w:rPr>
        <w:t xml:space="preserve">        По итогам работы по данным видам внеурочной деятельности проводятся конкурсы, соревнования, показательные выступления, дни здоровья, концерты, выставки, акции. </w:t>
      </w:r>
    </w:p>
    <w:p w:rsidR="00B1660F" w:rsidRPr="00B1660F" w:rsidRDefault="00B1660F" w:rsidP="00B1660F">
      <w:pPr>
        <w:spacing w:after="0" w:line="240" w:lineRule="auto"/>
        <w:ind w:firstLine="709"/>
        <w:rPr>
          <w:rFonts w:ascii="Times New Roman" w:hAnsi="Times New Roman" w:cs="Times New Roman"/>
          <w:sz w:val="24"/>
          <w:szCs w:val="24"/>
          <w:lang w:eastAsia="ru-RU" w:bidi="ru-RU"/>
        </w:rPr>
      </w:pPr>
    </w:p>
    <w:p w:rsidR="00FD4BEF" w:rsidRPr="00B1660F" w:rsidRDefault="00FD4BEF" w:rsidP="00B1660F">
      <w:pPr>
        <w:autoSpaceDE w:val="0"/>
        <w:autoSpaceDN w:val="0"/>
        <w:adjustRightInd w:val="0"/>
        <w:spacing w:after="0" w:line="240" w:lineRule="auto"/>
        <w:ind w:firstLine="709"/>
        <w:jc w:val="both"/>
        <w:rPr>
          <w:rFonts w:ascii="Times New Roman" w:hAnsi="Times New Roman" w:cs="Times New Roman"/>
          <w:sz w:val="24"/>
          <w:szCs w:val="24"/>
        </w:rPr>
      </w:pPr>
      <w:r w:rsidRPr="00B1660F">
        <w:rPr>
          <w:rFonts w:ascii="Times New Roman" w:hAnsi="Times New Roman" w:cs="Times New Roman"/>
          <w:b/>
          <w:sz w:val="24"/>
          <w:szCs w:val="24"/>
        </w:rPr>
        <w:lastRenderedPageBreak/>
        <w:t>На уровне основного общего образования и среднего общего образования</w:t>
      </w:r>
      <w:r w:rsidRPr="00B1660F">
        <w:rPr>
          <w:rFonts w:ascii="Times New Roman" w:hAnsi="Times New Roman" w:cs="Times New Roman"/>
          <w:sz w:val="24"/>
          <w:szCs w:val="24"/>
        </w:rPr>
        <w:t xml:space="preserve"> 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включает в себя:</w:t>
      </w:r>
    </w:p>
    <w:p w:rsidR="00FD4BEF" w:rsidRPr="0027254A" w:rsidRDefault="00FD4BEF" w:rsidP="00B1660F">
      <w:pPr>
        <w:pStyle w:val="a3"/>
        <w:numPr>
          <w:ilvl w:val="0"/>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B1660F">
        <w:rPr>
          <w:rFonts w:ascii="Times New Roman" w:hAnsi="Times New Roman" w:cs="Times New Roman"/>
          <w:sz w:val="24"/>
          <w:szCs w:val="24"/>
        </w:rPr>
        <w:t>внеурочную деятельность по учебным предметам образовательной программы (учебные курсы, учебные модули по</w:t>
      </w:r>
      <w:r w:rsidRPr="0027254A">
        <w:rPr>
          <w:rFonts w:ascii="Times New Roman" w:hAnsi="Times New Roman" w:cs="Times New Roman"/>
          <w:sz w:val="24"/>
          <w:szCs w:val="24"/>
        </w:rPr>
        <w:t xml:space="preserve">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w:t>
      </w:r>
    </w:p>
    <w:p w:rsidR="00FD4BEF" w:rsidRPr="0027254A" w:rsidRDefault="00FD4BEF" w:rsidP="00FD4BEF">
      <w:pPr>
        <w:pStyle w:val="a3"/>
        <w:numPr>
          <w:ilvl w:val="0"/>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27254A">
        <w:rPr>
          <w:rFonts w:ascii="Times New Roman" w:hAnsi="Times New Roman" w:cs="Times New Roman"/>
          <w:sz w:val="24"/>
          <w:szCs w:val="24"/>
        </w:rPr>
        <w:t xml:space="preserve">внеурочную деятельность по формированию функциональной грамотности (читательской, математической, естественно-научной, финансовой) обучающихся (интегрированные курсы, </w:t>
      </w:r>
      <w:proofErr w:type="spellStart"/>
      <w:r w:rsidRPr="0027254A">
        <w:rPr>
          <w:rFonts w:ascii="Times New Roman" w:hAnsi="Times New Roman" w:cs="Times New Roman"/>
          <w:sz w:val="24"/>
          <w:szCs w:val="24"/>
        </w:rPr>
        <w:t>метапредметные</w:t>
      </w:r>
      <w:proofErr w:type="spellEnd"/>
      <w:r w:rsidRPr="0027254A">
        <w:rPr>
          <w:rFonts w:ascii="Times New Roman" w:hAnsi="Times New Roman" w:cs="Times New Roman"/>
          <w:sz w:val="24"/>
          <w:szCs w:val="24"/>
        </w:rPr>
        <w:t xml:space="preserve"> кружки, факультативы, научные сообщества, в том числе направленные на реализацию проектной и исследовательской деятельности);</w:t>
      </w:r>
    </w:p>
    <w:p w:rsidR="00FD4BEF" w:rsidRPr="0027254A" w:rsidRDefault="00FD4BEF" w:rsidP="00FD4BEF">
      <w:pPr>
        <w:pStyle w:val="a3"/>
        <w:numPr>
          <w:ilvl w:val="0"/>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27254A">
        <w:rPr>
          <w:rFonts w:ascii="Times New Roman" w:hAnsi="Times New Roman" w:cs="Times New Roman"/>
          <w:sz w:val="24"/>
          <w:szCs w:val="24"/>
        </w:rPr>
        <w:t xml:space="preserve">внеурочную деятельность по развитию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социальных практик (в том числе </w:t>
      </w:r>
      <w:proofErr w:type="spellStart"/>
      <w:r w:rsidRPr="0027254A">
        <w:rPr>
          <w:rFonts w:ascii="Times New Roman" w:hAnsi="Times New Roman" w:cs="Times New Roman"/>
          <w:sz w:val="24"/>
          <w:szCs w:val="24"/>
        </w:rPr>
        <w:t>волонтёрство</w:t>
      </w:r>
      <w:proofErr w:type="spellEnd"/>
      <w:r w:rsidRPr="0027254A">
        <w:rPr>
          <w:rFonts w:ascii="Times New Roman" w:hAnsi="Times New Roman" w:cs="Times New Roman"/>
          <w:sz w:val="24"/>
          <w:szCs w:val="24"/>
        </w:rPr>
        <w:t>),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w:t>
      </w:r>
    </w:p>
    <w:p w:rsidR="00FD4BEF" w:rsidRPr="0027254A" w:rsidRDefault="00FD4BEF" w:rsidP="00FD4BEF">
      <w:pPr>
        <w:pStyle w:val="a3"/>
        <w:numPr>
          <w:ilvl w:val="0"/>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27254A">
        <w:rPr>
          <w:rFonts w:ascii="Times New Roman" w:hAnsi="Times New Roman" w:cs="Times New Roman"/>
          <w:sz w:val="24"/>
          <w:szCs w:val="24"/>
        </w:rPr>
        <w:t>внеурочную деятельность, направленную на реализацию комплекса воспитательных мероприятий на уровне образовательной организации, класса, занятия, в том числе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w:t>
      </w:r>
    </w:p>
    <w:p w:rsidR="00FD4BEF" w:rsidRPr="0027254A" w:rsidRDefault="00FD4BEF" w:rsidP="00FD4BEF">
      <w:pPr>
        <w:pStyle w:val="a3"/>
        <w:numPr>
          <w:ilvl w:val="0"/>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27254A">
        <w:rPr>
          <w:rFonts w:ascii="Times New Roman" w:hAnsi="Times New Roman" w:cs="Times New Roman"/>
          <w:sz w:val="24"/>
          <w:szCs w:val="24"/>
        </w:rPr>
        <w:t>внеурочную деятельность по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т. д.;</w:t>
      </w:r>
    </w:p>
    <w:p w:rsidR="00FD4BEF" w:rsidRPr="0027254A" w:rsidRDefault="00FD4BEF" w:rsidP="00FD4BEF">
      <w:pPr>
        <w:pStyle w:val="a3"/>
        <w:numPr>
          <w:ilvl w:val="0"/>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27254A">
        <w:rPr>
          <w:rFonts w:ascii="Times New Roman" w:hAnsi="Times New Roman" w:cs="Times New Roman"/>
          <w:sz w:val="24"/>
          <w:szCs w:val="24"/>
        </w:rPr>
        <w:t>внеурочную деятельность, направленную на организационное обеспечение учебной деятельности (организационные собрания, взаимодействие с родителями по обеспечению успешной реализации образовательной программы и т. д.);</w:t>
      </w:r>
    </w:p>
    <w:p w:rsidR="00FD4BEF" w:rsidRPr="0027254A" w:rsidRDefault="00FD4BEF" w:rsidP="00FD4BEF">
      <w:pPr>
        <w:pStyle w:val="a3"/>
        <w:numPr>
          <w:ilvl w:val="0"/>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27254A">
        <w:rPr>
          <w:rFonts w:ascii="Times New Roman" w:hAnsi="Times New Roman" w:cs="Times New Roman"/>
          <w:sz w:val="24"/>
          <w:szCs w:val="24"/>
        </w:rPr>
        <w:t xml:space="preserve">внеурочную деятельность, направленную на организацию педагогической поддержки обучающихся (проектирование индивидуальных образовательных маршрутов, работа </w:t>
      </w:r>
      <w:proofErr w:type="spellStart"/>
      <w:r w:rsidRPr="0027254A">
        <w:rPr>
          <w:rFonts w:ascii="Times New Roman" w:hAnsi="Times New Roman" w:cs="Times New Roman"/>
          <w:sz w:val="24"/>
          <w:szCs w:val="24"/>
        </w:rPr>
        <w:t>тьюторов</w:t>
      </w:r>
      <w:proofErr w:type="spellEnd"/>
      <w:r w:rsidRPr="0027254A">
        <w:rPr>
          <w:rFonts w:ascii="Times New Roman" w:hAnsi="Times New Roman" w:cs="Times New Roman"/>
          <w:sz w:val="24"/>
          <w:szCs w:val="24"/>
        </w:rPr>
        <w:t>, педагогов-психологов);</w:t>
      </w:r>
    </w:p>
    <w:p w:rsidR="00FD4BEF" w:rsidRPr="0027254A" w:rsidRDefault="00FD4BEF" w:rsidP="00FD4BEF">
      <w:pPr>
        <w:pStyle w:val="a3"/>
        <w:numPr>
          <w:ilvl w:val="0"/>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27254A">
        <w:rPr>
          <w:rFonts w:ascii="Times New Roman" w:hAnsi="Times New Roman" w:cs="Times New Roman"/>
          <w:sz w:val="24"/>
          <w:szCs w:val="24"/>
        </w:rPr>
        <w:t>внеурочную деятельность, направленную на обеспечение благополучия обучающихся в пространстве общеобразовательной школы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учащихся).</w:t>
      </w:r>
      <w:r w:rsidR="00B83BED">
        <w:rPr>
          <w:rFonts w:ascii="Times New Roman" w:hAnsi="Times New Roman" w:cs="Times New Roman"/>
          <w:sz w:val="24"/>
          <w:szCs w:val="24"/>
        </w:rPr>
        <w:t xml:space="preserve"> </w:t>
      </w:r>
    </w:p>
    <w:p w:rsidR="00B83BED" w:rsidRPr="00B83BED" w:rsidRDefault="00B83BED" w:rsidP="00B83BED">
      <w:pPr>
        <w:autoSpaceDE w:val="0"/>
        <w:autoSpaceDN w:val="0"/>
        <w:adjustRightInd w:val="0"/>
        <w:spacing w:after="0" w:line="240" w:lineRule="auto"/>
        <w:ind w:firstLine="709"/>
        <w:jc w:val="both"/>
        <w:rPr>
          <w:rFonts w:ascii="Times New Roman" w:hAnsi="Times New Roman" w:cs="Times New Roman"/>
          <w:sz w:val="24"/>
          <w:szCs w:val="24"/>
        </w:rPr>
      </w:pPr>
      <w:r w:rsidRPr="00B83BED">
        <w:rPr>
          <w:rFonts w:ascii="Times New Roman" w:hAnsi="Times New Roman" w:cs="Times New Roman"/>
          <w:sz w:val="24"/>
          <w:szCs w:val="24"/>
        </w:rPr>
        <w:t>При этом расходы времени на отдельные направления плана внеурочной деятельности могут отличаться:</w:t>
      </w:r>
    </w:p>
    <w:p w:rsidR="00B83BED" w:rsidRPr="00B83BED" w:rsidRDefault="00B83BED" w:rsidP="00B83BED">
      <w:pPr>
        <w:pStyle w:val="a3"/>
        <w:numPr>
          <w:ilvl w:val="0"/>
          <w:numId w:val="1"/>
        </w:numPr>
        <w:autoSpaceDE w:val="0"/>
        <w:autoSpaceDN w:val="0"/>
        <w:adjustRightInd w:val="0"/>
        <w:spacing w:after="0" w:line="240" w:lineRule="auto"/>
        <w:jc w:val="both"/>
        <w:rPr>
          <w:rFonts w:ascii="Times New Roman" w:hAnsi="Times New Roman" w:cs="Times New Roman"/>
          <w:sz w:val="24"/>
          <w:szCs w:val="24"/>
        </w:rPr>
      </w:pPr>
      <w:r w:rsidRPr="00B83BED">
        <w:rPr>
          <w:rFonts w:ascii="Times New Roman" w:hAnsi="Times New Roman" w:cs="Times New Roman"/>
          <w:sz w:val="24"/>
          <w:szCs w:val="24"/>
        </w:rPr>
        <w:t>— на внеурочную деятельность по учебным предметам (включая занятия физической культурой и углубленное изучение предметов) еженедельно — от 2 до 4 часов,</w:t>
      </w:r>
    </w:p>
    <w:p w:rsidR="00B83BED" w:rsidRPr="00B83BED" w:rsidRDefault="00B83BED" w:rsidP="00B83BED">
      <w:pPr>
        <w:pStyle w:val="a3"/>
        <w:numPr>
          <w:ilvl w:val="0"/>
          <w:numId w:val="1"/>
        </w:numPr>
        <w:autoSpaceDE w:val="0"/>
        <w:autoSpaceDN w:val="0"/>
        <w:adjustRightInd w:val="0"/>
        <w:spacing w:after="0" w:line="240" w:lineRule="auto"/>
        <w:jc w:val="both"/>
        <w:rPr>
          <w:rFonts w:ascii="Times New Roman" w:hAnsi="Times New Roman" w:cs="Times New Roman"/>
          <w:sz w:val="24"/>
          <w:szCs w:val="24"/>
        </w:rPr>
      </w:pPr>
      <w:r w:rsidRPr="00B83BED">
        <w:rPr>
          <w:rFonts w:ascii="Times New Roman" w:hAnsi="Times New Roman" w:cs="Times New Roman"/>
          <w:sz w:val="24"/>
          <w:szCs w:val="24"/>
        </w:rPr>
        <w:t>— на внеурочную деятельность по формированию функциональной грамотности — от 1 до 2 часов;</w:t>
      </w:r>
    </w:p>
    <w:p w:rsidR="00B83BED" w:rsidRPr="00B83BED" w:rsidRDefault="00B83BED" w:rsidP="00B83BED">
      <w:pPr>
        <w:pStyle w:val="a3"/>
        <w:numPr>
          <w:ilvl w:val="0"/>
          <w:numId w:val="1"/>
        </w:numPr>
        <w:autoSpaceDE w:val="0"/>
        <w:autoSpaceDN w:val="0"/>
        <w:adjustRightInd w:val="0"/>
        <w:spacing w:after="0" w:line="240" w:lineRule="auto"/>
        <w:jc w:val="both"/>
        <w:rPr>
          <w:rFonts w:ascii="Times New Roman" w:hAnsi="Times New Roman" w:cs="Times New Roman"/>
          <w:sz w:val="24"/>
          <w:szCs w:val="24"/>
        </w:rPr>
      </w:pPr>
      <w:r w:rsidRPr="00B83BED">
        <w:rPr>
          <w:rFonts w:ascii="Times New Roman" w:hAnsi="Times New Roman" w:cs="Times New Roman"/>
          <w:sz w:val="24"/>
          <w:szCs w:val="24"/>
        </w:rPr>
        <w:t>— на внеурочную деятельность по развитию личности, ее способностей, удовлетворения образовательных потребностей и интересов, самореализации обучающихся еженедельно от 1 до 2 часов;</w:t>
      </w:r>
    </w:p>
    <w:p w:rsidR="00B83BED" w:rsidRPr="00B83BED" w:rsidRDefault="00B83BED" w:rsidP="00B83BED">
      <w:pPr>
        <w:pStyle w:val="a3"/>
        <w:numPr>
          <w:ilvl w:val="0"/>
          <w:numId w:val="1"/>
        </w:numPr>
        <w:autoSpaceDE w:val="0"/>
        <w:autoSpaceDN w:val="0"/>
        <w:adjustRightInd w:val="0"/>
        <w:spacing w:after="0" w:line="240" w:lineRule="auto"/>
        <w:jc w:val="both"/>
        <w:rPr>
          <w:rFonts w:ascii="Times New Roman" w:hAnsi="Times New Roman" w:cs="Times New Roman"/>
          <w:sz w:val="24"/>
          <w:szCs w:val="24"/>
        </w:rPr>
      </w:pPr>
      <w:r w:rsidRPr="00B83BED">
        <w:rPr>
          <w:rFonts w:ascii="Times New Roman" w:hAnsi="Times New Roman" w:cs="Times New Roman"/>
          <w:sz w:val="24"/>
          <w:szCs w:val="24"/>
        </w:rPr>
        <w:t xml:space="preserve">— на деятельность ученических сообществ и воспитательные мероприятия целесообразно еженедельно предусмотреть от 2до 4 часов, при этом при подготовке и проведении коллективных дел масштаба ученического коллектива или общешкольных </w:t>
      </w:r>
      <w:r w:rsidRPr="00B83BED">
        <w:rPr>
          <w:rFonts w:ascii="Times New Roman" w:hAnsi="Times New Roman" w:cs="Times New Roman"/>
          <w:sz w:val="24"/>
          <w:szCs w:val="24"/>
        </w:rPr>
        <w:lastRenderedPageBreak/>
        <w:t>мероприятий за 1–2 недели может быть использовано до 20 часов (бюджет времени, отведенного на реализацию плана внеурочной деятельности);</w:t>
      </w:r>
    </w:p>
    <w:p w:rsidR="00B83BED" w:rsidRPr="00B83BED" w:rsidRDefault="00B83BED" w:rsidP="00B83BED">
      <w:pPr>
        <w:pStyle w:val="a3"/>
        <w:numPr>
          <w:ilvl w:val="0"/>
          <w:numId w:val="1"/>
        </w:numPr>
        <w:autoSpaceDE w:val="0"/>
        <w:autoSpaceDN w:val="0"/>
        <w:adjustRightInd w:val="0"/>
        <w:spacing w:after="0" w:line="240" w:lineRule="auto"/>
        <w:jc w:val="both"/>
        <w:rPr>
          <w:rFonts w:ascii="Times New Roman" w:hAnsi="Times New Roman" w:cs="Times New Roman"/>
          <w:sz w:val="24"/>
          <w:szCs w:val="24"/>
        </w:rPr>
      </w:pPr>
      <w:r w:rsidRPr="00B83BED">
        <w:rPr>
          <w:rFonts w:ascii="Times New Roman" w:hAnsi="Times New Roman" w:cs="Times New Roman"/>
          <w:sz w:val="24"/>
          <w:szCs w:val="24"/>
        </w:rPr>
        <w:t>— на организационное обеспечение учебной деятельности, осуществление педагогической поддержки социализации обучающихся и обеспечение их благополучия еженедельно — от 2 до 3 часов.</w:t>
      </w:r>
    </w:p>
    <w:p w:rsidR="00B83BED" w:rsidRPr="00B83BED" w:rsidRDefault="00B83BED" w:rsidP="00B83BED">
      <w:pPr>
        <w:autoSpaceDE w:val="0"/>
        <w:autoSpaceDN w:val="0"/>
        <w:adjustRightInd w:val="0"/>
        <w:spacing w:after="0" w:line="240" w:lineRule="auto"/>
        <w:ind w:firstLine="709"/>
        <w:jc w:val="both"/>
        <w:rPr>
          <w:rFonts w:ascii="Times New Roman" w:hAnsi="Times New Roman" w:cs="Times New Roman"/>
          <w:sz w:val="24"/>
          <w:szCs w:val="24"/>
        </w:rPr>
      </w:pPr>
      <w:r w:rsidRPr="00B83BED">
        <w:rPr>
          <w:rFonts w:ascii="Times New Roman" w:hAnsi="Times New Roman" w:cs="Times New Roman"/>
          <w:sz w:val="24"/>
          <w:szCs w:val="24"/>
        </w:rPr>
        <w:t>Общий объем внеурочной деятельности не должен превышать 10 часов в неделю.</w:t>
      </w:r>
    </w:p>
    <w:p w:rsidR="0019128E" w:rsidRPr="0027254A" w:rsidRDefault="0019128E" w:rsidP="0019128E">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27254A">
        <w:rPr>
          <w:rFonts w:ascii="Times New Roman" w:hAnsi="Times New Roman" w:cs="Times New Roman"/>
          <w:sz w:val="24"/>
          <w:szCs w:val="24"/>
        </w:rPr>
        <w:t>Решением педагогического коллектива, родительской общественности, с учетом интересов и з</w:t>
      </w:r>
      <w:r w:rsidR="00D721F1">
        <w:rPr>
          <w:rFonts w:ascii="Times New Roman" w:hAnsi="Times New Roman" w:cs="Times New Roman"/>
          <w:sz w:val="24"/>
          <w:szCs w:val="24"/>
        </w:rPr>
        <w:t>апросов детей и родителей в МА</w:t>
      </w:r>
      <w:r w:rsidR="008B54D1">
        <w:rPr>
          <w:rFonts w:ascii="Times New Roman" w:hAnsi="Times New Roman" w:cs="Times New Roman"/>
          <w:sz w:val="24"/>
          <w:szCs w:val="24"/>
        </w:rPr>
        <w:t>ОУ Школа №49</w:t>
      </w:r>
      <w:r w:rsidRPr="0027254A">
        <w:rPr>
          <w:rFonts w:ascii="Times New Roman" w:hAnsi="Times New Roman" w:cs="Times New Roman"/>
          <w:sz w:val="24"/>
          <w:szCs w:val="24"/>
        </w:rPr>
        <w:t xml:space="preserve"> реализуется модель плана внеурочной деятельности с преобладанием учебно-познавательной деятельности, когда наибольшее внимание уделяется внеурочной деятельности по учебным предметам и организационному обеспечению учебной деятельности, при этом реализуются мероприятия по педагогической поддержке обучающихся и работы по обеспечению их благополучия в пространстве общеобразовательной школы;</w:t>
      </w:r>
      <w:proofErr w:type="gramEnd"/>
      <w:r w:rsidRPr="0027254A">
        <w:rPr>
          <w:rFonts w:ascii="Times New Roman" w:hAnsi="Times New Roman" w:cs="Times New Roman"/>
          <w:sz w:val="24"/>
          <w:szCs w:val="24"/>
        </w:rPr>
        <w:t xml:space="preserve"> организуются деятельность ученических сообществ и воспитательных мероприятий.</w:t>
      </w:r>
    </w:p>
    <w:p w:rsidR="0019128E" w:rsidRPr="0027254A" w:rsidRDefault="0019128E" w:rsidP="0019128E">
      <w:pPr>
        <w:autoSpaceDE w:val="0"/>
        <w:autoSpaceDN w:val="0"/>
        <w:adjustRightInd w:val="0"/>
        <w:spacing w:after="0" w:line="240" w:lineRule="auto"/>
        <w:ind w:firstLine="709"/>
        <w:jc w:val="both"/>
        <w:rPr>
          <w:rFonts w:ascii="Times New Roman" w:hAnsi="Times New Roman" w:cs="Times New Roman"/>
          <w:sz w:val="24"/>
          <w:szCs w:val="24"/>
        </w:rPr>
      </w:pPr>
      <w:r w:rsidRPr="0027254A">
        <w:rPr>
          <w:rFonts w:ascii="Times New Roman" w:hAnsi="Times New Roman" w:cs="Times New Roman"/>
          <w:sz w:val="24"/>
          <w:szCs w:val="24"/>
        </w:rPr>
        <w:t>Организация жизни ученических сообществ является важной составляющей внеурочной деятельности, направлена на формирование у школьников российской гражданской идентичности и таких компетенций, как:</w:t>
      </w:r>
    </w:p>
    <w:p w:rsidR="0019128E" w:rsidRPr="0027254A" w:rsidRDefault="0019128E" w:rsidP="0019128E">
      <w:pPr>
        <w:autoSpaceDE w:val="0"/>
        <w:autoSpaceDN w:val="0"/>
        <w:adjustRightInd w:val="0"/>
        <w:spacing w:after="0" w:line="240" w:lineRule="auto"/>
        <w:ind w:firstLine="709"/>
        <w:jc w:val="both"/>
        <w:rPr>
          <w:rFonts w:ascii="Times New Roman" w:hAnsi="Times New Roman" w:cs="Times New Roman"/>
          <w:sz w:val="24"/>
          <w:szCs w:val="24"/>
        </w:rPr>
      </w:pPr>
      <w:r w:rsidRPr="0027254A">
        <w:rPr>
          <w:rFonts w:ascii="Times New Roman" w:hAnsi="Times New Roman" w:cs="Times New Roman"/>
          <w:sz w:val="24"/>
          <w:szCs w:val="24"/>
        </w:rPr>
        <w:t>— компетенции конструктивного, успешного и ответственного поведения в обществе с учетом правовых норм, установленных российским законодательством;</w:t>
      </w:r>
    </w:p>
    <w:p w:rsidR="0019128E" w:rsidRPr="0027254A" w:rsidRDefault="0019128E" w:rsidP="0019128E">
      <w:pPr>
        <w:autoSpaceDE w:val="0"/>
        <w:autoSpaceDN w:val="0"/>
        <w:adjustRightInd w:val="0"/>
        <w:spacing w:after="0" w:line="240" w:lineRule="auto"/>
        <w:ind w:firstLine="709"/>
        <w:jc w:val="both"/>
        <w:rPr>
          <w:rFonts w:ascii="Times New Roman" w:hAnsi="Times New Roman" w:cs="Times New Roman"/>
          <w:sz w:val="24"/>
          <w:szCs w:val="24"/>
        </w:rPr>
      </w:pPr>
      <w:r w:rsidRPr="0027254A">
        <w:rPr>
          <w:rFonts w:ascii="Times New Roman" w:hAnsi="Times New Roman" w:cs="Times New Roman"/>
          <w:sz w:val="24"/>
          <w:szCs w:val="24"/>
        </w:rPr>
        <w:t>— социальная самоидентификация обучающихся посредством личностно значимой и общественно приемлемой деятельности, приобретение знаний о социальных ролях человека;</w:t>
      </w:r>
    </w:p>
    <w:p w:rsidR="0019128E" w:rsidRPr="0027254A" w:rsidRDefault="0019128E" w:rsidP="0019128E">
      <w:pPr>
        <w:autoSpaceDE w:val="0"/>
        <w:autoSpaceDN w:val="0"/>
        <w:adjustRightInd w:val="0"/>
        <w:spacing w:after="0" w:line="240" w:lineRule="auto"/>
        <w:ind w:firstLine="709"/>
        <w:jc w:val="both"/>
        <w:rPr>
          <w:rFonts w:ascii="Times New Roman" w:hAnsi="Times New Roman" w:cs="Times New Roman"/>
          <w:sz w:val="24"/>
          <w:szCs w:val="24"/>
        </w:rPr>
      </w:pPr>
      <w:r w:rsidRPr="0027254A">
        <w:rPr>
          <w:rFonts w:ascii="Times New Roman" w:hAnsi="Times New Roman" w:cs="Times New Roman"/>
          <w:sz w:val="24"/>
          <w:szCs w:val="24"/>
        </w:rPr>
        <w:t>— компетенции в сфере общественной самоорганизации, участия в общественно значимой совместной деятельности.</w:t>
      </w:r>
    </w:p>
    <w:p w:rsidR="00594021" w:rsidRPr="0027254A" w:rsidRDefault="00594021" w:rsidP="00594021">
      <w:pPr>
        <w:pStyle w:val="a7"/>
        <w:spacing w:before="0" w:beforeAutospacing="0" w:after="0" w:afterAutospacing="0"/>
        <w:rPr>
          <w:b/>
          <w:bCs/>
        </w:rPr>
      </w:pPr>
    </w:p>
    <w:p w:rsidR="00B1660F" w:rsidRDefault="00B1660F" w:rsidP="00B1660F">
      <w:pPr>
        <w:pStyle w:val="a7"/>
        <w:spacing w:before="0" w:beforeAutospacing="0" w:after="0" w:afterAutospacing="0"/>
        <w:jc w:val="center"/>
        <w:rPr>
          <w:b/>
          <w:bCs/>
          <w:i/>
        </w:rPr>
      </w:pPr>
      <w:r w:rsidRPr="00D516F2">
        <w:rPr>
          <w:b/>
          <w:bCs/>
          <w:i/>
        </w:rPr>
        <w:t xml:space="preserve">Структура направлений плана внеурочной деятельности </w:t>
      </w:r>
      <w:r>
        <w:rPr>
          <w:b/>
          <w:bCs/>
          <w:i/>
        </w:rPr>
        <w:t>начального уровня</w:t>
      </w:r>
    </w:p>
    <w:p w:rsidR="00B1660F" w:rsidRPr="00D516F2" w:rsidRDefault="00B1660F" w:rsidP="00B1660F">
      <w:pPr>
        <w:pStyle w:val="a7"/>
        <w:spacing w:before="0" w:beforeAutospacing="0" w:after="0" w:afterAutospacing="0"/>
        <w:rPr>
          <w:i/>
        </w:rPr>
      </w:pPr>
    </w:p>
    <w:tbl>
      <w:tblPr>
        <w:tblW w:w="5000" w:type="pct"/>
        <w:tblInd w:w="-118" w:type="dxa"/>
        <w:tblBorders>
          <w:top w:val="single" w:sz="4" w:space="0" w:color="000000"/>
          <w:left w:val="single" w:sz="4" w:space="0" w:color="000000"/>
          <w:bottom w:val="single" w:sz="4" w:space="0" w:color="000000"/>
          <w:right w:val="single" w:sz="4" w:space="0" w:color="000000"/>
        </w:tblBorders>
        <w:tblCellMar>
          <w:top w:w="60" w:type="dxa"/>
          <w:left w:w="120" w:type="dxa"/>
          <w:bottom w:w="60" w:type="dxa"/>
          <w:right w:w="120" w:type="dxa"/>
        </w:tblCellMar>
        <w:tblLook w:val="00A0" w:firstRow="1" w:lastRow="0" w:firstColumn="1" w:lastColumn="0" w:noHBand="0" w:noVBand="0"/>
      </w:tblPr>
      <w:tblGrid>
        <w:gridCol w:w="3144"/>
        <w:gridCol w:w="7017"/>
      </w:tblGrid>
      <w:tr w:rsidR="00B1660F" w:rsidRPr="00D516F2" w:rsidTr="00C6149D">
        <w:trPr>
          <w:tblHeader/>
        </w:trPr>
        <w:tc>
          <w:tcPr>
            <w:tcW w:w="1547" w:type="pct"/>
            <w:tcBorders>
              <w:top w:val="single" w:sz="4" w:space="0" w:color="000000"/>
              <w:bottom w:val="single" w:sz="4" w:space="0" w:color="000000"/>
              <w:right w:val="single" w:sz="4" w:space="0" w:color="000000"/>
            </w:tcBorders>
            <w:vAlign w:val="center"/>
          </w:tcPr>
          <w:p w:rsidR="00B1660F" w:rsidRPr="00270B99" w:rsidRDefault="00B1660F" w:rsidP="00C6149D">
            <w:pPr>
              <w:pStyle w:val="a7"/>
              <w:spacing w:before="0" w:beforeAutospacing="0" w:after="0" w:afterAutospacing="0"/>
              <w:jc w:val="center"/>
              <w:rPr>
                <w:i/>
              </w:rPr>
            </w:pPr>
            <w:r w:rsidRPr="00270B99">
              <w:rPr>
                <w:b/>
                <w:bCs/>
                <w:i/>
              </w:rPr>
              <w:t>Что входит</w:t>
            </w:r>
          </w:p>
        </w:tc>
        <w:tc>
          <w:tcPr>
            <w:tcW w:w="3453" w:type="pct"/>
            <w:tcBorders>
              <w:top w:val="single" w:sz="4" w:space="0" w:color="000000"/>
              <w:left w:val="single" w:sz="4" w:space="0" w:color="000000"/>
              <w:bottom w:val="single" w:sz="4" w:space="0" w:color="000000"/>
            </w:tcBorders>
            <w:vAlign w:val="center"/>
          </w:tcPr>
          <w:p w:rsidR="00B1660F" w:rsidRPr="00270B99" w:rsidRDefault="00B1660F" w:rsidP="00C6149D">
            <w:pPr>
              <w:pStyle w:val="a7"/>
              <w:spacing w:before="0" w:beforeAutospacing="0" w:after="0" w:afterAutospacing="0"/>
              <w:jc w:val="center"/>
              <w:rPr>
                <w:i/>
              </w:rPr>
            </w:pPr>
            <w:r w:rsidRPr="00270B99">
              <w:rPr>
                <w:b/>
                <w:bCs/>
                <w:i/>
              </w:rPr>
              <w:t>Из чего состоит</w:t>
            </w:r>
          </w:p>
        </w:tc>
      </w:tr>
      <w:tr w:rsidR="00B1660F" w:rsidRPr="00D516F2" w:rsidTr="00C6149D">
        <w:tc>
          <w:tcPr>
            <w:tcW w:w="1547" w:type="pct"/>
            <w:tcBorders>
              <w:top w:val="single" w:sz="4" w:space="0" w:color="000000"/>
              <w:bottom w:val="single" w:sz="4" w:space="0" w:color="000000"/>
              <w:right w:val="single" w:sz="4" w:space="0" w:color="000000"/>
            </w:tcBorders>
            <w:vAlign w:val="center"/>
          </w:tcPr>
          <w:p w:rsidR="00B1660F" w:rsidRPr="0072608C" w:rsidRDefault="00B1660F" w:rsidP="00C6149D">
            <w:pPr>
              <w:pStyle w:val="a7"/>
              <w:spacing w:before="0" w:beforeAutospacing="0" w:after="0" w:afterAutospacing="0"/>
            </w:pPr>
            <w:r w:rsidRPr="0072608C">
              <w:t>Учебно-познавательная деятельность</w:t>
            </w:r>
          </w:p>
        </w:tc>
        <w:tc>
          <w:tcPr>
            <w:tcW w:w="3453" w:type="pct"/>
            <w:tcBorders>
              <w:top w:val="single" w:sz="4" w:space="0" w:color="000000"/>
              <w:left w:val="single" w:sz="4" w:space="0" w:color="000000"/>
              <w:bottom w:val="single" w:sz="4" w:space="0" w:color="000000"/>
            </w:tcBorders>
            <w:vAlign w:val="center"/>
          </w:tcPr>
          <w:p w:rsidR="00B1660F" w:rsidRPr="0072608C" w:rsidRDefault="00B1660F" w:rsidP="00C6149D">
            <w:pPr>
              <w:pStyle w:val="a7"/>
              <w:spacing w:before="0" w:beforeAutospacing="0" w:after="0" w:afterAutospacing="0"/>
            </w:pPr>
            <w:r w:rsidRPr="0072608C">
              <w:t>– Ведение организационной и учебной документации;</w:t>
            </w:r>
          </w:p>
          <w:p w:rsidR="00B1660F" w:rsidRPr="0072608C" w:rsidRDefault="00B1660F" w:rsidP="00C6149D">
            <w:pPr>
              <w:pStyle w:val="a7"/>
              <w:spacing w:before="0" w:beforeAutospacing="0" w:after="0" w:afterAutospacing="0"/>
            </w:pPr>
            <w:r w:rsidRPr="0072608C">
              <w:t>– организационные собрания;</w:t>
            </w:r>
          </w:p>
          <w:p w:rsidR="00B1660F" w:rsidRDefault="00B1660F" w:rsidP="00C6149D">
            <w:pPr>
              <w:pStyle w:val="a7"/>
              <w:spacing w:before="0" w:beforeAutospacing="0" w:after="0" w:afterAutospacing="0"/>
            </w:pPr>
            <w:r w:rsidRPr="0072608C">
              <w:t>– взаимодействие с родителями по успешной реализации</w:t>
            </w:r>
          </w:p>
          <w:p w:rsidR="00B1660F" w:rsidRPr="0072608C" w:rsidRDefault="00B1660F" w:rsidP="00C6149D">
            <w:pPr>
              <w:pStyle w:val="a7"/>
              <w:spacing w:before="0" w:beforeAutospacing="0" w:after="0" w:afterAutospacing="0"/>
            </w:pPr>
            <w:r w:rsidRPr="0072608C">
              <w:t xml:space="preserve"> </w:t>
            </w:r>
            <w:r>
              <w:t xml:space="preserve">  </w:t>
            </w:r>
            <w:r w:rsidRPr="0072608C">
              <w:t>образовательной программы</w:t>
            </w:r>
          </w:p>
        </w:tc>
      </w:tr>
      <w:tr w:rsidR="00B1660F" w:rsidRPr="00D516F2" w:rsidTr="00C6149D">
        <w:tc>
          <w:tcPr>
            <w:tcW w:w="1547" w:type="pct"/>
            <w:tcBorders>
              <w:top w:val="single" w:sz="4" w:space="0" w:color="000000"/>
              <w:bottom w:val="single" w:sz="4" w:space="0" w:color="000000"/>
              <w:right w:val="single" w:sz="4" w:space="0" w:color="000000"/>
            </w:tcBorders>
            <w:vAlign w:val="center"/>
          </w:tcPr>
          <w:p w:rsidR="00B1660F" w:rsidRPr="00270B99" w:rsidRDefault="00B1660F" w:rsidP="00C6149D">
            <w:pPr>
              <w:pStyle w:val="a7"/>
              <w:spacing w:before="0" w:beforeAutospacing="0" w:after="0" w:afterAutospacing="0"/>
            </w:pPr>
            <w:r w:rsidRPr="00270B99">
              <w:t>Психолого-педагогическая поддержка</w:t>
            </w:r>
          </w:p>
        </w:tc>
        <w:tc>
          <w:tcPr>
            <w:tcW w:w="3453" w:type="pct"/>
            <w:tcBorders>
              <w:top w:val="single" w:sz="4" w:space="0" w:color="000000"/>
              <w:left w:val="single" w:sz="4" w:space="0" w:color="000000"/>
              <w:bottom w:val="single" w:sz="4" w:space="0" w:color="000000"/>
            </w:tcBorders>
            <w:vAlign w:val="center"/>
          </w:tcPr>
          <w:p w:rsidR="00B1660F" w:rsidRDefault="00B1660F" w:rsidP="00C6149D">
            <w:pPr>
              <w:pStyle w:val="a7"/>
              <w:spacing w:before="0" w:beforeAutospacing="0" w:after="0" w:afterAutospacing="0"/>
            </w:pPr>
            <w:r w:rsidRPr="00270B99">
              <w:t xml:space="preserve">– Проектирование индивидуальных образовательных </w:t>
            </w:r>
          </w:p>
          <w:p w:rsidR="00B1660F" w:rsidRPr="00270B99" w:rsidRDefault="00B1660F" w:rsidP="00C6149D">
            <w:pPr>
              <w:pStyle w:val="a7"/>
              <w:spacing w:before="0" w:beforeAutospacing="0" w:after="0" w:afterAutospacing="0"/>
            </w:pPr>
            <w:r>
              <w:t xml:space="preserve">   </w:t>
            </w:r>
            <w:r w:rsidRPr="00270B99">
              <w:t>маршрутов;</w:t>
            </w:r>
          </w:p>
          <w:p w:rsidR="00B1660F" w:rsidRPr="00270B99" w:rsidRDefault="00B1660F" w:rsidP="00C6149D">
            <w:pPr>
              <w:pStyle w:val="a7"/>
              <w:spacing w:before="0" w:beforeAutospacing="0" w:after="0" w:afterAutospacing="0"/>
            </w:pPr>
            <w:r w:rsidRPr="00270B99">
              <w:t xml:space="preserve">– работа </w:t>
            </w:r>
            <w:proofErr w:type="spellStart"/>
            <w:r w:rsidRPr="00270B99">
              <w:t>тьюторов</w:t>
            </w:r>
            <w:proofErr w:type="spellEnd"/>
            <w:r w:rsidRPr="00270B99">
              <w:t>, педагогов-психологов</w:t>
            </w:r>
          </w:p>
        </w:tc>
      </w:tr>
      <w:tr w:rsidR="00B1660F" w:rsidTr="00C6149D">
        <w:tc>
          <w:tcPr>
            <w:tcW w:w="1547" w:type="pct"/>
            <w:tcBorders>
              <w:top w:val="single" w:sz="4" w:space="0" w:color="000000"/>
              <w:bottom w:val="single" w:sz="4" w:space="0" w:color="000000"/>
              <w:right w:val="single" w:sz="4" w:space="0" w:color="000000"/>
            </w:tcBorders>
            <w:vAlign w:val="center"/>
          </w:tcPr>
          <w:p w:rsidR="00B1660F" w:rsidRPr="00270B99" w:rsidRDefault="00B1660F" w:rsidP="00C6149D">
            <w:pPr>
              <w:pStyle w:val="a7"/>
              <w:spacing w:before="0" w:beforeAutospacing="0" w:after="0" w:afterAutospacing="0"/>
            </w:pPr>
            <w:r w:rsidRPr="00270B99">
              <w:t>Курсы по выбору</w:t>
            </w:r>
          </w:p>
        </w:tc>
        <w:tc>
          <w:tcPr>
            <w:tcW w:w="3453" w:type="pct"/>
            <w:tcBorders>
              <w:top w:val="single" w:sz="4" w:space="0" w:color="000000"/>
              <w:left w:val="single" w:sz="4" w:space="0" w:color="000000"/>
              <w:bottom w:val="single" w:sz="4" w:space="0" w:color="000000"/>
            </w:tcBorders>
            <w:vAlign w:val="center"/>
          </w:tcPr>
          <w:p w:rsidR="00B1660F" w:rsidRDefault="00B1660F" w:rsidP="00C6149D">
            <w:pPr>
              <w:pStyle w:val="a7"/>
              <w:spacing w:before="0" w:beforeAutospacing="0" w:after="0" w:afterAutospacing="0"/>
            </w:pPr>
            <w:r w:rsidRPr="00270B99">
              <w:t>– Предметные кружки, факультативы, ученические научные</w:t>
            </w:r>
          </w:p>
          <w:p w:rsidR="00B1660F" w:rsidRPr="00270B99" w:rsidRDefault="00B1660F" w:rsidP="00C6149D">
            <w:pPr>
              <w:pStyle w:val="a7"/>
              <w:spacing w:before="0" w:beforeAutospacing="0" w:after="0" w:afterAutospacing="0"/>
            </w:pPr>
            <w:r w:rsidRPr="00270B99">
              <w:t xml:space="preserve"> </w:t>
            </w:r>
            <w:r>
              <w:t xml:space="preserve">   </w:t>
            </w:r>
            <w:r w:rsidRPr="00270B99">
              <w:t>общества;</w:t>
            </w:r>
          </w:p>
          <w:p w:rsidR="00B1660F" w:rsidRPr="00270B99" w:rsidRDefault="00B1660F" w:rsidP="00C6149D">
            <w:pPr>
              <w:pStyle w:val="a7"/>
              <w:spacing w:before="0" w:beforeAutospacing="0" w:after="0" w:afterAutospacing="0"/>
            </w:pPr>
            <w:r w:rsidRPr="00270B99">
              <w:t>– школьные олимпиады по предметам ООП НОО</w:t>
            </w:r>
          </w:p>
        </w:tc>
      </w:tr>
      <w:tr w:rsidR="00B1660F" w:rsidTr="00C6149D">
        <w:tc>
          <w:tcPr>
            <w:tcW w:w="1547" w:type="pct"/>
            <w:tcBorders>
              <w:top w:val="single" w:sz="4" w:space="0" w:color="000000"/>
              <w:bottom w:val="single" w:sz="4" w:space="0" w:color="000000"/>
              <w:right w:val="single" w:sz="4" w:space="0" w:color="000000"/>
            </w:tcBorders>
            <w:vAlign w:val="center"/>
          </w:tcPr>
          <w:p w:rsidR="00B1660F" w:rsidRPr="00270B99" w:rsidRDefault="00B1660F" w:rsidP="00C6149D">
            <w:pPr>
              <w:pStyle w:val="a7"/>
              <w:spacing w:before="0" w:beforeAutospacing="0" w:after="0" w:afterAutospacing="0"/>
            </w:pPr>
            <w:r w:rsidRPr="00270B99">
              <w:t>Воспитательные мероприятия</w:t>
            </w:r>
          </w:p>
        </w:tc>
        <w:tc>
          <w:tcPr>
            <w:tcW w:w="3453" w:type="pct"/>
            <w:tcBorders>
              <w:top w:val="single" w:sz="4" w:space="0" w:color="000000"/>
              <w:left w:val="single" w:sz="4" w:space="0" w:color="000000"/>
              <w:bottom w:val="single" w:sz="4" w:space="0" w:color="000000"/>
            </w:tcBorders>
            <w:vAlign w:val="center"/>
          </w:tcPr>
          <w:p w:rsidR="00B1660F" w:rsidRPr="00270B99" w:rsidRDefault="00B1660F" w:rsidP="00C6149D">
            <w:pPr>
              <w:pStyle w:val="a7"/>
              <w:spacing w:before="0" w:beforeAutospacing="0" w:after="0" w:afterAutospacing="0"/>
            </w:pPr>
            <w:r w:rsidRPr="00270B99">
              <w:t xml:space="preserve">– </w:t>
            </w:r>
            <w:proofErr w:type="spellStart"/>
            <w:r w:rsidRPr="00270B99">
              <w:t>Внутриклассные</w:t>
            </w:r>
            <w:proofErr w:type="spellEnd"/>
            <w:r w:rsidRPr="00270B99">
              <w:t xml:space="preserve"> и общешкольные;</w:t>
            </w:r>
          </w:p>
          <w:p w:rsidR="00B1660F" w:rsidRPr="00270B99" w:rsidRDefault="00B1660F" w:rsidP="00C6149D">
            <w:pPr>
              <w:pStyle w:val="a7"/>
              <w:spacing w:before="0" w:beforeAutospacing="0" w:after="0" w:afterAutospacing="0"/>
            </w:pPr>
            <w:r>
              <w:t xml:space="preserve">   </w:t>
            </w:r>
            <w:r w:rsidRPr="00270B99">
              <w:t>городские и всероссийские</w:t>
            </w:r>
          </w:p>
        </w:tc>
      </w:tr>
    </w:tbl>
    <w:p w:rsidR="00B1660F" w:rsidRDefault="00B1660F" w:rsidP="00B1660F">
      <w:pPr>
        <w:pStyle w:val="a4"/>
        <w:ind w:right="113" w:firstLine="613"/>
        <w:jc w:val="both"/>
      </w:pPr>
    </w:p>
    <w:p w:rsidR="00594021" w:rsidRPr="0027254A" w:rsidRDefault="00594021" w:rsidP="00594021">
      <w:pPr>
        <w:pStyle w:val="a7"/>
        <w:spacing w:before="0" w:beforeAutospacing="0" w:after="0" w:afterAutospacing="0"/>
        <w:jc w:val="center"/>
        <w:rPr>
          <w:b/>
          <w:bCs/>
        </w:rPr>
      </w:pPr>
      <w:r w:rsidRPr="0027254A">
        <w:rPr>
          <w:b/>
          <w:bCs/>
        </w:rPr>
        <w:t>Структура направлений плана внеурочной деятельности основного уровня</w:t>
      </w:r>
    </w:p>
    <w:p w:rsidR="00594021" w:rsidRPr="0027254A" w:rsidRDefault="00594021" w:rsidP="00594021">
      <w:pPr>
        <w:pStyle w:val="a7"/>
        <w:spacing w:before="0" w:beforeAutospacing="0" w:after="0" w:afterAutospacing="0"/>
      </w:pPr>
    </w:p>
    <w:tbl>
      <w:tblPr>
        <w:tblW w:w="5000" w:type="pct"/>
        <w:tblInd w:w="-118" w:type="dxa"/>
        <w:tblBorders>
          <w:top w:val="single" w:sz="4" w:space="0" w:color="000000"/>
          <w:left w:val="single" w:sz="4" w:space="0" w:color="000000"/>
          <w:bottom w:val="single" w:sz="4" w:space="0" w:color="000000"/>
          <w:right w:val="single" w:sz="4" w:space="0" w:color="000000"/>
        </w:tblBorders>
        <w:tblCellMar>
          <w:top w:w="60" w:type="dxa"/>
          <w:left w:w="120" w:type="dxa"/>
          <w:bottom w:w="60" w:type="dxa"/>
          <w:right w:w="120" w:type="dxa"/>
        </w:tblCellMar>
        <w:tblLook w:val="00A0" w:firstRow="1" w:lastRow="0" w:firstColumn="1" w:lastColumn="0" w:noHBand="0" w:noVBand="0"/>
      </w:tblPr>
      <w:tblGrid>
        <w:gridCol w:w="3144"/>
        <w:gridCol w:w="7017"/>
      </w:tblGrid>
      <w:tr w:rsidR="00594021" w:rsidRPr="0027254A" w:rsidTr="0027254A">
        <w:trPr>
          <w:tblHeader/>
        </w:trPr>
        <w:tc>
          <w:tcPr>
            <w:tcW w:w="1547" w:type="pct"/>
            <w:tcBorders>
              <w:top w:val="single" w:sz="4" w:space="0" w:color="000000"/>
              <w:bottom w:val="single" w:sz="4" w:space="0" w:color="000000"/>
              <w:right w:val="single" w:sz="4" w:space="0" w:color="000000"/>
            </w:tcBorders>
            <w:vAlign w:val="center"/>
          </w:tcPr>
          <w:p w:rsidR="00594021" w:rsidRPr="0027254A" w:rsidRDefault="00594021" w:rsidP="0027254A">
            <w:pPr>
              <w:pStyle w:val="a7"/>
              <w:spacing w:before="0" w:beforeAutospacing="0" w:after="0" w:afterAutospacing="0"/>
              <w:jc w:val="center"/>
            </w:pPr>
            <w:r w:rsidRPr="0027254A">
              <w:rPr>
                <w:b/>
                <w:bCs/>
              </w:rPr>
              <w:t>Что входит</w:t>
            </w:r>
          </w:p>
        </w:tc>
        <w:tc>
          <w:tcPr>
            <w:tcW w:w="3453" w:type="pct"/>
            <w:tcBorders>
              <w:top w:val="single" w:sz="4" w:space="0" w:color="000000"/>
              <w:left w:val="single" w:sz="4" w:space="0" w:color="000000"/>
              <w:bottom w:val="single" w:sz="4" w:space="0" w:color="000000"/>
            </w:tcBorders>
            <w:vAlign w:val="center"/>
          </w:tcPr>
          <w:p w:rsidR="00594021" w:rsidRPr="0027254A" w:rsidRDefault="00594021" w:rsidP="0027254A">
            <w:pPr>
              <w:pStyle w:val="a7"/>
              <w:spacing w:before="0" w:beforeAutospacing="0" w:after="0" w:afterAutospacing="0"/>
              <w:jc w:val="center"/>
            </w:pPr>
            <w:r w:rsidRPr="0027254A">
              <w:rPr>
                <w:b/>
                <w:bCs/>
              </w:rPr>
              <w:t>Из чего состоит</w:t>
            </w:r>
          </w:p>
        </w:tc>
      </w:tr>
      <w:tr w:rsidR="00594021" w:rsidRPr="0027254A" w:rsidTr="0027254A">
        <w:tc>
          <w:tcPr>
            <w:tcW w:w="1547" w:type="pct"/>
            <w:tcBorders>
              <w:top w:val="single" w:sz="4" w:space="0" w:color="000000"/>
              <w:bottom w:val="single" w:sz="4" w:space="0" w:color="000000"/>
              <w:right w:val="single" w:sz="4" w:space="0" w:color="000000"/>
            </w:tcBorders>
            <w:vAlign w:val="center"/>
          </w:tcPr>
          <w:p w:rsidR="00594021" w:rsidRPr="0027254A" w:rsidRDefault="00594021" w:rsidP="0027254A">
            <w:pPr>
              <w:pStyle w:val="a7"/>
              <w:spacing w:before="0" w:beforeAutospacing="0" w:after="0" w:afterAutospacing="0"/>
            </w:pPr>
            <w:r w:rsidRPr="0027254A">
              <w:t>Ученические сообщества</w:t>
            </w:r>
          </w:p>
        </w:tc>
        <w:tc>
          <w:tcPr>
            <w:tcW w:w="3453" w:type="pct"/>
            <w:tcBorders>
              <w:top w:val="single" w:sz="4" w:space="0" w:color="000000"/>
              <w:left w:val="single" w:sz="4" w:space="0" w:color="000000"/>
              <w:bottom w:val="single" w:sz="4" w:space="0" w:color="000000"/>
            </w:tcBorders>
            <w:vAlign w:val="center"/>
          </w:tcPr>
          <w:p w:rsidR="00594021" w:rsidRPr="0027254A" w:rsidRDefault="00594021" w:rsidP="0027254A">
            <w:pPr>
              <w:pStyle w:val="a7"/>
              <w:spacing w:before="0" w:beforeAutospacing="0" w:after="0" w:afterAutospacing="0"/>
            </w:pPr>
            <w:r w:rsidRPr="0027254A">
              <w:t>– Разновозрастные объединения, клубы,</w:t>
            </w:r>
          </w:p>
          <w:p w:rsidR="00594021" w:rsidRPr="0027254A" w:rsidRDefault="00594021" w:rsidP="00594021">
            <w:pPr>
              <w:pStyle w:val="a7"/>
              <w:numPr>
                <w:ilvl w:val="0"/>
                <w:numId w:val="8"/>
              </w:numPr>
              <w:spacing w:before="0" w:beforeAutospacing="0" w:after="0" w:afterAutospacing="0"/>
            </w:pPr>
            <w:r w:rsidRPr="0027254A">
              <w:t>«Организация объединенной молодежи»;</w:t>
            </w:r>
          </w:p>
          <w:p w:rsidR="00594021" w:rsidRPr="0027254A" w:rsidRDefault="00594021" w:rsidP="00594021">
            <w:pPr>
              <w:pStyle w:val="a7"/>
              <w:numPr>
                <w:ilvl w:val="0"/>
                <w:numId w:val="8"/>
              </w:numPr>
              <w:spacing w:before="0" w:beforeAutospacing="0" w:after="0" w:afterAutospacing="0"/>
            </w:pPr>
            <w:r w:rsidRPr="0027254A">
              <w:t>Движение КВН, «</w:t>
            </w:r>
            <w:proofErr w:type="spellStart"/>
            <w:r w:rsidRPr="0027254A">
              <w:t>Шаяниум</w:t>
            </w:r>
            <w:proofErr w:type="spellEnd"/>
            <w:r w:rsidRPr="0027254A">
              <w:t>»;</w:t>
            </w:r>
          </w:p>
          <w:p w:rsidR="00594021" w:rsidRPr="0027254A" w:rsidRDefault="008037CF" w:rsidP="00594021">
            <w:pPr>
              <w:pStyle w:val="a7"/>
              <w:numPr>
                <w:ilvl w:val="0"/>
                <w:numId w:val="8"/>
              </w:numPr>
              <w:spacing w:before="0" w:beforeAutospacing="0" w:after="0" w:afterAutospacing="0"/>
            </w:pPr>
            <w:r>
              <w:t>«</w:t>
            </w:r>
            <w:r w:rsidR="008B54D1">
              <w:t>Школьное телевидение</w:t>
            </w:r>
            <w:r w:rsidR="00594021" w:rsidRPr="0027254A">
              <w:t>»;</w:t>
            </w:r>
          </w:p>
          <w:p w:rsidR="00594021" w:rsidRDefault="00594021" w:rsidP="00594021">
            <w:pPr>
              <w:pStyle w:val="a7"/>
              <w:numPr>
                <w:ilvl w:val="0"/>
                <w:numId w:val="8"/>
              </w:numPr>
              <w:spacing w:before="0" w:beforeAutospacing="0" w:after="0" w:afterAutospacing="0"/>
            </w:pPr>
            <w:r w:rsidRPr="0027254A">
              <w:t>Трудовые бригады;</w:t>
            </w:r>
          </w:p>
          <w:p w:rsidR="008037CF" w:rsidRPr="0027254A" w:rsidRDefault="008037CF" w:rsidP="00594021">
            <w:pPr>
              <w:pStyle w:val="a7"/>
              <w:numPr>
                <w:ilvl w:val="0"/>
                <w:numId w:val="8"/>
              </w:numPr>
              <w:spacing w:before="0" w:beforeAutospacing="0" w:after="0" w:afterAutospacing="0"/>
            </w:pPr>
            <w:r>
              <w:t>« Театральная студия « Эмоция»</w:t>
            </w:r>
          </w:p>
          <w:p w:rsidR="00594021" w:rsidRPr="0027254A" w:rsidRDefault="00594021" w:rsidP="00594021">
            <w:pPr>
              <w:pStyle w:val="a7"/>
              <w:numPr>
                <w:ilvl w:val="0"/>
                <w:numId w:val="8"/>
              </w:numPr>
              <w:spacing w:before="0" w:beforeAutospacing="0" w:after="0" w:afterAutospacing="0"/>
            </w:pPr>
            <w:r w:rsidRPr="0027254A">
              <w:t>Волонтерский клуб «Твори добро»</w:t>
            </w:r>
          </w:p>
          <w:p w:rsidR="00594021" w:rsidRPr="0027254A" w:rsidRDefault="00594021" w:rsidP="0027254A">
            <w:pPr>
              <w:pStyle w:val="a7"/>
              <w:spacing w:before="0" w:beforeAutospacing="0" w:after="0" w:afterAutospacing="0"/>
            </w:pPr>
            <w:r w:rsidRPr="0027254A">
              <w:t xml:space="preserve">– детские, подростковые и юношеские общественные </w:t>
            </w:r>
            <w:r w:rsidRPr="0027254A">
              <w:lastRenderedPageBreak/>
              <w:t>объединения, организации</w:t>
            </w:r>
          </w:p>
        </w:tc>
      </w:tr>
      <w:tr w:rsidR="00594021" w:rsidRPr="0027254A" w:rsidTr="0027254A">
        <w:tc>
          <w:tcPr>
            <w:tcW w:w="1547" w:type="pct"/>
            <w:tcBorders>
              <w:top w:val="single" w:sz="4" w:space="0" w:color="000000"/>
              <w:bottom w:val="single" w:sz="4" w:space="0" w:color="000000"/>
              <w:right w:val="single" w:sz="4" w:space="0" w:color="000000"/>
            </w:tcBorders>
            <w:vAlign w:val="center"/>
          </w:tcPr>
          <w:p w:rsidR="00594021" w:rsidRPr="0027254A" w:rsidRDefault="00594021" w:rsidP="0027254A">
            <w:pPr>
              <w:pStyle w:val="a7"/>
              <w:spacing w:before="0" w:beforeAutospacing="0" w:after="0" w:afterAutospacing="0"/>
            </w:pPr>
            <w:r w:rsidRPr="0027254A">
              <w:lastRenderedPageBreak/>
              <w:t xml:space="preserve">Курсы по выбору </w:t>
            </w:r>
          </w:p>
        </w:tc>
        <w:tc>
          <w:tcPr>
            <w:tcW w:w="3453" w:type="pct"/>
            <w:tcBorders>
              <w:top w:val="single" w:sz="4" w:space="0" w:color="000000"/>
              <w:left w:val="single" w:sz="4" w:space="0" w:color="000000"/>
              <w:bottom w:val="single" w:sz="4" w:space="0" w:color="000000"/>
            </w:tcBorders>
            <w:vAlign w:val="center"/>
          </w:tcPr>
          <w:p w:rsidR="00594021" w:rsidRPr="0027254A" w:rsidRDefault="00594021" w:rsidP="0027254A">
            <w:pPr>
              <w:pStyle w:val="a7"/>
              <w:spacing w:before="0" w:beforeAutospacing="0" w:after="0" w:afterAutospacing="0"/>
            </w:pPr>
            <w:r w:rsidRPr="0027254A">
              <w:t>– Предметные кружки, факультативы, ученические научные общества;</w:t>
            </w:r>
          </w:p>
          <w:p w:rsidR="00594021" w:rsidRPr="0027254A" w:rsidRDefault="00594021" w:rsidP="0027254A">
            <w:pPr>
              <w:pStyle w:val="a7"/>
              <w:spacing w:before="0" w:beforeAutospacing="0" w:after="0" w:afterAutospacing="0"/>
            </w:pPr>
            <w:r w:rsidRPr="0027254A">
              <w:t>– школьные олимпиады по предметам ООП ООО</w:t>
            </w:r>
          </w:p>
        </w:tc>
      </w:tr>
      <w:tr w:rsidR="00594021" w:rsidRPr="0027254A" w:rsidTr="0027254A">
        <w:tc>
          <w:tcPr>
            <w:tcW w:w="1547" w:type="pct"/>
            <w:tcBorders>
              <w:top w:val="single" w:sz="4" w:space="0" w:color="000000"/>
              <w:bottom w:val="single" w:sz="4" w:space="0" w:color="000000"/>
              <w:right w:val="single" w:sz="4" w:space="0" w:color="000000"/>
            </w:tcBorders>
            <w:vAlign w:val="center"/>
          </w:tcPr>
          <w:p w:rsidR="00594021" w:rsidRPr="0027254A" w:rsidRDefault="00594021" w:rsidP="0027254A">
            <w:pPr>
              <w:pStyle w:val="a7"/>
              <w:spacing w:before="0" w:beforeAutospacing="0" w:after="0" w:afterAutospacing="0"/>
            </w:pPr>
            <w:r w:rsidRPr="0027254A">
              <w:t>Учебно-познавательная деятельность</w:t>
            </w:r>
          </w:p>
        </w:tc>
        <w:tc>
          <w:tcPr>
            <w:tcW w:w="3453" w:type="pct"/>
            <w:tcBorders>
              <w:top w:val="single" w:sz="4" w:space="0" w:color="000000"/>
              <w:left w:val="single" w:sz="4" w:space="0" w:color="000000"/>
              <w:bottom w:val="single" w:sz="4" w:space="0" w:color="000000"/>
            </w:tcBorders>
            <w:vAlign w:val="center"/>
          </w:tcPr>
          <w:p w:rsidR="00594021" w:rsidRPr="0027254A" w:rsidRDefault="00594021" w:rsidP="0027254A">
            <w:pPr>
              <w:pStyle w:val="a7"/>
              <w:spacing w:before="0" w:beforeAutospacing="0" w:after="0" w:afterAutospacing="0"/>
            </w:pPr>
            <w:r w:rsidRPr="0027254A">
              <w:t>– Ведение организационной и учебной документации;</w:t>
            </w:r>
          </w:p>
          <w:p w:rsidR="00594021" w:rsidRPr="0027254A" w:rsidRDefault="00594021" w:rsidP="0027254A">
            <w:pPr>
              <w:pStyle w:val="a7"/>
              <w:spacing w:before="0" w:beforeAutospacing="0" w:after="0" w:afterAutospacing="0"/>
            </w:pPr>
            <w:r w:rsidRPr="0027254A">
              <w:t>– организационные собрания;</w:t>
            </w:r>
          </w:p>
          <w:p w:rsidR="00594021" w:rsidRPr="0027254A" w:rsidRDefault="00594021" w:rsidP="0027254A">
            <w:pPr>
              <w:pStyle w:val="a7"/>
              <w:spacing w:before="0" w:beforeAutospacing="0" w:after="0" w:afterAutospacing="0"/>
            </w:pPr>
            <w:r w:rsidRPr="0027254A">
              <w:t>– взаимодействие с родителями по успешной реализации образовательной программы</w:t>
            </w:r>
          </w:p>
        </w:tc>
      </w:tr>
      <w:tr w:rsidR="00594021" w:rsidRPr="0027254A" w:rsidTr="0027254A">
        <w:tc>
          <w:tcPr>
            <w:tcW w:w="1547" w:type="pct"/>
            <w:tcBorders>
              <w:top w:val="single" w:sz="4" w:space="0" w:color="000000"/>
              <w:bottom w:val="single" w:sz="4" w:space="0" w:color="000000"/>
              <w:right w:val="single" w:sz="4" w:space="0" w:color="000000"/>
            </w:tcBorders>
            <w:vAlign w:val="center"/>
          </w:tcPr>
          <w:p w:rsidR="00594021" w:rsidRPr="0027254A" w:rsidRDefault="00594021" w:rsidP="0027254A">
            <w:pPr>
              <w:pStyle w:val="a7"/>
              <w:spacing w:before="0" w:beforeAutospacing="0" w:after="0" w:afterAutospacing="0"/>
            </w:pPr>
            <w:r w:rsidRPr="0027254A">
              <w:t>Психолого-педагогическая поддержка</w:t>
            </w:r>
          </w:p>
        </w:tc>
        <w:tc>
          <w:tcPr>
            <w:tcW w:w="3453" w:type="pct"/>
            <w:tcBorders>
              <w:top w:val="single" w:sz="4" w:space="0" w:color="000000"/>
              <w:left w:val="single" w:sz="4" w:space="0" w:color="000000"/>
              <w:bottom w:val="single" w:sz="4" w:space="0" w:color="000000"/>
            </w:tcBorders>
            <w:vAlign w:val="center"/>
          </w:tcPr>
          <w:p w:rsidR="00594021" w:rsidRPr="0027254A" w:rsidRDefault="00594021" w:rsidP="0027254A">
            <w:pPr>
              <w:pStyle w:val="a7"/>
              <w:spacing w:before="0" w:beforeAutospacing="0" w:after="0" w:afterAutospacing="0"/>
            </w:pPr>
            <w:r w:rsidRPr="0027254A">
              <w:t>– Проектирование индивидуальных образовательных маршрутов;</w:t>
            </w:r>
          </w:p>
          <w:p w:rsidR="00594021" w:rsidRPr="0027254A" w:rsidRDefault="00594021" w:rsidP="0027254A">
            <w:pPr>
              <w:pStyle w:val="a7"/>
              <w:spacing w:before="0" w:beforeAutospacing="0" w:after="0" w:afterAutospacing="0"/>
            </w:pPr>
            <w:r w:rsidRPr="0027254A">
              <w:t xml:space="preserve">– работа </w:t>
            </w:r>
            <w:proofErr w:type="spellStart"/>
            <w:r w:rsidRPr="0027254A">
              <w:t>тьюторов</w:t>
            </w:r>
            <w:proofErr w:type="spellEnd"/>
            <w:r w:rsidRPr="0027254A">
              <w:t>, педагогов-психологов</w:t>
            </w:r>
          </w:p>
        </w:tc>
      </w:tr>
      <w:tr w:rsidR="00594021" w:rsidRPr="0027254A" w:rsidTr="0027254A">
        <w:tc>
          <w:tcPr>
            <w:tcW w:w="1547" w:type="pct"/>
            <w:tcBorders>
              <w:top w:val="single" w:sz="4" w:space="0" w:color="000000"/>
              <w:bottom w:val="single" w:sz="4" w:space="0" w:color="000000"/>
              <w:right w:val="single" w:sz="4" w:space="0" w:color="000000"/>
            </w:tcBorders>
            <w:vAlign w:val="center"/>
          </w:tcPr>
          <w:p w:rsidR="00594021" w:rsidRPr="0027254A" w:rsidRDefault="00594021" w:rsidP="0027254A">
            <w:pPr>
              <w:pStyle w:val="a7"/>
              <w:spacing w:before="0" w:beforeAutospacing="0" w:after="0" w:afterAutospacing="0"/>
            </w:pPr>
            <w:r w:rsidRPr="0027254A">
              <w:t>Деятельность по обеспечению благополучия учащихся</w:t>
            </w:r>
          </w:p>
        </w:tc>
        <w:tc>
          <w:tcPr>
            <w:tcW w:w="3453" w:type="pct"/>
            <w:tcBorders>
              <w:top w:val="single" w:sz="4" w:space="0" w:color="000000"/>
              <w:left w:val="single" w:sz="4" w:space="0" w:color="000000"/>
              <w:bottom w:val="single" w:sz="4" w:space="0" w:color="000000"/>
            </w:tcBorders>
            <w:vAlign w:val="center"/>
          </w:tcPr>
          <w:p w:rsidR="00594021" w:rsidRPr="0027254A" w:rsidRDefault="00594021" w:rsidP="0027254A">
            <w:pPr>
              <w:pStyle w:val="a7"/>
              <w:spacing w:before="0" w:beforeAutospacing="0" w:after="0" w:afterAutospacing="0"/>
            </w:pPr>
            <w:r w:rsidRPr="0027254A">
              <w:t>– Безопасность жизни и здоровья школьников;</w:t>
            </w:r>
          </w:p>
          <w:p w:rsidR="00594021" w:rsidRPr="0027254A" w:rsidRDefault="00594021" w:rsidP="0027254A">
            <w:pPr>
              <w:pStyle w:val="a7"/>
              <w:spacing w:before="0" w:beforeAutospacing="0" w:after="0" w:afterAutospacing="0"/>
            </w:pPr>
            <w:r w:rsidRPr="0027254A">
              <w:t>– безопасность межличностных отношений в учебных группах;</w:t>
            </w:r>
          </w:p>
          <w:p w:rsidR="00594021" w:rsidRPr="0027254A" w:rsidRDefault="00594021" w:rsidP="0027254A">
            <w:pPr>
              <w:pStyle w:val="a7"/>
              <w:spacing w:before="0" w:beforeAutospacing="0" w:after="0" w:afterAutospacing="0"/>
            </w:pPr>
            <w:r w:rsidRPr="0027254A">
              <w:t>– профилактика неуспеваемости;</w:t>
            </w:r>
          </w:p>
          <w:p w:rsidR="00594021" w:rsidRPr="0027254A" w:rsidRDefault="00594021" w:rsidP="0027254A">
            <w:pPr>
              <w:pStyle w:val="a7"/>
              <w:spacing w:before="0" w:beforeAutospacing="0" w:after="0" w:afterAutospacing="0"/>
            </w:pPr>
            <w:r w:rsidRPr="0027254A">
              <w:t>– профилактика различных рисков, возникающих в процессе взаимодействия школьника с окружающей средой;</w:t>
            </w:r>
          </w:p>
          <w:p w:rsidR="00594021" w:rsidRPr="0027254A" w:rsidRDefault="00594021" w:rsidP="0027254A">
            <w:pPr>
              <w:pStyle w:val="a7"/>
              <w:spacing w:before="0" w:beforeAutospacing="0" w:after="0" w:afterAutospacing="0"/>
            </w:pPr>
            <w:r w:rsidRPr="0027254A">
              <w:t>– социальная защита учащихся</w:t>
            </w:r>
          </w:p>
        </w:tc>
      </w:tr>
      <w:tr w:rsidR="00594021" w:rsidRPr="0027254A" w:rsidTr="0027254A">
        <w:tc>
          <w:tcPr>
            <w:tcW w:w="1547" w:type="pct"/>
            <w:tcBorders>
              <w:top w:val="single" w:sz="4" w:space="0" w:color="000000"/>
              <w:bottom w:val="single" w:sz="4" w:space="0" w:color="000000"/>
              <w:right w:val="single" w:sz="4" w:space="0" w:color="000000"/>
            </w:tcBorders>
            <w:vAlign w:val="center"/>
          </w:tcPr>
          <w:p w:rsidR="00594021" w:rsidRPr="0027254A" w:rsidRDefault="00594021" w:rsidP="0027254A">
            <w:pPr>
              <w:pStyle w:val="a7"/>
              <w:spacing w:before="0" w:beforeAutospacing="0" w:after="0" w:afterAutospacing="0"/>
            </w:pPr>
            <w:r w:rsidRPr="0027254A">
              <w:t>Воспитательные мероприятия</w:t>
            </w:r>
          </w:p>
        </w:tc>
        <w:tc>
          <w:tcPr>
            <w:tcW w:w="3453" w:type="pct"/>
            <w:tcBorders>
              <w:top w:val="single" w:sz="4" w:space="0" w:color="000000"/>
              <w:left w:val="single" w:sz="4" w:space="0" w:color="000000"/>
              <w:bottom w:val="single" w:sz="4" w:space="0" w:color="000000"/>
            </w:tcBorders>
            <w:vAlign w:val="center"/>
          </w:tcPr>
          <w:p w:rsidR="00594021" w:rsidRPr="0027254A" w:rsidRDefault="00594021" w:rsidP="0027254A">
            <w:pPr>
              <w:pStyle w:val="a7"/>
              <w:spacing w:before="0" w:beforeAutospacing="0" w:after="0" w:afterAutospacing="0"/>
            </w:pPr>
            <w:r w:rsidRPr="0027254A">
              <w:t xml:space="preserve">– </w:t>
            </w:r>
            <w:proofErr w:type="spellStart"/>
            <w:r w:rsidRPr="0027254A">
              <w:t>Внутриклассные</w:t>
            </w:r>
            <w:proofErr w:type="spellEnd"/>
            <w:r w:rsidRPr="0027254A">
              <w:t xml:space="preserve"> и общешкольные;</w:t>
            </w:r>
          </w:p>
          <w:p w:rsidR="00594021" w:rsidRPr="0027254A" w:rsidRDefault="00594021" w:rsidP="0027254A">
            <w:pPr>
              <w:pStyle w:val="a7"/>
              <w:spacing w:before="0" w:beforeAutospacing="0" w:after="0" w:afterAutospacing="0"/>
            </w:pPr>
            <w:r w:rsidRPr="0027254A">
              <w:t>– городские и всероссийские</w:t>
            </w:r>
          </w:p>
        </w:tc>
      </w:tr>
    </w:tbl>
    <w:p w:rsidR="00594021" w:rsidRPr="0027254A" w:rsidRDefault="00594021" w:rsidP="00594021">
      <w:pPr>
        <w:pStyle w:val="a7"/>
        <w:spacing w:before="0" w:beforeAutospacing="0" w:after="0" w:afterAutospacing="0"/>
        <w:rPr>
          <w:b/>
          <w:bCs/>
        </w:rPr>
      </w:pPr>
    </w:p>
    <w:p w:rsidR="00594021" w:rsidRPr="0027254A" w:rsidRDefault="00594021" w:rsidP="00594021">
      <w:pPr>
        <w:pStyle w:val="a7"/>
        <w:spacing w:before="0" w:beforeAutospacing="0" w:after="0" w:afterAutospacing="0"/>
        <w:jc w:val="center"/>
        <w:rPr>
          <w:b/>
          <w:bCs/>
        </w:rPr>
      </w:pPr>
      <w:r w:rsidRPr="0027254A">
        <w:rPr>
          <w:b/>
          <w:bCs/>
        </w:rPr>
        <w:t>Структура направлений плана внеурочной деятельности среднего уровня</w:t>
      </w:r>
    </w:p>
    <w:p w:rsidR="00594021" w:rsidRPr="0027254A" w:rsidRDefault="00594021" w:rsidP="00594021">
      <w:pPr>
        <w:pStyle w:val="a7"/>
        <w:spacing w:before="0" w:beforeAutospacing="0" w:after="0" w:afterAutospacing="0"/>
      </w:pPr>
    </w:p>
    <w:tbl>
      <w:tblPr>
        <w:tblW w:w="5010" w:type="pct"/>
        <w:tblInd w:w="-118" w:type="dxa"/>
        <w:tblBorders>
          <w:top w:val="single" w:sz="4" w:space="0" w:color="000000"/>
          <w:left w:val="single" w:sz="4" w:space="0" w:color="000000"/>
          <w:bottom w:val="single" w:sz="4" w:space="0" w:color="000000"/>
          <w:right w:val="single" w:sz="4" w:space="0" w:color="000000"/>
        </w:tblBorders>
        <w:tblCellMar>
          <w:top w:w="60" w:type="dxa"/>
          <w:left w:w="120" w:type="dxa"/>
          <w:bottom w:w="60" w:type="dxa"/>
          <w:right w:w="120" w:type="dxa"/>
        </w:tblCellMar>
        <w:tblLook w:val="00A0" w:firstRow="1" w:lastRow="0" w:firstColumn="1" w:lastColumn="0" w:noHBand="0" w:noVBand="0"/>
      </w:tblPr>
      <w:tblGrid>
        <w:gridCol w:w="3150"/>
        <w:gridCol w:w="7031"/>
      </w:tblGrid>
      <w:tr w:rsidR="00594021" w:rsidRPr="0027254A" w:rsidTr="0027254A">
        <w:trPr>
          <w:tblHeader/>
        </w:trPr>
        <w:tc>
          <w:tcPr>
            <w:tcW w:w="1547" w:type="pct"/>
            <w:tcBorders>
              <w:top w:val="single" w:sz="4" w:space="0" w:color="000000"/>
              <w:bottom w:val="single" w:sz="4" w:space="0" w:color="000000"/>
              <w:right w:val="single" w:sz="4" w:space="0" w:color="000000"/>
            </w:tcBorders>
            <w:vAlign w:val="center"/>
          </w:tcPr>
          <w:p w:rsidR="00594021" w:rsidRPr="0027254A" w:rsidRDefault="00594021" w:rsidP="0027254A">
            <w:pPr>
              <w:pStyle w:val="a7"/>
              <w:spacing w:before="0" w:beforeAutospacing="0" w:after="0" w:afterAutospacing="0"/>
              <w:jc w:val="center"/>
            </w:pPr>
            <w:r w:rsidRPr="0027254A">
              <w:rPr>
                <w:b/>
                <w:bCs/>
              </w:rPr>
              <w:t>Что входит</w:t>
            </w:r>
          </w:p>
        </w:tc>
        <w:tc>
          <w:tcPr>
            <w:tcW w:w="3453" w:type="pct"/>
            <w:tcBorders>
              <w:top w:val="single" w:sz="4" w:space="0" w:color="000000"/>
              <w:left w:val="single" w:sz="4" w:space="0" w:color="000000"/>
              <w:bottom w:val="single" w:sz="4" w:space="0" w:color="000000"/>
            </w:tcBorders>
            <w:vAlign w:val="center"/>
          </w:tcPr>
          <w:p w:rsidR="00594021" w:rsidRPr="0027254A" w:rsidRDefault="00594021" w:rsidP="0027254A">
            <w:pPr>
              <w:pStyle w:val="a7"/>
              <w:spacing w:before="0" w:beforeAutospacing="0" w:after="0" w:afterAutospacing="0"/>
              <w:jc w:val="center"/>
            </w:pPr>
            <w:r w:rsidRPr="0027254A">
              <w:rPr>
                <w:b/>
                <w:bCs/>
              </w:rPr>
              <w:t>Из чего состоит</w:t>
            </w:r>
          </w:p>
        </w:tc>
      </w:tr>
      <w:tr w:rsidR="00594021" w:rsidRPr="0027254A" w:rsidTr="0027254A">
        <w:tc>
          <w:tcPr>
            <w:tcW w:w="1547" w:type="pct"/>
            <w:tcBorders>
              <w:top w:val="single" w:sz="4" w:space="0" w:color="000000"/>
              <w:bottom w:val="single" w:sz="4" w:space="0" w:color="000000"/>
              <w:right w:val="single" w:sz="4" w:space="0" w:color="000000"/>
            </w:tcBorders>
            <w:vAlign w:val="center"/>
          </w:tcPr>
          <w:p w:rsidR="00594021" w:rsidRPr="0027254A" w:rsidRDefault="00594021" w:rsidP="0027254A">
            <w:pPr>
              <w:pStyle w:val="a7"/>
              <w:spacing w:before="0" w:beforeAutospacing="0" w:after="0" w:afterAutospacing="0"/>
            </w:pPr>
            <w:r w:rsidRPr="0027254A">
              <w:t>Ученические сообщества</w:t>
            </w:r>
          </w:p>
        </w:tc>
        <w:tc>
          <w:tcPr>
            <w:tcW w:w="3453" w:type="pct"/>
            <w:tcBorders>
              <w:top w:val="single" w:sz="4" w:space="0" w:color="000000"/>
              <w:left w:val="single" w:sz="4" w:space="0" w:color="000000"/>
              <w:bottom w:val="single" w:sz="4" w:space="0" w:color="000000"/>
            </w:tcBorders>
            <w:vAlign w:val="center"/>
          </w:tcPr>
          <w:p w:rsidR="00594021" w:rsidRPr="0027254A" w:rsidRDefault="00594021" w:rsidP="0027254A">
            <w:pPr>
              <w:pStyle w:val="a7"/>
              <w:spacing w:before="0" w:beforeAutospacing="0" w:after="0" w:afterAutospacing="0"/>
            </w:pPr>
            <w:r w:rsidRPr="0027254A">
              <w:t>– Разновозрастные объединения, клубы:</w:t>
            </w:r>
          </w:p>
          <w:p w:rsidR="00594021" w:rsidRPr="0027254A" w:rsidRDefault="00594021" w:rsidP="00594021">
            <w:pPr>
              <w:pStyle w:val="a7"/>
              <w:numPr>
                <w:ilvl w:val="0"/>
                <w:numId w:val="7"/>
              </w:numPr>
              <w:spacing w:before="0" w:beforeAutospacing="0" w:after="0" w:afterAutospacing="0"/>
            </w:pPr>
            <w:r w:rsidRPr="0027254A">
              <w:t>«Организация объединенной молодежи»;</w:t>
            </w:r>
          </w:p>
          <w:p w:rsidR="00594021" w:rsidRPr="0027254A" w:rsidRDefault="00594021" w:rsidP="00594021">
            <w:pPr>
              <w:pStyle w:val="a7"/>
              <w:numPr>
                <w:ilvl w:val="0"/>
                <w:numId w:val="7"/>
              </w:numPr>
              <w:spacing w:before="0" w:beforeAutospacing="0" w:after="0" w:afterAutospacing="0"/>
            </w:pPr>
            <w:r w:rsidRPr="0027254A">
              <w:t>Движение КВН, «</w:t>
            </w:r>
            <w:proofErr w:type="spellStart"/>
            <w:r w:rsidRPr="0027254A">
              <w:t>Шаяниум</w:t>
            </w:r>
            <w:proofErr w:type="spellEnd"/>
            <w:r w:rsidRPr="0027254A">
              <w:t>»;</w:t>
            </w:r>
          </w:p>
          <w:p w:rsidR="00594021" w:rsidRPr="0027254A" w:rsidRDefault="008B54D1" w:rsidP="00594021">
            <w:pPr>
              <w:pStyle w:val="a7"/>
              <w:numPr>
                <w:ilvl w:val="0"/>
                <w:numId w:val="7"/>
              </w:numPr>
              <w:spacing w:before="0" w:beforeAutospacing="0" w:after="0" w:afterAutospacing="0"/>
            </w:pPr>
            <w:r>
              <w:t>Школьное телевидение</w:t>
            </w:r>
            <w:r w:rsidR="00594021" w:rsidRPr="0027254A">
              <w:t>;</w:t>
            </w:r>
          </w:p>
          <w:p w:rsidR="00594021" w:rsidRPr="0027254A" w:rsidRDefault="00594021" w:rsidP="00594021">
            <w:pPr>
              <w:pStyle w:val="a7"/>
              <w:numPr>
                <w:ilvl w:val="0"/>
                <w:numId w:val="7"/>
              </w:numPr>
              <w:spacing w:before="0" w:beforeAutospacing="0" w:after="0" w:afterAutospacing="0"/>
            </w:pPr>
            <w:r w:rsidRPr="0027254A">
              <w:t>Трудовые бригады;</w:t>
            </w:r>
          </w:p>
          <w:p w:rsidR="00594021" w:rsidRPr="0027254A" w:rsidRDefault="00594021" w:rsidP="00594021">
            <w:pPr>
              <w:pStyle w:val="a7"/>
              <w:numPr>
                <w:ilvl w:val="0"/>
                <w:numId w:val="7"/>
              </w:numPr>
              <w:spacing w:before="0" w:beforeAutospacing="0" w:after="0" w:afterAutospacing="0"/>
            </w:pPr>
            <w:r w:rsidRPr="0027254A">
              <w:t>Волонтерский клуб «Твори добро»</w:t>
            </w:r>
          </w:p>
          <w:p w:rsidR="00594021" w:rsidRDefault="00594021" w:rsidP="0027254A">
            <w:pPr>
              <w:pStyle w:val="a7"/>
              <w:spacing w:before="0" w:beforeAutospacing="0" w:after="0" w:afterAutospacing="0"/>
            </w:pPr>
            <w:r w:rsidRPr="0027254A">
              <w:t>– юношеские общественные объединения, организации, в том числе и в рамках Российского движения школьников</w:t>
            </w:r>
          </w:p>
          <w:p w:rsidR="008037CF" w:rsidRPr="0027254A" w:rsidRDefault="008037CF" w:rsidP="0027254A">
            <w:pPr>
              <w:pStyle w:val="a7"/>
              <w:spacing w:before="0" w:beforeAutospacing="0" w:after="0" w:afterAutospacing="0"/>
            </w:pPr>
            <w:r>
              <w:t>- « Театральная студия « Эмоция»</w:t>
            </w:r>
          </w:p>
        </w:tc>
      </w:tr>
      <w:tr w:rsidR="00594021" w:rsidRPr="0027254A" w:rsidTr="0027254A">
        <w:tc>
          <w:tcPr>
            <w:tcW w:w="1547" w:type="pct"/>
            <w:tcBorders>
              <w:top w:val="single" w:sz="4" w:space="0" w:color="000000"/>
              <w:bottom w:val="single" w:sz="4" w:space="0" w:color="000000"/>
              <w:right w:val="single" w:sz="4" w:space="0" w:color="000000"/>
            </w:tcBorders>
            <w:vAlign w:val="center"/>
          </w:tcPr>
          <w:p w:rsidR="00594021" w:rsidRPr="0027254A" w:rsidRDefault="00594021" w:rsidP="0027254A">
            <w:pPr>
              <w:pStyle w:val="a7"/>
              <w:spacing w:before="0" w:beforeAutospacing="0" w:after="0" w:afterAutospacing="0"/>
            </w:pPr>
            <w:r w:rsidRPr="0027254A">
              <w:t>Курсы по выбору обучающихся</w:t>
            </w:r>
          </w:p>
        </w:tc>
        <w:tc>
          <w:tcPr>
            <w:tcW w:w="3453" w:type="pct"/>
            <w:tcBorders>
              <w:top w:val="single" w:sz="4" w:space="0" w:color="000000"/>
              <w:left w:val="single" w:sz="4" w:space="0" w:color="000000"/>
              <w:bottom w:val="single" w:sz="4" w:space="0" w:color="000000"/>
            </w:tcBorders>
            <w:vAlign w:val="center"/>
          </w:tcPr>
          <w:p w:rsidR="00594021" w:rsidRPr="0027254A" w:rsidRDefault="00594021" w:rsidP="0027254A">
            <w:pPr>
              <w:pStyle w:val="a7"/>
              <w:spacing w:before="0" w:beforeAutospacing="0" w:after="0" w:afterAutospacing="0"/>
            </w:pPr>
            <w:r w:rsidRPr="0027254A">
              <w:t>– Предметные кружки, факультативы, ученические научные общества;</w:t>
            </w:r>
          </w:p>
          <w:p w:rsidR="00594021" w:rsidRPr="0027254A" w:rsidRDefault="00594021" w:rsidP="0027254A">
            <w:pPr>
              <w:pStyle w:val="a7"/>
              <w:spacing w:before="0" w:beforeAutospacing="0" w:after="0" w:afterAutospacing="0"/>
            </w:pPr>
            <w:r w:rsidRPr="0027254A">
              <w:t>– школьные олимпиады по предметам ООП СОО</w:t>
            </w:r>
          </w:p>
        </w:tc>
      </w:tr>
      <w:tr w:rsidR="00594021" w:rsidRPr="0027254A" w:rsidTr="0027254A">
        <w:tc>
          <w:tcPr>
            <w:tcW w:w="1547" w:type="pct"/>
            <w:tcBorders>
              <w:top w:val="single" w:sz="4" w:space="0" w:color="000000"/>
              <w:bottom w:val="single" w:sz="4" w:space="0" w:color="000000"/>
              <w:right w:val="single" w:sz="4" w:space="0" w:color="000000"/>
            </w:tcBorders>
            <w:vAlign w:val="center"/>
          </w:tcPr>
          <w:p w:rsidR="00594021" w:rsidRPr="0027254A" w:rsidRDefault="00594021" w:rsidP="0027254A">
            <w:pPr>
              <w:pStyle w:val="a7"/>
              <w:spacing w:before="0" w:beforeAutospacing="0" w:after="0" w:afterAutospacing="0"/>
            </w:pPr>
            <w:r w:rsidRPr="0027254A">
              <w:t>Воспитательные мероприятия</w:t>
            </w:r>
          </w:p>
        </w:tc>
        <w:tc>
          <w:tcPr>
            <w:tcW w:w="3453" w:type="pct"/>
            <w:tcBorders>
              <w:top w:val="single" w:sz="4" w:space="0" w:color="000000"/>
              <w:left w:val="single" w:sz="4" w:space="0" w:color="000000"/>
              <w:bottom w:val="single" w:sz="4" w:space="0" w:color="000000"/>
            </w:tcBorders>
            <w:vAlign w:val="center"/>
          </w:tcPr>
          <w:p w:rsidR="00594021" w:rsidRPr="0027254A" w:rsidRDefault="00594021" w:rsidP="0027254A">
            <w:pPr>
              <w:pStyle w:val="a7"/>
              <w:spacing w:before="0" w:beforeAutospacing="0" w:after="0" w:afterAutospacing="0"/>
            </w:pPr>
            <w:r w:rsidRPr="0027254A">
              <w:t xml:space="preserve">– </w:t>
            </w:r>
            <w:proofErr w:type="spellStart"/>
            <w:r w:rsidRPr="0027254A">
              <w:t>Внутриклассные</w:t>
            </w:r>
            <w:proofErr w:type="spellEnd"/>
            <w:r w:rsidRPr="0027254A">
              <w:t xml:space="preserve"> и общешкольные;</w:t>
            </w:r>
          </w:p>
          <w:p w:rsidR="00594021" w:rsidRPr="0027254A" w:rsidRDefault="00594021" w:rsidP="0027254A">
            <w:pPr>
              <w:pStyle w:val="a7"/>
              <w:spacing w:before="0" w:beforeAutospacing="0" w:after="0" w:afterAutospacing="0"/>
            </w:pPr>
            <w:r w:rsidRPr="0027254A">
              <w:t>– городские и всероссийские</w:t>
            </w:r>
          </w:p>
        </w:tc>
      </w:tr>
    </w:tbl>
    <w:p w:rsidR="00594021" w:rsidRPr="0027254A" w:rsidRDefault="00594021" w:rsidP="00594021">
      <w:pPr>
        <w:pStyle w:val="a4"/>
        <w:ind w:left="0"/>
        <w:jc w:val="both"/>
      </w:pPr>
    </w:p>
    <w:p w:rsidR="00594021" w:rsidRPr="0027254A" w:rsidRDefault="00594021" w:rsidP="00594021">
      <w:pPr>
        <w:pStyle w:val="1"/>
        <w:spacing w:line="274" w:lineRule="exact"/>
        <w:jc w:val="center"/>
      </w:pPr>
      <w:r w:rsidRPr="0027254A">
        <w:t xml:space="preserve">Формы организации внеурочной деятельности: </w:t>
      </w:r>
    </w:p>
    <w:p w:rsidR="00CA3223" w:rsidRPr="00B83BED" w:rsidRDefault="00CA3223" w:rsidP="00CA3223">
      <w:pPr>
        <w:pStyle w:val="1"/>
        <w:numPr>
          <w:ilvl w:val="0"/>
          <w:numId w:val="13"/>
        </w:numPr>
        <w:spacing w:line="274" w:lineRule="exact"/>
        <w:jc w:val="both"/>
        <w:rPr>
          <w:b w:val="0"/>
        </w:rPr>
      </w:pPr>
      <w:r w:rsidRPr="00B83BED">
        <w:rPr>
          <w:b w:val="0"/>
        </w:rPr>
        <w:t>О</w:t>
      </w:r>
      <w:r w:rsidR="00594021" w:rsidRPr="00B83BED">
        <w:rPr>
          <w:b w:val="0"/>
        </w:rPr>
        <w:t>рганизация экскурсий,</w:t>
      </w:r>
      <w:r w:rsidR="0074057C">
        <w:rPr>
          <w:b w:val="0"/>
        </w:rPr>
        <w:t xml:space="preserve"> </w:t>
      </w:r>
      <w:r w:rsidR="00B83BED" w:rsidRPr="00B83BED">
        <w:rPr>
          <w:b w:val="0"/>
        </w:rPr>
        <w:t>походов,</w:t>
      </w:r>
      <w:r w:rsidR="00594021" w:rsidRPr="00B83BED">
        <w:rPr>
          <w:b w:val="0"/>
        </w:rPr>
        <w:t xml:space="preserve"> Дней театра и музея, </w:t>
      </w:r>
      <w:r w:rsidRPr="00B83BED">
        <w:rPr>
          <w:b w:val="0"/>
        </w:rPr>
        <w:t xml:space="preserve">посещение </w:t>
      </w:r>
      <w:r w:rsidR="0074057C">
        <w:rPr>
          <w:b w:val="0"/>
        </w:rPr>
        <w:t>выставок</w:t>
      </w:r>
      <w:r w:rsidRPr="00B83BED">
        <w:rPr>
          <w:b w:val="0"/>
        </w:rPr>
        <w:t>, концертов</w:t>
      </w:r>
      <w:r w:rsidR="0074057C">
        <w:rPr>
          <w:b w:val="0"/>
        </w:rPr>
        <w:t xml:space="preserve"> парков</w:t>
      </w:r>
      <w:r w:rsidRPr="00B83BED">
        <w:rPr>
          <w:b w:val="0"/>
        </w:rPr>
        <w:t>.</w:t>
      </w:r>
    </w:p>
    <w:p w:rsidR="00CA3223" w:rsidRPr="00B83BED" w:rsidRDefault="00CA3223" w:rsidP="00CA3223">
      <w:pPr>
        <w:pStyle w:val="1"/>
        <w:numPr>
          <w:ilvl w:val="0"/>
          <w:numId w:val="13"/>
        </w:numPr>
        <w:spacing w:line="274" w:lineRule="exact"/>
        <w:jc w:val="both"/>
        <w:rPr>
          <w:b w:val="0"/>
        </w:rPr>
      </w:pPr>
      <w:r w:rsidRPr="00B83BED">
        <w:rPr>
          <w:b w:val="0"/>
        </w:rPr>
        <w:t>Организация в</w:t>
      </w:r>
      <w:r w:rsidR="00594021" w:rsidRPr="00B83BED">
        <w:rPr>
          <w:b w:val="0"/>
        </w:rPr>
        <w:t xml:space="preserve">ыставок рисунков, поделок и творческих работ обучающихся. </w:t>
      </w:r>
    </w:p>
    <w:p w:rsidR="00CA3223" w:rsidRPr="00B83BED" w:rsidRDefault="00594021" w:rsidP="00CA3223">
      <w:pPr>
        <w:pStyle w:val="1"/>
        <w:numPr>
          <w:ilvl w:val="0"/>
          <w:numId w:val="13"/>
        </w:numPr>
        <w:spacing w:line="274" w:lineRule="exact"/>
        <w:jc w:val="both"/>
        <w:rPr>
          <w:b w:val="0"/>
        </w:rPr>
      </w:pPr>
      <w:r w:rsidRPr="00B83BED">
        <w:rPr>
          <w:b w:val="0"/>
        </w:rPr>
        <w:t>Проведение тематических классных часов, встреч, бесед</w:t>
      </w:r>
      <w:r w:rsidR="00B83BED">
        <w:rPr>
          <w:b w:val="0"/>
        </w:rPr>
        <w:t>.</w:t>
      </w:r>
      <w:r w:rsidRPr="00B83BED">
        <w:rPr>
          <w:b w:val="0"/>
        </w:rPr>
        <w:t xml:space="preserve"> </w:t>
      </w:r>
    </w:p>
    <w:p w:rsidR="00CA3223" w:rsidRPr="00B83BED" w:rsidRDefault="00CA3223" w:rsidP="00C6149D">
      <w:pPr>
        <w:pStyle w:val="1"/>
        <w:numPr>
          <w:ilvl w:val="0"/>
          <w:numId w:val="13"/>
        </w:numPr>
        <w:spacing w:line="274" w:lineRule="exact"/>
        <w:jc w:val="both"/>
        <w:rPr>
          <w:b w:val="0"/>
        </w:rPr>
      </w:pPr>
      <w:r w:rsidRPr="00B83BED">
        <w:rPr>
          <w:b w:val="0"/>
        </w:rPr>
        <w:t>Участие в п</w:t>
      </w:r>
      <w:r w:rsidR="00594021" w:rsidRPr="00B83BED">
        <w:rPr>
          <w:b w:val="0"/>
        </w:rPr>
        <w:t>редметны</w:t>
      </w:r>
      <w:r w:rsidRPr="00B83BED">
        <w:rPr>
          <w:b w:val="0"/>
        </w:rPr>
        <w:t>х</w:t>
      </w:r>
      <w:r w:rsidR="00594021" w:rsidRPr="00B83BED">
        <w:rPr>
          <w:b w:val="0"/>
        </w:rPr>
        <w:t xml:space="preserve"> недел</w:t>
      </w:r>
      <w:r w:rsidRPr="00B83BED">
        <w:rPr>
          <w:b w:val="0"/>
        </w:rPr>
        <w:t>ях</w:t>
      </w:r>
      <w:r w:rsidR="00594021" w:rsidRPr="00B83BED">
        <w:rPr>
          <w:b w:val="0"/>
        </w:rPr>
        <w:t>, библиотечные уроки</w:t>
      </w:r>
      <w:r w:rsidR="00B83BED">
        <w:rPr>
          <w:b w:val="0"/>
        </w:rPr>
        <w:t>.</w:t>
      </w:r>
      <w:r w:rsidR="00594021" w:rsidRPr="00B83BED">
        <w:rPr>
          <w:b w:val="0"/>
        </w:rPr>
        <w:t xml:space="preserve"> </w:t>
      </w:r>
    </w:p>
    <w:p w:rsidR="00CA3223" w:rsidRPr="00B83BED" w:rsidRDefault="00B83BED" w:rsidP="00C6149D">
      <w:pPr>
        <w:pStyle w:val="1"/>
        <w:numPr>
          <w:ilvl w:val="0"/>
          <w:numId w:val="13"/>
        </w:numPr>
        <w:spacing w:line="274" w:lineRule="exact"/>
        <w:jc w:val="both"/>
        <w:rPr>
          <w:b w:val="0"/>
        </w:rPr>
      </w:pPr>
      <w:r>
        <w:rPr>
          <w:b w:val="0"/>
        </w:rPr>
        <w:t>Организация и</w:t>
      </w:r>
      <w:r w:rsidR="00594021" w:rsidRPr="00B83BED">
        <w:rPr>
          <w:b w:val="0"/>
        </w:rPr>
        <w:t>нтеллектуальны</w:t>
      </w:r>
      <w:r>
        <w:rPr>
          <w:b w:val="0"/>
        </w:rPr>
        <w:t>х</w:t>
      </w:r>
      <w:r w:rsidR="00594021" w:rsidRPr="00B83BED">
        <w:rPr>
          <w:b w:val="0"/>
        </w:rPr>
        <w:t xml:space="preserve"> игр, </w:t>
      </w:r>
      <w:proofErr w:type="spellStart"/>
      <w:r w:rsidR="00594021" w:rsidRPr="00B83BED">
        <w:rPr>
          <w:b w:val="0"/>
        </w:rPr>
        <w:t>квест</w:t>
      </w:r>
      <w:r>
        <w:rPr>
          <w:b w:val="0"/>
        </w:rPr>
        <w:t>ов</w:t>
      </w:r>
      <w:proofErr w:type="spellEnd"/>
      <w:r w:rsidR="00594021" w:rsidRPr="00B83BED">
        <w:rPr>
          <w:b w:val="0"/>
        </w:rPr>
        <w:t>, викторин, диспут</w:t>
      </w:r>
      <w:r>
        <w:rPr>
          <w:b w:val="0"/>
        </w:rPr>
        <w:t xml:space="preserve">ов, </w:t>
      </w:r>
      <w:r w:rsidRPr="00B83BED">
        <w:rPr>
          <w:b w:val="0"/>
        </w:rPr>
        <w:t>КВН</w:t>
      </w:r>
      <w:r w:rsidR="00594021" w:rsidRPr="00B83BED">
        <w:rPr>
          <w:b w:val="0"/>
        </w:rPr>
        <w:t xml:space="preserve">; </w:t>
      </w:r>
    </w:p>
    <w:p w:rsidR="00CA3223" w:rsidRPr="00B83BED" w:rsidRDefault="00B83BED" w:rsidP="00C6149D">
      <w:pPr>
        <w:pStyle w:val="1"/>
        <w:numPr>
          <w:ilvl w:val="0"/>
          <w:numId w:val="13"/>
        </w:numPr>
        <w:spacing w:line="274" w:lineRule="exact"/>
        <w:jc w:val="both"/>
        <w:rPr>
          <w:b w:val="0"/>
        </w:rPr>
      </w:pPr>
      <w:r>
        <w:rPr>
          <w:b w:val="0"/>
        </w:rPr>
        <w:t>Участие в п</w:t>
      </w:r>
      <w:r w:rsidR="00594021" w:rsidRPr="00B83BED">
        <w:rPr>
          <w:b w:val="0"/>
        </w:rPr>
        <w:t>роектн</w:t>
      </w:r>
      <w:r>
        <w:rPr>
          <w:b w:val="0"/>
        </w:rPr>
        <w:t>ой</w:t>
      </w:r>
      <w:r w:rsidR="00594021" w:rsidRPr="00B83BED">
        <w:rPr>
          <w:b w:val="0"/>
        </w:rPr>
        <w:t xml:space="preserve"> и исследовательск</w:t>
      </w:r>
      <w:r>
        <w:rPr>
          <w:b w:val="0"/>
        </w:rPr>
        <w:t>ой</w:t>
      </w:r>
      <w:r w:rsidR="00594021" w:rsidRPr="00B83BED">
        <w:rPr>
          <w:b w:val="0"/>
        </w:rPr>
        <w:t xml:space="preserve"> деятельност</w:t>
      </w:r>
      <w:r>
        <w:rPr>
          <w:b w:val="0"/>
        </w:rPr>
        <w:t>и</w:t>
      </w:r>
      <w:r w:rsidR="00594021" w:rsidRPr="00B83BED">
        <w:rPr>
          <w:b w:val="0"/>
        </w:rPr>
        <w:t xml:space="preserve">. </w:t>
      </w:r>
    </w:p>
    <w:p w:rsidR="00594021" w:rsidRPr="00B83BED" w:rsidRDefault="00594021" w:rsidP="00C6149D">
      <w:pPr>
        <w:pStyle w:val="1"/>
        <w:numPr>
          <w:ilvl w:val="0"/>
          <w:numId w:val="13"/>
        </w:numPr>
        <w:spacing w:line="274" w:lineRule="exact"/>
        <w:jc w:val="both"/>
        <w:rPr>
          <w:b w:val="0"/>
        </w:rPr>
      </w:pPr>
      <w:r w:rsidRPr="00B83BED">
        <w:rPr>
          <w:b w:val="0"/>
        </w:rPr>
        <w:t>Участие в НПК</w:t>
      </w:r>
      <w:r w:rsidR="00B83BED">
        <w:rPr>
          <w:b w:val="0"/>
        </w:rPr>
        <w:t xml:space="preserve">, </w:t>
      </w:r>
      <w:r w:rsidR="00B83BED" w:rsidRPr="00B83BED">
        <w:rPr>
          <w:b w:val="0"/>
        </w:rPr>
        <w:t>конкурсах, фестивалях,</w:t>
      </w:r>
      <w:r w:rsidR="00B83BED">
        <w:rPr>
          <w:b w:val="0"/>
        </w:rPr>
        <w:t xml:space="preserve"> олимпиадах</w:t>
      </w:r>
      <w:r w:rsidRPr="00B83BED">
        <w:rPr>
          <w:b w:val="0"/>
        </w:rPr>
        <w:t xml:space="preserve"> на уровне</w:t>
      </w:r>
      <w:r w:rsidR="00B83BED">
        <w:rPr>
          <w:b w:val="0"/>
        </w:rPr>
        <w:t xml:space="preserve"> центра, района, республики</w:t>
      </w:r>
      <w:r w:rsidRPr="00B83BED">
        <w:rPr>
          <w:b w:val="0"/>
        </w:rPr>
        <w:t>.</w:t>
      </w:r>
    </w:p>
    <w:p w:rsidR="00B83BED" w:rsidRDefault="00B83BED" w:rsidP="00C6149D">
      <w:pPr>
        <w:pStyle w:val="1"/>
        <w:numPr>
          <w:ilvl w:val="0"/>
          <w:numId w:val="13"/>
        </w:numPr>
        <w:spacing w:line="274" w:lineRule="exact"/>
        <w:jc w:val="both"/>
        <w:rPr>
          <w:b w:val="0"/>
        </w:rPr>
      </w:pPr>
      <w:r w:rsidRPr="00B83BED">
        <w:rPr>
          <w:b w:val="0"/>
        </w:rPr>
        <w:t>Общественно - полезные практики</w:t>
      </w:r>
    </w:p>
    <w:p w:rsidR="00B83BED" w:rsidRDefault="00B83BED" w:rsidP="00C6149D">
      <w:pPr>
        <w:pStyle w:val="1"/>
        <w:numPr>
          <w:ilvl w:val="0"/>
          <w:numId w:val="13"/>
        </w:numPr>
        <w:spacing w:line="274" w:lineRule="exact"/>
        <w:jc w:val="both"/>
        <w:rPr>
          <w:b w:val="0"/>
        </w:rPr>
      </w:pPr>
      <w:r>
        <w:rPr>
          <w:b w:val="0"/>
        </w:rPr>
        <w:t>О</w:t>
      </w:r>
      <w:r w:rsidRPr="0027254A">
        <w:rPr>
          <w:b w:val="0"/>
        </w:rPr>
        <w:t xml:space="preserve">рганизация походов, экскурсий, «Дней здоровья», подвижных игр, «Весёлых стартов», </w:t>
      </w:r>
      <w:r w:rsidRPr="0027254A">
        <w:rPr>
          <w:b w:val="0"/>
        </w:rPr>
        <w:lastRenderedPageBreak/>
        <w:t>участие в спортивных соревнованиях различного уровня, т</w:t>
      </w:r>
      <w:r>
        <w:rPr>
          <w:b w:val="0"/>
        </w:rPr>
        <w:t>ематические учения и тренировки.</w:t>
      </w:r>
    </w:p>
    <w:p w:rsidR="00B83BED" w:rsidRDefault="00B83BED" w:rsidP="00C6149D">
      <w:pPr>
        <w:pStyle w:val="1"/>
        <w:numPr>
          <w:ilvl w:val="0"/>
          <w:numId w:val="13"/>
        </w:numPr>
        <w:spacing w:line="274" w:lineRule="exact"/>
        <w:jc w:val="both"/>
        <w:rPr>
          <w:b w:val="0"/>
        </w:rPr>
      </w:pPr>
      <w:r>
        <w:rPr>
          <w:b w:val="0"/>
        </w:rPr>
        <w:t xml:space="preserve">Участие </w:t>
      </w:r>
      <w:r w:rsidRPr="0027254A">
        <w:rPr>
          <w:b w:val="0"/>
        </w:rPr>
        <w:t>в благотворительных, экологических</w:t>
      </w:r>
      <w:r>
        <w:rPr>
          <w:b w:val="0"/>
        </w:rPr>
        <w:t>, патриотических</w:t>
      </w:r>
      <w:r w:rsidRPr="0027254A">
        <w:rPr>
          <w:b w:val="0"/>
        </w:rPr>
        <w:t xml:space="preserve"> акциях, встречи с ветеранами, уроки мужества</w:t>
      </w:r>
      <w:r>
        <w:rPr>
          <w:b w:val="0"/>
        </w:rPr>
        <w:t>.</w:t>
      </w:r>
    </w:p>
    <w:p w:rsidR="00B83BED" w:rsidRDefault="00B83BED" w:rsidP="00C6149D">
      <w:pPr>
        <w:pStyle w:val="1"/>
        <w:numPr>
          <w:ilvl w:val="0"/>
          <w:numId w:val="13"/>
        </w:numPr>
        <w:spacing w:line="274" w:lineRule="exact"/>
        <w:jc w:val="both"/>
        <w:rPr>
          <w:b w:val="0"/>
        </w:rPr>
      </w:pPr>
      <w:r w:rsidRPr="0027254A">
        <w:rPr>
          <w:b w:val="0"/>
        </w:rPr>
        <w:t xml:space="preserve">Сюжетно-ролевые игры, </w:t>
      </w:r>
      <w:proofErr w:type="spellStart"/>
      <w:r w:rsidRPr="0027254A">
        <w:rPr>
          <w:b w:val="0"/>
        </w:rPr>
        <w:t>профориентационные</w:t>
      </w:r>
      <w:proofErr w:type="spellEnd"/>
      <w:r w:rsidRPr="0027254A">
        <w:rPr>
          <w:b w:val="0"/>
        </w:rPr>
        <w:t xml:space="preserve"> мероприятия.</w:t>
      </w:r>
    </w:p>
    <w:p w:rsidR="00B83BED" w:rsidRPr="00B83BED" w:rsidRDefault="00B83BED" w:rsidP="00C6149D">
      <w:pPr>
        <w:pStyle w:val="1"/>
        <w:numPr>
          <w:ilvl w:val="0"/>
          <w:numId w:val="13"/>
        </w:numPr>
        <w:spacing w:line="274" w:lineRule="exact"/>
        <w:jc w:val="both"/>
        <w:rPr>
          <w:b w:val="0"/>
        </w:rPr>
      </w:pPr>
      <w:r>
        <w:rPr>
          <w:b w:val="0"/>
        </w:rPr>
        <w:t>Участие в п</w:t>
      </w:r>
      <w:r w:rsidRPr="0027254A">
        <w:rPr>
          <w:b w:val="0"/>
        </w:rPr>
        <w:t>рактикум</w:t>
      </w:r>
      <w:r>
        <w:rPr>
          <w:b w:val="0"/>
        </w:rPr>
        <w:t>ах и факуль</w:t>
      </w:r>
      <w:r w:rsidR="008B54D1">
        <w:rPr>
          <w:b w:val="0"/>
        </w:rPr>
        <w:t>та</w:t>
      </w:r>
      <w:r>
        <w:rPr>
          <w:b w:val="0"/>
        </w:rPr>
        <w:t>тивах.</w:t>
      </w:r>
    </w:p>
    <w:p w:rsidR="0019128E" w:rsidRDefault="0019128E" w:rsidP="0019128E">
      <w:pPr>
        <w:autoSpaceDE w:val="0"/>
        <w:autoSpaceDN w:val="0"/>
        <w:adjustRightInd w:val="0"/>
        <w:spacing w:after="0" w:line="240" w:lineRule="auto"/>
        <w:ind w:firstLine="709"/>
        <w:jc w:val="both"/>
        <w:rPr>
          <w:rFonts w:ascii="Times New Roman" w:hAnsi="Times New Roman" w:cs="Times New Roman"/>
          <w:sz w:val="24"/>
          <w:szCs w:val="24"/>
        </w:rPr>
      </w:pPr>
      <w:r w:rsidRPr="0027254A">
        <w:rPr>
          <w:rFonts w:ascii="Times New Roman" w:hAnsi="Times New Roman" w:cs="Times New Roman"/>
          <w:sz w:val="24"/>
          <w:szCs w:val="24"/>
        </w:rPr>
        <w:t xml:space="preserve">Формы внеурочной деятельности </w:t>
      </w:r>
      <w:r w:rsidR="00594021" w:rsidRPr="0027254A">
        <w:rPr>
          <w:rFonts w:ascii="Times New Roman" w:hAnsi="Times New Roman" w:cs="Times New Roman"/>
          <w:sz w:val="24"/>
          <w:szCs w:val="24"/>
        </w:rPr>
        <w:t>предусматривают</w:t>
      </w:r>
      <w:r w:rsidRPr="0027254A">
        <w:rPr>
          <w:rFonts w:ascii="Times New Roman" w:hAnsi="Times New Roman" w:cs="Times New Roman"/>
          <w:sz w:val="24"/>
          <w:szCs w:val="24"/>
        </w:rPr>
        <w:t xml:space="preserve"> активность и самостоятельность обучающихся, сочета</w:t>
      </w:r>
      <w:r w:rsidR="00594021" w:rsidRPr="0027254A">
        <w:rPr>
          <w:rFonts w:ascii="Times New Roman" w:hAnsi="Times New Roman" w:cs="Times New Roman"/>
          <w:sz w:val="24"/>
          <w:szCs w:val="24"/>
        </w:rPr>
        <w:t>ю</w:t>
      </w:r>
      <w:r w:rsidRPr="0027254A">
        <w:rPr>
          <w:rFonts w:ascii="Times New Roman" w:hAnsi="Times New Roman" w:cs="Times New Roman"/>
          <w:sz w:val="24"/>
          <w:szCs w:val="24"/>
        </w:rPr>
        <w:t>т индивидуальную и групповую работу; обеспечива</w:t>
      </w:r>
      <w:r w:rsidR="00594021" w:rsidRPr="0027254A">
        <w:rPr>
          <w:rFonts w:ascii="Times New Roman" w:hAnsi="Times New Roman" w:cs="Times New Roman"/>
          <w:sz w:val="24"/>
          <w:szCs w:val="24"/>
        </w:rPr>
        <w:t>ю</w:t>
      </w:r>
      <w:r w:rsidRPr="0027254A">
        <w:rPr>
          <w:rFonts w:ascii="Times New Roman" w:hAnsi="Times New Roman" w:cs="Times New Roman"/>
          <w:sz w:val="24"/>
          <w:szCs w:val="24"/>
        </w:rPr>
        <w:t>т гибкий режим занятий, переменный состав обучающихся, проектную и исследовательскую деятельность (в том числе экспедиции, практики), экскурсии (в музеи, парки, на предприятия и др.), походы, деловые игры и пр.</w:t>
      </w:r>
    </w:p>
    <w:p w:rsidR="0074057C" w:rsidRPr="00FD4BEF" w:rsidRDefault="0074057C" w:rsidP="0074057C">
      <w:pPr>
        <w:pStyle w:val="a4"/>
        <w:spacing w:before="2" w:line="237" w:lineRule="auto"/>
        <w:ind w:right="114" w:firstLine="708"/>
        <w:jc w:val="both"/>
      </w:pPr>
      <w:r w:rsidRPr="00FD4BEF">
        <w:t>ФГОС определено максимально допустимое количество часов внеурочной деятельности в зависимости от уровня общего образования:</w:t>
      </w:r>
    </w:p>
    <w:p w:rsidR="0074057C" w:rsidRPr="00FD4BEF" w:rsidRDefault="0074057C" w:rsidP="0074057C">
      <w:pPr>
        <w:pStyle w:val="a3"/>
        <w:widowControl w:val="0"/>
        <w:numPr>
          <w:ilvl w:val="0"/>
          <w:numId w:val="9"/>
        </w:numPr>
        <w:tabs>
          <w:tab w:val="left" w:pos="248"/>
        </w:tabs>
        <w:autoSpaceDE w:val="0"/>
        <w:autoSpaceDN w:val="0"/>
        <w:spacing w:before="1" w:after="0" w:line="240" w:lineRule="auto"/>
        <w:ind w:hanging="139"/>
        <w:contextualSpacing w:val="0"/>
        <w:jc w:val="both"/>
        <w:rPr>
          <w:rFonts w:ascii="Times New Roman" w:hAnsi="Times New Roman" w:cs="Times New Roman"/>
          <w:sz w:val="24"/>
        </w:rPr>
      </w:pPr>
      <w:r w:rsidRPr="00FD4BEF">
        <w:rPr>
          <w:rFonts w:ascii="Times New Roman" w:hAnsi="Times New Roman" w:cs="Times New Roman"/>
          <w:sz w:val="24"/>
        </w:rPr>
        <w:t>до 1350 часов за четыре года обучения на уровне начального общего</w:t>
      </w:r>
      <w:r>
        <w:rPr>
          <w:rFonts w:ascii="Times New Roman" w:hAnsi="Times New Roman" w:cs="Times New Roman"/>
          <w:sz w:val="24"/>
        </w:rPr>
        <w:t xml:space="preserve"> </w:t>
      </w:r>
      <w:r w:rsidRPr="00FD4BEF">
        <w:rPr>
          <w:rFonts w:ascii="Times New Roman" w:hAnsi="Times New Roman" w:cs="Times New Roman"/>
          <w:sz w:val="24"/>
        </w:rPr>
        <w:t>образования;</w:t>
      </w:r>
    </w:p>
    <w:p w:rsidR="0074057C" w:rsidRPr="00FD4BEF" w:rsidRDefault="0074057C" w:rsidP="0074057C">
      <w:pPr>
        <w:pStyle w:val="a3"/>
        <w:widowControl w:val="0"/>
        <w:numPr>
          <w:ilvl w:val="0"/>
          <w:numId w:val="9"/>
        </w:numPr>
        <w:tabs>
          <w:tab w:val="left" w:pos="248"/>
        </w:tabs>
        <w:autoSpaceDE w:val="0"/>
        <w:autoSpaceDN w:val="0"/>
        <w:spacing w:after="0" w:line="240" w:lineRule="auto"/>
        <w:ind w:hanging="139"/>
        <w:contextualSpacing w:val="0"/>
        <w:jc w:val="both"/>
        <w:rPr>
          <w:rFonts w:ascii="Times New Roman" w:hAnsi="Times New Roman" w:cs="Times New Roman"/>
          <w:sz w:val="24"/>
        </w:rPr>
      </w:pPr>
      <w:r w:rsidRPr="00FD4BEF">
        <w:rPr>
          <w:rFonts w:ascii="Times New Roman" w:hAnsi="Times New Roman" w:cs="Times New Roman"/>
          <w:sz w:val="24"/>
        </w:rPr>
        <w:t>до 1750 часов за пять лет обучения на уровне основного общего</w:t>
      </w:r>
      <w:r>
        <w:rPr>
          <w:rFonts w:ascii="Times New Roman" w:hAnsi="Times New Roman" w:cs="Times New Roman"/>
          <w:sz w:val="24"/>
        </w:rPr>
        <w:t xml:space="preserve"> </w:t>
      </w:r>
      <w:r w:rsidRPr="00FD4BEF">
        <w:rPr>
          <w:rFonts w:ascii="Times New Roman" w:hAnsi="Times New Roman" w:cs="Times New Roman"/>
          <w:sz w:val="24"/>
        </w:rPr>
        <w:t>образования;</w:t>
      </w:r>
    </w:p>
    <w:p w:rsidR="0074057C" w:rsidRPr="00FD4BEF" w:rsidRDefault="0074057C" w:rsidP="0074057C">
      <w:pPr>
        <w:pStyle w:val="a3"/>
        <w:widowControl w:val="0"/>
        <w:numPr>
          <w:ilvl w:val="0"/>
          <w:numId w:val="9"/>
        </w:numPr>
        <w:tabs>
          <w:tab w:val="left" w:pos="248"/>
        </w:tabs>
        <w:autoSpaceDE w:val="0"/>
        <w:autoSpaceDN w:val="0"/>
        <w:spacing w:after="0" w:line="240" w:lineRule="auto"/>
        <w:ind w:hanging="139"/>
        <w:contextualSpacing w:val="0"/>
        <w:jc w:val="both"/>
        <w:rPr>
          <w:rFonts w:ascii="Times New Roman" w:hAnsi="Times New Roman" w:cs="Times New Roman"/>
          <w:sz w:val="24"/>
        </w:rPr>
      </w:pPr>
      <w:r w:rsidRPr="00FD4BEF">
        <w:rPr>
          <w:rFonts w:ascii="Times New Roman" w:hAnsi="Times New Roman" w:cs="Times New Roman"/>
          <w:sz w:val="24"/>
        </w:rPr>
        <w:t>до 700 часов за два года обучения на уровне среднего общего</w:t>
      </w:r>
      <w:r>
        <w:rPr>
          <w:rFonts w:ascii="Times New Roman" w:hAnsi="Times New Roman" w:cs="Times New Roman"/>
          <w:sz w:val="24"/>
        </w:rPr>
        <w:t xml:space="preserve"> образования.</w:t>
      </w:r>
    </w:p>
    <w:p w:rsidR="0074057C" w:rsidRPr="00B83BED" w:rsidRDefault="0074057C" w:rsidP="0074057C">
      <w:pPr>
        <w:pStyle w:val="a3"/>
        <w:autoSpaceDE w:val="0"/>
        <w:autoSpaceDN w:val="0"/>
        <w:adjustRightInd w:val="0"/>
        <w:spacing w:after="0" w:line="240" w:lineRule="auto"/>
        <w:ind w:left="247"/>
        <w:jc w:val="both"/>
        <w:rPr>
          <w:rFonts w:ascii="Times New Roman" w:hAnsi="Times New Roman" w:cs="Times New Roman"/>
          <w:sz w:val="24"/>
          <w:szCs w:val="24"/>
        </w:rPr>
      </w:pPr>
      <w:r>
        <w:rPr>
          <w:rFonts w:ascii="Times New Roman" w:hAnsi="Times New Roman" w:cs="Times New Roman"/>
          <w:sz w:val="24"/>
          <w:szCs w:val="24"/>
        </w:rPr>
        <w:t>В  год — не более 350 часов, в неделю не более 10 часов.</w:t>
      </w:r>
    </w:p>
    <w:p w:rsidR="0074057C" w:rsidRPr="0027254A" w:rsidRDefault="0074057C" w:rsidP="0019128E">
      <w:pPr>
        <w:autoSpaceDE w:val="0"/>
        <w:autoSpaceDN w:val="0"/>
        <w:adjustRightInd w:val="0"/>
        <w:spacing w:after="0" w:line="240" w:lineRule="auto"/>
        <w:ind w:firstLine="709"/>
        <w:jc w:val="both"/>
        <w:rPr>
          <w:rFonts w:ascii="Times New Roman" w:hAnsi="Times New Roman" w:cs="Times New Roman"/>
          <w:sz w:val="24"/>
          <w:szCs w:val="24"/>
        </w:rPr>
      </w:pPr>
    </w:p>
    <w:p w:rsidR="00B1660F" w:rsidRPr="0027254A" w:rsidRDefault="00B1660F" w:rsidP="00C876D2">
      <w:pPr>
        <w:autoSpaceDE w:val="0"/>
        <w:autoSpaceDN w:val="0"/>
        <w:adjustRightInd w:val="0"/>
        <w:spacing w:after="0" w:line="240" w:lineRule="auto"/>
        <w:ind w:firstLine="709"/>
        <w:jc w:val="both"/>
        <w:rPr>
          <w:rFonts w:ascii="Times New Roman" w:hAnsi="Times New Roman" w:cs="Times New Roman"/>
          <w:sz w:val="24"/>
          <w:szCs w:val="24"/>
        </w:rPr>
      </w:pPr>
    </w:p>
    <w:p w:rsidR="00571591" w:rsidRPr="0027254A" w:rsidRDefault="00571591" w:rsidP="00571591">
      <w:pPr>
        <w:pStyle w:val="1"/>
        <w:spacing w:line="274" w:lineRule="exact"/>
        <w:jc w:val="center"/>
      </w:pPr>
      <w:r w:rsidRPr="0027254A">
        <w:t>Материально-техническое обеспечение внеурочной деятельности</w:t>
      </w:r>
    </w:p>
    <w:p w:rsidR="00571591" w:rsidRPr="0027254A" w:rsidRDefault="00571591" w:rsidP="00571591">
      <w:pPr>
        <w:pStyle w:val="a4"/>
        <w:ind w:right="107" w:firstLine="708"/>
        <w:jc w:val="both"/>
      </w:pPr>
      <w:r w:rsidRPr="0027254A">
        <w:t>Для организаци</w:t>
      </w:r>
      <w:r w:rsidR="00D721F1">
        <w:t>и внеурочной деятельности в МА</w:t>
      </w:r>
      <w:r w:rsidR="008B54D1">
        <w:t xml:space="preserve">ОУ  Школа №49 </w:t>
      </w:r>
      <w:r w:rsidRPr="0027254A">
        <w:t>имеются следующие у</w:t>
      </w:r>
      <w:r w:rsidR="008B54D1">
        <w:t>словия: занятия проводятся в одну смену</w:t>
      </w:r>
      <w:r w:rsidRPr="0027254A">
        <w:t>, имеется столовая, в которой организовано двухразовое питан</w:t>
      </w:r>
      <w:r w:rsidR="008B54D1">
        <w:t>ие, спортивные залы, медицинский кабинет</w:t>
      </w:r>
      <w:r w:rsidRPr="0027254A">
        <w:t>,</w:t>
      </w:r>
      <w:r w:rsidR="008B54D1">
        <w:t xml:space="preserve"> стоматологический кабинет, </w:t>
      </w:r>
      <w:r w:rsidRPr="0027254A">
        <w:t xml:space="preserve"> кабинеты технологии, кабинет музыки, библиотека, компьютерные классы, спортивная площадка, оснащенные необходимым инвентарем и</w:t>
      </w:r>
      <w:r w:rsidR="008B54D1">
        <w:t xml:space="preserve"> </w:t>
      </w:r>
      <w:r w:rsidRPr="0027254A">
        <w:t>оборудованием.</w:t>
      </w:r>
    </w:p>
    <w:p w:rsidR="00571591" w:rsidRPr="0027254A" w:rsidRDefault="00571591" w:rsidP="00571591">
      <w:pPr>
        <w:pStyle w:val="a4"/>
        <w:ind w:right="116" w:firstLine="708"/>
        <w:jc w:val="both"/>
      </w:pPr>
      <w:r w:rsidRPr="0027254A">
        <w:t>Школа располагает материальной и технической базой, обеспечивающей организацию и проведение всех видов деятельности обучающихся. Материальная и техническая база соответствует действующим санитарным и противопожарным правилам и нормам, а также техническим и финансовыми нормативам, установленным для обслуживания этой базы.</w:t>
      </w:r>
    </w:p>
    <w:p w:rsidR="00571591" w:rsidRPr="0027254A" w:rsidRDefault="00571591" w:rsidP="00571591">
      <w:pPr>
        <w:pStyle w:val="a4"/>
        <w:ind w:right="116" w:firstLine="708"/>
        <w:jc w:val="both"/>
      </w:pPr>
    </w:p>
    <w:p w:rsidR="00571591" w:rsidRPr="0027254A" w:rsidRDefault="00571591" w:rsidP="00571591">
      <w:pPr>
        <w:pStyle w:val="1"/>
        <w:spacing w:line="274" w:lineRule="exact"/>
        <w:jc w:val="center"/>
      </w:pPr>
      <w:r w:rsidRPr="0027254A">
        <w:t>Кадровые условия для реализации внеурочной деятельности:</w:t>
      </w:r>
    </w:p>
    <w:p w:rsidR="00571591" w:rsidRPr="0027254A" w:rsidRDefault="00571591" w:rsidP="00571591">
      <w:pPr>
        <w:pStyle w:val="a4"/>
        <w:ind w:right="110"/>
        <w:jc w:val="both"/>
      </w:pPr>
      <w:r w:rsidRPr="0027254A">
        <w:t>Занятия по внеурочной деятельности проводят опытные квалифицированные педагоги: учителя – предметники, классные руководители, педагоги дополнительного образования. Уровень квалификации педагогов соответствует требованиям профессионального стандарта</w:t>
      </w:r>
      <w:r w:rsidR="00DE6CA8">
        <w:t xml:space="preserve"> </w:t>
      </w:r>
      <w:r w:rsidRPr="0027254A">
        <w:t>«Педагог», предъявляемым к должности «воспитатель», «учитель» (Приказ Минтруда России от 18 октября 2013 г. № 544н), профессионального стандарта «Педагог дополнительного образования детей и взрослых» (Приказ Минтруда от 05.05.2018 № 298н)</w:t>
      </w:r>
    </w:p>
    <w:p w:rsidR="00571591" w:rsidRPr="0027254A" w:rsidRDefault="00571591" w:rsidP="00571591">
      <w:pPr>
        <w:pStyle w:val="1"/>
        <w:spacing w:before="67" w:line="274" w:lineRule="exact"/>
        <w:jc w:val="center"/>
      </w:pPr>
      <w:r w:rsidRPr="0027254A">
        <w:t>Финансово-экономические условия организации внеурочной деятельности</w:t>
      </w:r>
    </w:p>
    <w:p w:rsidR="00571591" w:rsidRPr="0027254A" w:rsidRDefault="00571591" w:rsidP="00571591">
      <w:pPr>
        <w:pStyle w:val="a4"/>
        <w:ind w:right="108" w:firstLine="708"/>
        <w:jc w:val="both"/>
      </w:pPr>
      <w:r w:rsidRPr="0027254A">
        <w:t>Финансово-экономические условия реализации основной образовательной программы в соответствии с ФГОС начального общего, основного общего образования обеспечивают реализацию образовательной программы, в том числе в части внеурочной деятельности.</w:t>
      </w:r>
    </w:p>
    <w:p w:rsidR="00571591" w:rsidRPr="00D721F1" w:rsidRDefault="00571591" w:rsidP="00D721F1">
      <w:pPr>
        <w:pStyle w:val="a4"/>
        <w:ind w:right="109" w:firstLine="708"/>
        <w:jc w:val="both"/>
      </w:pPr>
      <w:r w:rsidRPr="0027254A">
        <w:t xml:space="preserve">Внеурочная деятельность организуется согласно Положению </w:t>
      </w:r>
      <w:r w:rsidRPr="0027254A">
        <w:rPr>
          <w:spacing w:val="-4"/>
        </w:rPr>
        <w:t xml:space="preserve">«О </w:t>
      </w:r>
      <w:r w:rsidRPr="0027254A">
        <w:t>внеурочной деятельности»  и оплате педагогическим работникам за внеурочную деятельность. При расчете нормативов финансового обеспечения реа</w:t>
      </w:r>
      <w:r w:rsidR="00D721F1">
        <w:t>лизации государственных услуг МА</w:t>
      </w:r>
      <w:r w:rsidR="00094B95">
        <w:t>ОУ Школа №49</w:t>
      </w:r>
      <w:r w:rsidRPr="0027254A">
        <w:t xml:space="preserve"> в соответствии с ФГОС при определении учебной нагрузки педагогических работников учитывается вся учебная нагрузка, предусмотренная образовательной программой образовательной организации. Нагрузка педагогических работников, ведущих занятия в рамках внеурочной деятельности, при тарификации педагогических работников устанавливается как педагогическая н</w:t>
      </w:r>
      <w:r w:rsidR="00D721F1">
        <w:t xml:space="preserve">агрузка по основной должности. </w:t>
      </w:r>
    </w:p>
    <w:p w:rsidR="00571591" w:rsidRPr="00FD4BEF" w:rsidRDefault="00571591" w:rsidP="00571591">
      <w:pPr>
        <w:pStyle w:val="a4"/>
        <w:ind w:right="113" w:firstLine="361"/>
        <w:jc w:val="both"/>
      </w:pPr>
      <w:r w:rsidRPr="0027254A">
        <w:t xml:space="preserve">Рабочие </w:t>
      </w:r>
      <w:r w:rsidRPr="00FD4BEF">
        <w:t>программы по внеурочной деятельности разработаны в соответствии с методическим конструк</w:t>
      </w:r>
      <w:r w:rsidR="00094B95">
        <w:t>тором и локальными актами школы</w:t>
      </w:r>
      <w:r w:rsidRPr="00FD4BEF">
        <w:t xml:space="preserve">. </w:t>
      </w:r>
    </w:p>
    <w:p w:rsidR="0027254A" w:rsidRPr="0027254A" w:rsidRDefault="0027254A" w:rsidP="00571591">
      <w:pPr>
        <w:pStyle w:val="a4"/>
        <w:ind w:right="113" w:firstLine="361"/>
        <w:jc w:val="both"/>
      </w:pPr>
    </w:p>
    <w:p w:rsidR="00C24975" w:rsidRPr="0027254A" w:rsidRDefault="00571591" w:rsidP="00571591">
      <w:pPr>
        <w:autoSpaceDE w:val="0"/>
        <w:autoSpaceDN w:val="0"/>
        <w:adjustRightInd w:val="0"/>
        <w:spacing w:after="0" w:line="240" w:lineRule="auto"/>
        <w:ind w:firstLine="709"/>
        <w:jc w:val="both"/>
        <w:rPr>
          <w:rFonts w:ascii="Times New Roman" w:hAnsi="Times New Roman" w:cs="Times New Roman"/>
          <w:sz w:val="24"/>
          <w:szCs w:val="24"/>
        </w:rPr>
      </w:pPr>
      <w:r w:rsidRPr="0027254A">
        <w:rPr>
          <w:rFonts w:ascii="Times New Roman" w:hAnsi="Times New Roman" w:cs="Times New Roman"/>
          <w:sz w:val="24"/>
          <w:szCs w:val="24"/>
        </w:rPr>
        <w:lastRenderedPageBreak/>
        <w:t>Таким образом, план внеурочной деятельности на 202</w:t>
      </w:r>
      <w:r w:rsidR="00D721F1">
        <w:rPr>
          <w:rFonts w:ascii="Times New Roman" w:hAnsi="Times New Roman" w:cs="Times New Roman"/>
          <w:sz w:val="24"/>
          <w:szCs w:val="24"/>
        </w:rPr>
        <w:t>3</w:t>
      </w:r>
      <w:r w:rsidRPr="0027254A">
        <w:rPr>
          <w:rFonts w:ascii="Times New Roman" w:hAnsi="Times New Roman" w:cs="Times New Roman"/>
          <w:sz w:val="24"/>
          <w:szCs w:val="24"/>
        </w:rPr>
        <w:t>–202</w:t>
      </w:r>
      <w:r w:rsidR="00D721F1">
        <w:rPr>
          <w:rFonts w:ascii="Times New Roman" w:hAnsi="Times New Roman" w:cs="Times New Roman"/>
          <w:sz w:val="24"/>
          <w:szCs w:val="24"/>
        </w:rPr>
        <w:t>4</w:t>
      </w:r>
      <w:r w:rsidRPr="0027254A">
        <w:rPr>
          <w:rFonts w:ascii="Times New Roman" w:hAnsi="Times New Roman" w:cs="Times New Roman"/>
          <w:sz w:val="24"/>
          <w:szCs w:val="24"/>
        </w:rPr>
        <w:t xml:space="preserve"> учебный год в 1-4, 5-9 </w:t>
      </w:r>
      <w:r w:rsidR="00A21AC8">
        <w:rPr>
          <w:rFonts w:ascii="Times New Roman" w:hAnsi="Times New Roman" w:cs="Times New Roman"/>
          <w:sz w:val="24"/>
          <w:szCs w:val="24"/>
        </w:rPr>
        <w:t xml:space="preserve">, </w:t>
      </w:r>
      <w:r w:rsidRPr="0027254A">
        <w:rPr>
          <w:rFonts w:ascii="Times New Roman" w:hAnsi="Times New Roman" w:cs="Times New Roman"/>
          <w:sz w:val="24"/>
          <w:szCs w:val="24"/>
        </w:rPr>
        <w:t>в 10-11 классах создаёт условия для повышения качества образования, обеспечивает развитие личности обучающихся с учетом индивидуальных потребностей.</w:t>
      </w:r>
    </w:p>
    <w:p w:rsidR="00DE6CA8" w:rsidRDefault="00DE6CA8" w:rsidP="00571591">
      <w:pPr>
        <w:autoSpaceDE w:val="0"/>
        <w:autoSpaceDN w:val="0"/>
        <w:adjustRightInd w:val="0"/>
        <w:spacing w:after="0" w:line="240" w:lineRule="auto"/>
        <w:ind w:firstLine="709"/>
        <w:jc w:val="both"/>
        <w:rPr>
          <w:rFonts w:ascii="Times New Roman" w:hAnsi="Times New Roman" w:cs="Times New Roman"/>
          <w:sz w:val="24"/>
          <w:szCs w:val="24"/>
        </w:rPr>
        <w:sectPr w:rsidR="00DE6CA8" w:rsidSect="00DE6CA8">
          <w:pgSz w:w="11906" w:h="16838"/>
          <w:pgMar w:top="851" w:right="851" w:bottom="851" w:left="1134" w:header="709" w:footer="709" w:gutter="0"/>
          <w:cols w:space="708"/>
          <w:docGrid w:linePitch="360"/>
        </w:sectPr>
      </w:pPr>
    </w:p>
    <w:p w:rsidR="00B1660F" w:rsidRPr="00B1660F" w:rsidRDefault="00B1660F" w:rsidP="00B1660F">
      <w:pPr>
        <w:pStyle w:val="1"/>
        <w:tabs>
          <w:tab w:val="left" w:pos="10490"/>
        </w:tabs>
        <w:spacing w:before="150"/>
        <w:ind w:left="0" w:right="2"/>
        <w:jc w:val="center"/>
        <w:rPr>
          <w:b w:val="0"/>
          <w:bCs w:val="0"/>
        </w:rPr>
      </w:pPr>
      <w:r w:rsidRPr="00B1660F">
        <w:lastRenderedPageBreak/>
        <w:t>Годовой и недельный план организации внеурочной деятельности в I – IV классах, реализующих образовательную программу в соответствии с ФГОС НОО</w:t>
      </w:r>
    </w:p>
    <w:p w:rsidR="00B1660F" w:rsidRDefault="00E85247" w:rsidP="00B1660F">
      <w:pPr>
        <w:tabs>
          <w:tab w:val="left" w:pos="8647"/>
        </w:tabs>
        <w:ind w:firstLine="426"/>
        <w:jc w:val="center"/>
        <w:rPr>
          <w:rFonts w:ascii="Times New Roman" w:hAnsi="Times New Roman" w:cs="Times New Roman"/>
          <w:b/>
          <w:bCs/>
          <w:sz w:val="24"/>
          <w:szCs w:val="24"/>
        </w:rPr>
      </w:pPr>
      <w:r>
        <w:rPr>
          <w:rFonts w:ascii="Times New Roman" w:hAnsi="Times New Roman" w:cs="Times New Roman"/>
          <w:b/>
          <w:bCs/>
          <w:sz w:val="24"/>
          <w:szCs w:val="24"/>
        </w:rPr>
        <w:t>2023-2024</w:t>
      </w:r>
      <w:r w:rsidR="00B1660F" w:rsidRPr="00B1660F">
        <w:rPr>
          <w:rFonts w:ascii="Times New Roman" w:hAnsi="Times New Roman" w:cs="Times New Roman"/>
          <w:b/>
          <w:bCs/>
          <w:sz w:val="24"/>
          <w:szCs w:val="24"/>
        </w:rPr>
        <w:t xml:space="preserve"> учебный год</w:t>
      </w:r>
    </w:p>
    <w:tbl>
      <w:tblPr>
        <w:tblStyle w:val="aa"/>
        <w:tblW w:w="0" w:type="auto"/>
        <w:tblLook w:val="04A0" w:firstRow="1" w:lastRow="0" w:firstColumn="1" w:lastColumn="0" w:noHBand="0" w:noVBand="1"/>
      </w:tblPr>
      <w:tblGrid>
        <w:gridCol w:w="2124"/>
        <w:gridCol w:w="1936"/>
        <w:gridCol w:w="572"/>
        <w:gridCol w:w="257"/>
        <w:gridCol w:w="316"/>
        <w:gridCol w:w="572"/>
        <w:gridCol w:w="571"/>
        <w:gridCol w:w="630"/>
        <w:gridCol w:w="630"/>
        <w:gridCol w:w="630"/>
        <w:gridCol w:w="630"/>
        <w:gridCol w:w="630"/>
        <w:gridCol w:w="630"/>
        <w:gridCol w:w="630"/>
        <w:gridCol w:w="630"/>
        <w:gridCol w:w="630"/>
        <w:gridCol w:w="630"/>
        <w:gridCol w:w="630"/>
        <w:gridCol w:w="630"/>
        <w:gridCol w:w="630"/>
        <w:gridCol w:w="814"/>
      </w:tblGrid>
      <w:tr w:rsidR="00A21AC8" w:rsidTr="00A21AC8">
        <w:trPr>
          <w:gridAfter w:val="17"/>
          <w:wAfter w:w="10131" w:type="dxa"/>
        </w:trPr>
        <w:tc>
          <w:tcPr>
            <w:tcW w:w="2026" w:type="dxa"/>
            <w:vMerge w:val="restart"/>
          </w:tcPr>
          <w:p w:rsidR="00A21AC8" w:rsidRDefault="00A21AC8" w:rsidP="00B1660F">
            <w:pPr>
              <w:tabs>
                <w:tab w:val="left" w:pos="8647"/>
              </w:tabs>
              <w:jc w:val="center"/>
              <w:rPr>
                <w:rFonts w:ascii="Times New Roman" w:hAnsi="Times New Roman" w:cs="Times New Roman"/>
                <w:b/>
                <w:bCs/>
                <w:sz w:val="24"/>
                <w:szCs w:val="24"/>
              </w:rPr>
            </w:pPr>
            <w:proofErr w:type="spellStart"/>
            <w:r w:rsidRPr="00931530">
              <w:rPr>
                <w:rFonts w:ascii="Times New Roman" w:hAnsi="Times New Roman" w:cs="Times New Roman"/>
                <w:b/>
                <w:color w:val="000009"/>
                <w:sz w:val="24"/>
                <w:szCs w:val="24"/>
                <w:lang w:val="en-US"/>
              </w:rPr>
              <w:t>Направления</w:t>
            </w:r>
            <w:proofErr w:type="spellEnd"/>
          </w:p>
        </w:tc>
        <w:tc>
          <w:tcPr>
            <w:tcW w:w="1847" w:type="dxa"/>
            <w:vMerge w:val="restart"/>
          </w:tcPr>
          <w:p w:rsidR="00A21AC8" w:rsidRDefault="00A21AC8" w:rsidP="00B1660F">
            <w:pPr>
              <w:tabs>
                <w:tab w:val="left" w:pos="8647"/>
              </w:tabs>
              <w:jc w:val="center"/>
              <w:rPr>
                <w:rFonts w:ascii="Times New Roman" w:hAnsi="Times New Roman" w:cs="Times New Roman"/>
                <w:b/>
                <w:bCs/>
                <w:sz w:val="24"/>
                <w:szCs w:val="24"/>
              </w:rPr>
            </w:pPr>
            <w:r>
              <w:rPr>
                <w:rFonts w:ascii="Times New Roman" w:hAnsi="Times New Roman" w:cs="Times New Roman"/>
                <w:b/>
                <w:bCs/>
                <w:sz w:val="24"/>
                <w:szCs w:val="24"/>
              </w:rPr>
              <w:t>Название программы</w:t>
            </w:r>
          </w:p>
        </w:tc>
        <w:tc>
          <w:tcPr>
            <w:tcW w:w="795" w:type="dxa"/>
            <w:gridSpan w:val="2"/>
          </w:tcPr>
          <w:p w:rsidR="00A21AC8" w:rsidRDefault="00A21AC8" w:rsidP="00B1660F">
            <w:pPr>
              <w:tabs>
                <w:tab w:val="left" w:pos="8647"/>
              </w:tabs>
              <w:jc w:val="center"/>
              <w:rPr>
                <w:rFonts w:ascii="Times New Roman" w:hAnsi="Times New Roman" w:cs="Times New Roman"/>
                <w:b/>
                <w:bCs/>
                <w:sz w:val="24"/>
                <w:szCs w:val="24"/>
              </w:rPr>
            </w:pPr>
          </w:p>
        </w:tc>
      </w:tr>
      <w:tr w:rsidR="00A21AC8" w:rsidTr="00A21AC8">
        <w:tc>
          <w:tcPr>
            <w:tcW w:w="2026" w:type="dxa"/>
            <w:vMerge/>
          </w:tcPr>
          <w:p w:rsidR="00A21AC8" w:rsidRDefault="00A21AC8" w:rsidP="00B1660F">
            <w:pPr>
              <w:tabs>
                <w:tab w:val="left" w:pos="8647"/>
              </w:tabs>
              <w:jc w:val="center"/>
              <w:rPr>
                <w:rFonts w:ascii="Times New Roman" w:hAnsi="Times New Roman" w:cs="Times New Roman"/>
                <w:b/>
                <w:bCs/>
                <w:sz w:val="24"/>
                <w:szCs w:val="24"/>
              </w:rPr>
            </w:pPr>
          </w:p>
        </w:tc>
        <w:tc>
          <w:tcPr>
            <w:tcW w:w="1847" w:type="dxa"/>
            <w:vMerge/>
          </w:tcPr>
          <w:p w:rsidR="00A21AC8" w:rsidRDefault="00A21AC8" w:rsidP="00B1660F">
            <w:pPr>
              <w:tabs>
                <w:tab w:val="left" w:pos="8647"/>
              </w:tabs>
              <w:jc w:val="center"/>
              <w:rPr>
                <w:rFonts w:ascii="Times New Roman" w:hAnsi="Times New Roman" w:cs="Times New Roman"/>
                <w:b/>
                <w:bCs/>
                <w:sz w:val="24"/>
                <w:szCs w:val="24"/>
              </w:rPr>
            </w:pPr>
          </w:p>
        </w:tc>
        <w:tc>
          <w:tcPr>
            <w:tcW w:w="553" w:type="dxa"/>
          </w:tcPr>
          <w:p w:rsidR="00A21AC8" w:rsidRDefault="00A21AC8" w:rsidP="00B1660F">
            <w:pPr>
              <w:tabs>
                <w:tab w:val="left" w:pos="8647"/>
              </w:tabs>
              <w:jc w:val="center"/>
              <w:rPr>
                <w:rFonts w:ascii="Times New Roman" w:hAnsi="Times New Roman" w:cs="Times New Roman"/>
                <w:b/>
                <w:bCs/>
                <w:sz w:val="24"/>
                <w:szCs w:val="24"/>
              </w:rPr>
            </w:pPr>
            <w:r>
              <w:rPr>
                <w:rFonts w:ascii="Times New Roman" w:hAnsi="Times New Roman" w:cs="Times New Roman"/>
                <w:b/>
                <w:bCs/>
                <w:sz w:val="24"/>
                <w:szCs w:val="24"/>
              </w:rPr>
              <w:t>1а</w:t>
            </w:r>
          </w:p>
        </w:tc>
        <w:tc>
          <w:tcPr>
            <w:tcW w:w="567" w:type="dxa"/>
            <w:gridSpan w:val="2"/>
          </w:tcPr>
          <w:p w:rsidR="00A21AC8" w:rsidRDefault="00A21AC8" w:rsidP="00B1660F">
            <w:pPr>
              <w:tabs>
                <w:tab w:val="left" w:pos="8647"/>
              </w:tabs>
              <w:jc w:val="center"/>
              <w:rPr>
                <w:rFonts w:ascii="Times New Roman" w:hAnsi="Times New Roman" w:cs="Times New Roman"/>
                <w:b/>
                <w:bCs/>
                <w:sz w:val="24"/>
                <w:szCs w:val="24"/>
              </w:rPr>
            </w:pPr>
            <w:r>
              <w:rPr>
                <w:rFonts w:ascii="Times New Roman" w:hAnsi="Times New Roman" w:cs="Times New Roman"/>
                <w:b/>
                <w:bCs/>
                <w:sz w:val="24"/>
                <w:szCs w:val="24"/>
              </w:rPr>
              <w:t>1б</w:t>
            </w:r>
          </w:p>
        </w:tc>
        <w:tc>
          <w:tcPr>
            <w:tcW w:w="553" w:type="dxa"/>
          </w:tcPr>
          <w:p w:rsidR="00A21AC8" w:rsidRDefault="00A21AC8" w:rsidP="00B1660F">
            <w:pPr>
              <w:tabs>
                <w:tab w:val="left" w:pos="8647"/>
              </w:tabs>
              <w:jc w:val="center"/>
              <w:rPr>
                <w:rFonts w:ascii="Times New Roman" w:hAnsi="Times New Roman" w:cs="Times New Roman"/>
                <w:b/>
                <w:bCs/>
                <w:sz w:val="24"/>
                <w:szCs w:val="24"/>
              </w:rPr>
            </w:pPr>
            <w:r>
              <w:rPr>
                <w:rFonts w:ascii="Times New Roman" w:hAnsi="Times New Roman" w:cs="Times New Roman"/>
                <w:b/>
                <w:bCs/>
                <w:sz w:val="24"/>
                <w:szCs w:val="24"/>
              </w:rPr>
              <w:t>1в</w:t>
            </w:r>
          </w:p>
        </w:tc>
        <w:tc>
          <w:tcPr>
            <w:tcW w:w="553" w:type="dxa"/>
          </w:tcPr>
          <w:p w:rsidR="00A21AC8" w:rsidRDefault="00A21AC8" w:rsidP="00B1660F">
            <w:pPr>
              <w:tabs>
                <w:tab w:val="left" w:pos="8647"/>
              </w:tabs>
              <w:jc w:val="center"/>
              <w:rPr>
                <w:rFonts w:ascii="Times New Roman" w:hAnsi="Times New Roman" w:cs="Times New Roman"/>
                <w:b/>
                <w:bCs/>
                <w:sz w:val="24"/>
                <w:szCs w:val="24"/>
              </w:rPr>
            </w:pPr>
            <w:r>
              <w:rPr>
                <w:rFonts w:ascii="Times New Roman" w:hAnsi="Times New Roman" w:cs="Times New Roman"/>
                <w:b/>
                <w:bCs/>
                <w:sz w:val="24"/>
                <w:szCs w:val="24"/>
              </w:rPr>
              <w:t>1г</w:t>
            </w:r>
          </w:p>
        </w:tc>
        <w:tc>
          <w:tcPr>
            <w:tcW w:w="609" w:type="dxa"/>
          </w:tcPr>
          <w:p w:rsidR="00A21AC8" w:rsidRDefault="00A21AC8" w:rsidP="00B1660F">
            <w:pPr>
              <w:tabs>
                <w:tab w:val="left" w:pos="8647"/>
              </w:tabs>
              <w:jc w:val="center"/>
              <w:rPr>
                <w:rFonts w:ascii="Times New Roman" w:hAnsi="Times New Roman" w:cs="Times New Roman"/>
                <w:b/>
                <w:bCs/>
                <w:sz w:val="24"/>
                <w:szCs w:val="24"/>
              </w:rPr>
            </w:pPr>
            <w:r>
              <w:rPr>
                <w:rFonts w:ascii="Times New Roman" w:hAnsi="Times New Roman" w:cs="Times New Roman"/>
                <w:b/>
                <w:bCs/>
                <w:sz w:val="24"/>
                <w:szCs w:val="24"/>
              </w:rPr>
              <w:t>2а</w:t>
            </w:r>
          </w:p>
        </w:tc>
        <w:tc>
          <w:tcPr>
            <w:tcW w:w="609" w:type="dxa"/>
          </w:tcPr>
          <w:p w:rsidR="00A21AC8" w:rsidRDefault="00A21AC8" w:rsidP="00B1660F">
            <w:pPr>
              <w:tabs>
                <w:tab w:val="left" w:pos="8647"/>
              </w:tabs>
              <w:jc w:val="center"/>
              <w:rPr>
                <w:rFonts w:ascii="Times New Roman" w:hAnsi="Times New Roman" w:cs="Times New Roman"/>
                <w:b/>
                <w:bCs/>
                <w:sz w:val="24"/>
                <w:szCs w:val="24"/>
              </w:rPr>
            </w:pPr>
            <w:r>
              <w:rPr>
                <w:rFonts w:ascii="Times New Roman" w:hAnsi="Times New Roman" w:cs="Times New Roman"/>
                <w:b/>
                <w:bCs/>
                <w:sz w:val="24"/>
                <w:szCs w:val="24"/>
              </w:rPr>
              <w:t>2б</w:t>
            </w:r>
          </w:p>
        </w:tc>
        <w:tc>
          <w:tcPr>
            <w:tcW w:w="609" w:type="dxa"/>
          </w:tcPr>
          <w:p w:rsidR="00A21AC8" w:rsidRDefault="00A21AC8" w:rsidP="00B1660F">
            <w:pPr>
              <w:tabs>
                <w:tab w:val="left" w:pos="8647"/>
              </w:tabs>
              <w:jc w:val="center"/>
              <w:rPr>
                <w:rFonts w:ascii="Times New Roman" w:hAnsi="Times New Roman" w:cs="Times New Roman"/>
                <w:b/>
                <w:bCs/>
                <w:sz w:val="24"/>
                <w:szCs w:val="24"/>
              </w:rPr>
            </w:pPr>
            <w:r>
              <w:rPr>
                <w:rFonts w:ascii="Times New Roman" w:hAnsi="Times New Roman" w:cs="Times New Roman"/>
                <w:b/>
                <w:bCs/>
                <w:sz w:val="24"/>
                <w:szCs w:val="24"/>
              </w:rPr>
              <w:t>2в</w:t>
            </w:r>
          </w:p>
        </w:tc>
        <w:tc>
          <w:tcPr>
            <w:tcW w:w="609" w:type="dxa"/>
          </w:tcPr>
          <w:p w:rsidR="00A21AC8" w:rsidRDefault="00A21AC8" w:rsidP="00B1660F">
            <w:pPr>
              <w:tabs>
                <w:tab w:val="left" w:pos="8647"/>
              </w:tabs>
              <w:jc w:val="center"/>
              <w:rPr>
                <w:rFonts w:ascii="Times New Roman" w:hAnsi="Times New Roman" w:cs="Times New Roman"/>
                <w:b/>
                <w:bCs/>
                <w:sz w:val="24"/>
                <w:szCs w:val="24"/>
              </w:rPr>
            </w:pPr>
            <w:r>
              <w:rPr>
                <w:rFonts w:ascii="Times New Roman" w:hAnsi="Times New Roman" w:cs="Times New Roman"/>
                <w:b/>
                <w:bCs/>
                <w:sz w:val="24"/>
                <w:szCs w:val="24"/>
              </w:rPr>
              <w:t>2г</w:t>
            </w:r>
          </w:p>
        </w:tc>
        <w:tc>
          <w:tcPr>
            <w:tcW w:w="609" w:type="dxa"/>
          </w:tcPr>
          <w:p w:rsidR="00A21AC8" w:rsidRDefault="00A21AC8" w:rsidP="00B1660F">
            <w:pPr>
              <w:tabs>
                <w:tab w:val="left" w:pos="8647"/>
              </w:tabs>
              <w:jc w:val="center"/>
              <w:rPr>
                <w:rFonts w:ascii="Times New Roman" w:hAnsi="Times New Roman" w:cs="Times New Roman"/>
                <w:b/>
                <w:bCs/>
                <w:sz w:val="24"/>
                <w:szCs w:val="24"/>
              </w:rPr>
            </w:pPr>
            <w:r>
              <w:rPr>
                <w:rFonts w:ascii="Times New Roman" w:hAnsi="Times New Roman" w:cs="Times New Roman"/>
                <w:b/>
                <w:bCs/>
                <w:sz w:val="24"/>
                <w:szCs w:val="24"/>
              </w:rPr>
              <w:t xml:space="preserve">2д </w:t>
            </w:r>
          </w:p>
        </w:tc>
        <w:tc>
          <w:tcPr>
            <w:tcW w:w="609" w:type="dxa"/>
          </w:tcPr>
          <w:p w:rsidR="00A21AC8" w:rsidRDefault="00A21AC8" w:rsidP="00B1660F">
            <w:pPr>
              <w:tabs>
                <w:tab w:val="left" w:pos="8647"/>
              </w:tabs>
              <w:jc w:val="center"/>
              <w:rPr>
                <w:rFonts w:ascii="Times New Roman" w:hAnsi="Times New Roman" w:cs="Times New Roman"/>
                <w:b/>
                <w:bCs/>
                <w:sz w:val="24"/>
                <w:szCs w:val="24"/>
              </w:rPr>
            </w:pPr>
            <w:r>
              <w:rPr>
                <w:rFonts w:ascii="Times New Roman" w:hAnsi="Times New Roman" w:cs="Times New Roman"/>
                <w:b/>
                <w:bCs/>
                <w:sz w:val="24"/>
                <w:szCs w:val="24"/>
              </w:rPr>
              <w:t>3а</w:t>
            </w:r>
          </w:p>
        </w:tc>
        <w:tc>
          <w:tcPr>
            <w:tcW w:w="609" w:type="dxa"/>
          </w:tcPr>
          <w:p w:rsidR="00A21AC8" w:rsidRDefault="00A21AC8" w:rsidP="00B1660F">
            <w:pPr>
              <w:tabs>
                <w:tab w:val="left" w:pos="8647"/>
              </w:tabs>
              <w:jc w:val="center"/>
              <w:rPr>
                <w:rFonts w:ascii="Times New Roman" w:hAnsi="Times New Roman" w:cs="Times New Roman"/>
                <w:b/>
                <w:bCs/>
                <w:sz w:val="24"/>
                <w:szCs w:val="24"/>
              </w:rPr>
            </w:pPr>
            <w:r>
              <w:rPr>
                <w:rFonts w:ascii="Times New Roman" w:hAnsi="Times New Roman" w:cs="Times New Roman"/>
                <w:b/>
                <w:bCs/>
                <w:sz w:val="24"/>
                <w:szCs w:val="24"/>
              </w:rPr>
              <w:t>3б</w:t>
            </w:r>
          </w:p>
        </w:tc>
        <w:tc>
          <w:tcPr>
            <w:tcW w:w="609" w:type="dxa"/>
          </w:tcPr>
          <w:p w:rsidR="00A21AC8" w:rsidRDefault="00A21AC8" w:rsidP="00B1660F">
            <w:pPr>
              <w:tabs>
                <w:tab w:val="left" w:pos="8647"/>
              </w:tabs>
              <w:jc w:val="center"/>
              <w:rPr>
                <w:rFonts w:ascii="Times New Roman" w:hAnsi="Times New Roman" w:cs="Times New Roman"/>
                <w:b/>
                <w:bCs/>
                <w:sz w:val="24"/>
                <w:szCs w:val="24"/>
              </w:rPr>
            </w:pPr>
            <w:r>
              <w:rPr>
                <w:rFonts w:ascii="Times New Roman" w:hAnsi="Times New Roman" w:cs="Times New Roman"/>
                <w:b/>
                <w:bCs/>
                <w:sz w:val="24"/>
                <w:szCs w:val="24"/>
              </w:rPr>
              <w:t>3в</w:t>
            </w:r>
          </w:p>
        </w:tc>
        <w:tc>
          <w:tcPr>
            <w:tcW w:w="609" w:type="dxa"/>
          </w:tcPr>
          <w:p w:rsidR="00A21AC8" w:rsidRDefault="00A21AC8" w:rsidP="00B1660F">
            <w:pPr>
              <w:tabs>
                <w:tab w:val="left" w:pos="8647"/>
              </w:tabs>
              <w:jc w:val="center"/>
              <w:rPr>
                <w:rFonts w:ascii="Times New Roman" w:hAnsi="Times New Roman" w:cs="Times New Roman"/>
                <w:b/>
                <w:bCs/>
                <w:sz w:val="24"/>
                <w:szCs w:val="24"/>
              </w:rPr>
            </w:pPr>
            <w:r>
              <w:rPr>
                <w:rFonts w:ascii="Times New Roman" w:hAnsi="Times New Roman" w:cs="Times New Roman"/>
                <w:b/>
                <w:bCs/>
                <w:sz w:val="24"/>
                <w:szCs w:val="24"/>
              </w:rPr>
              <w:t>3г</w:t>
            </w:r>
          </w:p>
        </w:tc>
        <w:tc>
          <w:tcPr>
            <w:tcW w:w="609" w:type="dxa"/>
          </w:tcPr>
          <w:p w:rsidR="00A21AC8" w:rsidRDefault="00A21AC8" w:rsidP="00B1660F">
            <w:pPr>
              <w:tabs>
                <w:tab w:val="left" w:pos="8647"/>
              </w:tabs>
              <w:jc w:val="center"/>
              <w:rPr>
                <w:rFonts w:ascii="Times New Roman" w:hAnsi="Times New Roman" w:cs="Times New Roman"/>
                <w:b/>
                <w:bCs/>
                <w:sz w:val="24"/>
                <w:szCs w:val="24"/>
              </w:rPr>
            </w:pPr>
            <w:r>
              <w:rPr>
                <w:rFonts w:ascii="Times New Roman" w:hAnsi="Times New Roman" w:cs="Times New Roman"/>
                <w:b/>
                <w:bCs/>
                <w:sz w:val="24"/>
                <w:szCs w:val="24"/>
              </w:rPr>
              <w:t>4а</w:t>
            </w:r>
          </w:p>
        </w:tc>
        <w:tc>
          <w:tcPr>
            <w:tcW w:w="609" w:type="dxa"/>
          </w:tcPr>
          <w:p w:rsidR="00A21AC8" w:rsidRDefault="00A21AC8" w:rsidP="00B1660F">
            <w:pPr>
              <w:tabs>
                <w:tab w:val="left" w:pos="8647"/>
              </w:tabs>
              <w:jc w:val="center"/>
              <w:rPr>
                <w:rFonts w:ascii="Times New Roman" w:hAnsi="Times New Roman" w:cs="Times New Roman"/>
                <w:b/>
                <w:bCs/>
                <w:sz w:val="24"/>
                <w:szCs w:val="24"/>
              </w:rPr>
            </w:pPr>
            <w:r>
              <w:rPr>
                <w:rFonts w:ascii="Times New Roman" w:hAnsi="Times New Roman" w:cs="Times New Roman"/>
                <w:b/>
                <w:bCs/>
                <w:sz w:val="24"/>
                <w:szCs w:val="24"/>
              </w:rPr>
              <w:t>4б</w:t>
            </w:r>
          </w:p>
        </w:tc>
        <w:tc>
          <w:tcPr>
            <w:tcW w:w="609" w:type="dxa"/>
          </w:tcPr>
          <w:p w:rsidR="00A21AC8" w:rsidRDefault="00A21AC8" w:rsidP="00B1660F">
            <w:pPr>
              <w:tabs>
                <w:tab w:val="left" w:pos="8647"/>
              </w:tabs>
              <w:jc w:val="center"/>
              <w:rPr>
                <w:rFonts w:ascii="Times New Roman" w:hAnsi="Times New Roman" w:cs="Times New Roman"/>
                <w:b/>
                <w:bCs/>
                <w:sz w:val="24"/>
                <w:szCs w:val="24"/>
              </w:rPr>
            </w:pPr>
            <w:r>
              <w:rPr>
                <w:rFonts w:ascii="Times New Roman" w:hAnsi="Times New Roman" w:cs="Times New Roman"/>
                <w:b/>
                <w:bCs/>
                <w:sz w:val="24"/>
                <w:szCs w:val="24"/>
              </w:rPr>
              <w:t>4в</w:t>
            </w:r>
          </w:p>
        </w:tc>
        <w:tc>
          <w:tcPr>
            <w:tcW w:w="609" w:type="dxa"/>
          </w:tcPr>
          <w:p w:rsidR="00A21AC8" w:rsidRDefault="00A21AC8" w:rsidP="00B1660F">
            <w:pPr>
              <w:tabs>
                <w:tab w:val="left" w:pos="8647"/>
              </w:tabs>
              <w:jc w:val="center"/>
              <w:rPr>
                <w:rFonts w:ascii="Times New Roman" w:hAnsi="Times New Roman" w:cs="Times New Roman"/>
                <w:b/>
                <w:bCs/>
                <w:sz w:val="24"/>
                <w:szCs w:val="24"/>
              </w:rPr>
            </w:pPr>
            <w:r>
              <w:rPr>
                <w:rFonts w:ascii="Times New Roman" w:hAnsi="Times New Roman" w:cs="Times New Roman"/>
                <w:b/>
                <w:bCs/>
                <w:sz w:val="24"/>
                <w:szCs w:val="24"/>
              </w:rPr>
              <w:t>4г</w:t>
            </w:r>
          </w:p>
        </w:tc>
        <w:tc>
          <w:tcPr>
            <w:tcW w:w="783" w:type="dxa"/>
          </w:tcPr>
          <w:p w:rsidR="00A21AC8" w:rsidRDefault="00A21AC8" w:rsidP="00B1660F">
            <w:pPr>
              <w:tabs>
                <w:tab w:val="left" w:pos="8647"/>
              </w:tabs>
              <w:jc w:val="center"/>
              <w:rPr>
                <w:rFonts w:ascii="Times New Roman" w:hAnsi="Times New Roman" w:cs="Times New Roman"/>
                <w:b/>
                <w:bCs/>
                <w:sz w:val="24"/>
                <w:szCs w:val="24"/>
              </w:rPr>
            </w:pPr>
            <w:r>
              <w:rPr>
                <w:rFonts w:ascii="Times New Roman" w:hAnsi="Times New Roman" w:cs="Times New Roman"/>
                <w:b/>
                <w:bCs/>
                <w:sz w:val="24"/>
                <w:szCs w:val="24"/>
              </w:rPr>
              <w:t>итого</w:t>
            </w:r>
          </w:p>
        </w:tc>
      </w:tr>
      <w:tr w:rsidR="00A21AC8" w:rsidTr="00A21AC8">
        <w:tc>
          <w:tcPr>
            <w:tcW w:w="2026" w:type="dxa"/>
            <w:vMerge w:val="restart"/>
          </w:tcPr>
          <w:p w:rsidR="00A21AC8" w:rsidRDefault="00A21AC8" w:rsidP="0027236E">
            <w:pPr>
              <w:rPr>
                <w:rFonts w:ascii="Times New Roman" w:hAnsi="Times New Roman" w:cs="Times New Roman"/>
                <w:color w:val="000009"/>
                <w:sz w:val="24"/>
                <w:szCs w:val="24"/>
              </w:rPr>
            </w:pPr>
          </w:p>
          <w:p w:rsidR="00A21AC8" w:rsidRPr="00931530" w:rsidRDefault="00A21AC8" w:rsidP="0027236E">
            <w:pPr>
              <w:rPr>
                <w:rFonts w:ascii="Times New Roman" w:hAnsi="Times New Roman" w:cs="Times New Roman"/>
                <w:sz w:val="24"/>
                <w:szCs w:val="24"/>
                <w:lang w:val="en-US"/>
              </w:rPr>
            </w:pPr>
            <w:proofErr w:type="spellStart"/>
            <w:r w:rsidRPr="00931530">
              <w:rPr>
                <w:rFonts w:ascii="Times New Roman" w:hAnsi="Times New Roman" w:cs="Times New Roman"/>
                <w:color w:val="000009"/>
                <w:sz w:val="24"/>
                <w:szCs w:val="24"/>
                <w:lang w:val="en-US"/>
              </w:rPr>
              <w:t>Спортивно-оздоровительное</w:t>
            </w:r>
            <w:proofErr w:type="spellEnd"/>
          </w:p>
        </w:tc>
        <w:tc>
          <w:tcPr>
            <w:tcW w:w="1847" w:type="dxa"/>
          </w:tcPr>
          <w:p w:rsidR="00A21AC8" w:rsidRPr="00E85247" w:rsidRDefault="00A21AC8" w:rsidP="0027236E">
            <w:pPr>
              <w:rPr>
                <w:rFonts w:ascii="Times New Roman" w:hAnsi="Times New Roman" w:cs="Times New Roman"/>
                <w:sz w:val="24"/>
                <w:szCs w:val="24"/>
              </w:rPr>
            </w:pPr>
            <w:r>
              <w:rPr>
                <w:rFonts w:ascii="Times New Roman" w:hAnsi="Times New Roman" w:cs="Times New Roman"/>
                <w:sz w:val="24"/>
                <w:szCs w:val="24"/>
              </w:rPr>
              <w:t>Физическая культура</w:t>
            </w:r>
          </w:p>
        </w:tc>
        <w:tc>
          <w:tcPr>
            <w:tcW w:w="553" w:type="dxa"/>
            <w:vMerge w:val="restart"/>
          </w:tcPr>
          <w:p w:rsidR="00A21AC8" w:rsidRDefault="00A21AC8" w:rsidP="00166973">
            <w:pPr>
              <w:jc w:val="center"/>
              <w:rPr>
                <w:rFonts w:ascii="Times New Roman" w:hAnsi="Times New Roman" w:cs="Times New Roman"/>
                <w:sz w:val="24"/>
                <w:szCs w:val="24"/>
              </w:rPr>
            </w:pPr>
          </w:p>
          <w:p w:rsidR="00A21AC8" w:rsidRPr="00886DB5" w:rsidRDefault="00A21AC8" w:rsidP="00166973">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gridSpan w:val="2"/>
            <w:vMerge w:val="restart"/>
          </w:tcPr>
          <w:p w:rsidR="00A21AC8" w:rsidRDefault="00A21AC8" w:rsidP="00166973">
            <w:pPr>
              <w:tabs>
                <w:tab w:val="left" w:pos="8647"/>
              </w:tabs>
              <w:jc w:val="center"/>
              <w:rPr>
                <w:rFonts w:ascii="Times New Roman" w:hAnsi="Times New Roman" w:cs="Times New Roman"/>
                <w:b/>
                <w:bCs/>
                <w:sz w:val="24"/>
                <w:szCs w:val="24"/>
              </w:rPr>
            </w:pPr>
          </w:p>
          <w:p w:rsidR="00A21AC8" w:rsidRDefault="00A21AC8" w:rsidP="00166973">
            <w:pPr>
              <w:tabs>
                <w:tab w:val="left" w:pos="8647"/>
              </w:tabs>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553" w:type="dxa"/>
            <w:vMerge w:val="restart"/>
          </w:tcPr>
          <w:p w:rsidR="00A21AC8" w:rsidRDefault="00A21AC8" w:rsidP="00166973">
            <w:pPr>
              <w:tabs>
                <w:tab w:val="left" w:pos="8647"/>
              </w:tabs>
              <w:jc w:val="center"/>
              <w:rPr>
                <w:rFonts w:ascii="Times New Roman" w:hAnsi="Times New Roman" w:cs="Times New Roman"/>
                <w:b/>
                <w:bCs/>
                <w:sz w:val="24"/>
                <w:szCs w:val="24"/>
              </w:rPr>
            </w:pPr>
          </w:p>
          <w:p w:rsidR="00A21AC8" w:rsidRDefault="00A21AC8" w:rsidP="00166973">
            <w:pPr>
              <w:tabs>
                <w:tab w:val="left" w:pos="8647"/>
              </w:tabs>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553" w:type="dxa"/>
            <w:vMerge w:val="restart"/>
          </w:tcPr>
          <w:p w:rsidR="00A21AC8" w:rsidRDefault="00A21AC8" w:rsidP="00166973">
            <w:pPr>
              <w:tabs>
                <w:tab w:val="left" w:pos="8647"/>
              </w:tabs>
              <w:jc w:val="center"/>
              <w:rPr>
                <w:rFonts w:ascii="Times New Roman" w:hAnsi="Times New Roman" w:cs="Times New Roman"/>
                <w:b/>
                <w:bCs/>
                <w:sz w:val="24"/>
                <w:szCs w:val="24"/>
              </w:rPr>
            </w:pPr>
          </w:p>
          <w:p w:rsidR="00A21AC8" w:rsidRDefault="00A21AC8" w:rsidP="00166973">
            <w:pPr>
              <w:tabs>
                <w:tab w:val="left" w:pos="8647"/>
              </w:tabs>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609" w:type="dxa"/>
            <w:vMerge w:val="restart"/>
          </w:tcPr>
          <w:p w:rsidR="00A21AC8" w:rsidRDefault="00A21AC8" w:rsidP="00166973">
            <w:pPr>
              <w:tabs>
                <w:tab w:val="left" w:pos="8647"/>
              </w:tabs>
              <w:jc w:val="center"/>
              <w:rPr>
                <w:rFonts w:ascii="Times New Roman" w:hAnsi="Times New Roman" w:cs="Times New Roman"/>
                <w:b/>
                <w:bCs/>
                <w:sz w:val="24"/>
                <w:szCs w:val="24"/>
              </w:rPr>
            </w:pPr>
          </w:p>
          <w:p w:rsidR="00A21AC8" w:rsidRDefault="00A21AC8" w:rsidP="00166973">
            <w:pPr>
              <w:tabs>
                <w:tab w:val="left" w:pos="8647"/>
              </w:tabs>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609" w:type="dxa"/>
            <w:vMerge w:val="restart"/>
          </w:tcPr>
          <w:p w:rsidR="00A21AC8" w:rsidRDefault="00A21AC8" w:rsidP="00166973">
            <w:pPr>
              <w:tabs>
                <w:tab w:val="left" w:pos="8647"/>
              </w:tabs>
              <w:jc w:val="center"/>
              <w:rPr>
                <w:rFonts w:ascii="Times New Roman" w:hAnsi="Times New Roman" w:cs="Times New Roman"/>
                <w:b/>
                <w:bCs/>
                <w:sz w:val="24"/>
                <w:szCs w:val="24"/>
              </w:rPr>
            </w:pPr>
          </w:p>
          <w:p w:rsidR="00A21AC8" w:rsidRDefault="00A21AC8" w:rsidP="00166973">
            <w:pPr>
              <w:tabs>
                <w:tab w:val="left" w:pos="8647"/>
              </w:tabs>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609" w:type="dxa"/>
            <w:vMerge w:val="restart"/>
          </w:tcPr>
          <w:p w:rsidR="00A21AC8" w:rsidRDefault="00A21AC8" w:rsidP="00166973">
            <w:pPr>
              <w:tabs>
                <w:tab w:val="left" w:pos="8647"/>
              </w:tabs>
              <w:jc w:val="center"/>
              <w:rPr>
                <w:rFonts w:ascii="Times New Roman" w:hAnsi="Times New Roman" w:cs="Times New Roman"/>
                <w:b/>
                <w:bCs/>
                <w:sz w:val="24"/>
                <w:szCs w:val="24"/>
              </w:rPr>
            </w:pPr>
          </w:p>
          <w:p w:rsidR="00A21AC8" w:rsidRDefault="00A21AC8" w:rsidP="00166973">
            <w:pPr>
              <w:tabs>
                <w:tab w:val="left" w:pos="8647"/>
              </w:tabs>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609" w:type="dxa"/>
            <w:vMerge w:val="restart"/>
          </w:tcPr>
          <w:p w:rsidR="00A21AC8" w:rsidRDefault="00A21AC8" w:rsidP="00166973">
            <w:pPr>
              <w:tabs>
                <w:tab w:val="left" w:pos="8647"/>
              </w:tabs>
              <w:jc w:val="center"/>
              <w:rPr>
                <w:rFonts w:ascii="Times New Roman" w:hAnsi="Times New Roman" w:cs="Times New Roman"/>
                <w:b/>
                <w:bCs/>
                <w:sz w:val="24"/>
                <w:szCs w:val="24"/>
              </w:rPr>
            </w:pPr>
          </w:p>
          <w:p w:rsidR="00A21AC8" w:rsidRDefault="00A21AC8" w:rsidP="00166973">
            <w:pPr>
              <w:tabs>
                <w:tab w:val="left" w:pos="8647"/>
              </w:tabs>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609" w:type="dxa"/>
            <w:vMerge w:val="restart"/>
          </w:tcPr>
          <w:p w:rsidR="00A21AC8" w:rsidRDefault="00A21AC8" w:rsidP="00166973">
            <w:pPr>
              <w:tabs>
                <w:tab w:val="left" w:pos="8647"/>
              </w:tabs>
              <w:jc w:val="center"/>
              <w:rPr>
                <w:rFonts w:ascii="Times New Roman" w:hAnsi="Times New Roman" w:cs="Times New Roman"/>
                <w:b/>
                <w:bCs/>
                <w:sz w:val="24"/>
                <w:szCs w:val="24"/>
              </w:rPr>
            </w:pPr>
          </w:p>
          <w:p w:rsidR="00A21AC8" w:rsidRDefault="00A21AC8" w:rsidP="00166973">
            <w:pPr>
              <w:tabs>
                <w:tab w:val="left" w:pos="8647"/>
              </w:tabs>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609" w:type="dxa"/>
            <w:vMerge w:val="restart"/>
          </w:tcPr>
          <w:p w:rsidR="00A21AC8" w:rsidRDefault="00A21AC8" w:rsidP="00166973">
            <w:pPr>
              <w:tabs>
                <w:tab w:val="left" w:pos="8647"/>
              </w:tabs>
              <w:jc w:val="center"/>
              <w:rPr>
                <w:rFonts w:ascii="Times New Roman" w:hAnsi="Times New Roman" w:cs="Times New Roman"/>
                <w:b/>
                <w:bCs/>
                <w:sz w:val="24"/>
                <w:szCs w:val="24"/>
              </w:rPr>
            </w:pPr>
          </w:p>
          <w:p w:rsidR="00A21AC8" w:rsidRDefault="00A21AC8" w:rsidP="00166973">
            <w:pPr>
              <w:tabs>
                <w:tab w:val="left" w:pos="8647"/>
              </w:tabs>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609" w:type="dxa"/>
            <w:vMerge w:val="restart"/>
          </w:tcPr>
          <w:p w:rsidR="00A21AC8" w:rsidRDefault="00A21AC8" w:rsidP="00166973">
            <w:pPr>
              <w:tabs>
                <w:tab w:val="left" w:pos="8647"/>
              </w:tabs>
              <w:jc w:val="center"/>
              <w:rPr>
                <w:rFonts w:ascii="Times New Roman" w:hAnsi="Times New Roman" w:cs="Times New Roman"/>
                <w:b/>
                <w:bCs/>
                <w:sz w:val="24"/>
                <w:szCs w:val="24"/>
              </w:rPr>
            </w:pPr>
          </w:p>
          <w:p w:rsidR="00A21AC8" w:rsidRDefault="00A21AC8" w:rsidP="00166973">
            <w:pPr>
              <w:tabs>
                <w:tab w:val="left" w:pos="8647"/>
              </w:tabs>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609" w:type="dxa"/>
            <w:vMerge w:val="restart"/>
          </w:tcPr>
          <w:p w:rsidR="00A21AC8" w:rsidRDefault="00A21AC8" w:rsidP="00166973">
            <w:pPr>
              <w:tabs>
                <w:tab w:val="left" w:pos="8647"/>
              </w:tabs>
              <w:jc w:val="center"/>
              <w:rPr>
                <w:rFonts w:ascii="Times New Roman" w:hAnsi="Times New Roman" w:cs="Times New Roman"/>
                <w:b/>
                <w:bCs/>
                <w:sz w:val="24"/>
                <w:szCs w:val="24"/>
              </w:rPr>
            </w:pPr>
          </w:p>
          <w:p w:rsidR="00A21AC8" w:rsidRDefault="00A21AC8" w:rsidP="00166973">
            <w:pPr>
              <w:tabs>
                <w:tab w:val="left" w:pos="8647"/>
              </w:tabs>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609" w:type="dxa"/>
            <w:vMerge w:val="restart"/>
          </w:tcPr>
          <w:p w:rsidR="00A21AC8" w:rsidRDefault="00A21AC8" w:rsidP="00166973">
            <w:pPr>
              <w:tabs>
                <w:tab w:val="left" w:pos="8647"/>
              </w:tabs>
              <w:jc w:val="center"/>
              <w:rPr>
                <w:rFonts w:ascii="Times New Roman" w:hAnsi="Times New Roman" w:cs="Times New Roman"/>
                <w:b/>
                <w:bCs/>
                <w:sz w:val="24"/>
                <w:szCs w:val="24"/>
              </w:rPr>
            </w:pPr>
          </w:p>
          <w:p w:rsidR="00A21AC8" w:rsidRDefault="00A21AC8" w:rsidP="00166973">
            <w:pPr>
              <w:tabs>
                <w:tab w:val="left" w:pos="8647"/>
              </w:tabs>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609" w:type="dxa"/>
            <w:vMerge w:val="restart"/>
          </w:tcPr>
          <w:p w:rsidR="00A21AC8" w:rsidRDefault="00A21AC8" w:rsidP="00166973">
            <w:pPr>
              <w:tabs>
                <w:tab w:val="left" w:pos="8647"/>
              </w:tabs>
              <w:jc w:val="center"/>
              <w:rPr>
                <w:rFonts w:ascii="Times New Roman" w:hAnsi="Times New Roman" w:cs="Times New Roman"/>
                <w:b/>
                <w:bCs/>
                <w:sz w:val="24"/>
                <w:szCs w:val="24"/>
              </w:rPr>
            </w:pPr>
          </w:p>
          <w:p w:rsidR="00A21AC8" w:rsidRDefault="00A21AC8" w:rsidP="00166973">
            <w:pPr>
              <w:tabs>
                <w:tab w:val="left" w:pos="8647"/>
              </w:tabs>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609" w:type="dxa"/>
            <w:vMerge w:val="restart"/>
          </w:tcPr>
          <w:p w:rsidR="00A21AC8" w:rsidRDefault="00A21AC8" w:rsidP="00166973">
            <w:pPr>
              <w:tabs>
                <w:tab w:val="left" w:pos="8647"/>
              </w:tabs>
              <w:jc w:val="center"/>
              <w:rPr>
                <w:rFonts w:ascii="Times New Roman" w:hAnsi="Times New Roman" w:cs="Times New Roman"/>
                <w:b/>
                <w:bCs/>
                <w:sz w:val="24"/>
                <w:szCs w:val="24"/>
              </w:rPr>
            </w:pPr>
          </w:p>
          <w:p w:rsidR="00A21AC8" w:rsidRDefault="00A21AC8" w:rsidP="00166973">
            <w:pPr>
              <w:tabs>
                <w:tab w:val="left" w:pos="8647"/>
              </w:tabs>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609" w:type="dxa"/>
            <w:vMerge w:val="restart"/>
          </w:tcPr>
          <w:p w:rsidR="00A21AC8" w:rsidRDefault="00A21AC8" w:rsidP="00166973">
            <w:pPr>
              <w:tabs>
                <w:tab w:val="left" w:pos="8647"/>
              </w:tabs>
              <w:jc w:val="center"/>
              <w:rPr>
                <w:rFonts w:ascii="Times New Roman" w:hAnsi="Times New Roman" w:cs="Times New Roman"/>
                <w:b/>
                <w:bCs/>
                <w:sz w:val="24"/>
                <w:szCs w:val="24"/>
              </w:rPr>
            </w:pPr>
          </w:p>
          <w:p w:rsidR="00A21AC8" w:rsidRDefault="00A21AC8" w:rsidP="00166973">
            <w:pPr>
              <w:tabs>
                <w:tab w:val="left" w:pos="8647"/>
              </w:tabs>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609" w:type="dxa"/>
            <w:vMerge w:val="restart"/>
          </w:tcPr>
          <w:p w:rsidR="00A21AC8" w:rsidRDefault="00A21AC8" w:rsidP="00166973">
            <w:pPr>
              <w:tabs>
                <w:tab w:val="left" w:pos="8647"/>
              </w:tabs>
              <w:jc w:val="center"/>
              <w:rPr>
                <w:rFonts w:ascii="Times New Roman" w:hAnsi="Times New Roman" w:cs="Times New Roman"/>
                <w:b/>
                <w:bCs/>
                <w:sz w:val="24"/>
                <w:szCs w:val="24"/>
              </w:rPr>
            </w:pPr>
          </w:p>
          <w:p w:rsidR="00A21AC8" w:rsidRDefault="00A21AC8" w:rsidP="00166973">
            <w:pPr>
              <w:tabs>
                <w:tab w:val="left" w:pos="8647"/>
              </w:tabs>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783" w:type="dxa"/>
            <w:vMerge w:val="restart"/>
          </w:tcPr>
          <w:p w:rsidR="00A21AC8" w:rsidRDefault="00A21AC8" w:rsidP="00886DB5">
            <w:pPr>
              <w:tabs>
                <w:tab w:val="left" w:pos="8647"/>
              </w:tabs>
              <w:jc w:val="center"/>
              <w:rPr>
                <w:rFonts w:ascii="Times New Roman" w:hAnsi="Times New Roman" w:cs="Times New Roman"/>
                <w:b/>
                <w:bCs/>
                <w:sz w:val="24"/>
                <w:szCs w:val="24"/>
              </w:rPr>
            </w:pPr>
          </w:p>
          <w:p w:rsidR="00A21AC8" w:rsidRDefault="00A21AC8" w:rsidP="00886DB5">
            <w:pPr>
              <w:tabs>
                <w:tab w:val="left" w:pos="8647"/>
              </w:tabs>
              <w:jc w:val="center"/>
              <w:rPr>
                <w:rFonts w:ascii="Times New Roman" w:hAnsi="Times New Roman" w:cs="Times New Roman"/>
                <w:b/>
                <w:bCs/>
                <w:sz w:val="24"/>
                <w:szCs w:val="24"/>
              </w:rPr>
            </w:pPr>
          </w:p>
          <w:p w:rsidR="00A21AC8" w:rsidRPr="00886DB5" w:rsidRDefault="00A21AC8" w:rsidP="00886DB5">
            <w:pPr>
              <w:tabs>
                <w:tab w:val="left" w:pos="8647"/>
              </w:tabs>
              <w:jc w:val="center"/>
              <w:rPr>
                <w:rFonts w:ascii="Times New Roman" w:hAnsi="Times New Roman" w:cs="Times New Roman"/>
                <w:b/>
                <w:bCs/>
                <w:sz w:val="24"/>
                <w:szCs w:val="24"/>
              </w:rPr>
            </w:pPr>
            <w:r>
              <w:rPr>
                <w:rFonts w:ascii="Times New Roman" w:hAnsi="Times New Roman" w:cs="Times New Roman"/>
                <w:b/>
                <w:bCs/>
                <w:sz w:val="24"/>
                <w:szCs w:val="24"/>
              </w:rPr>
              <w:t>17</w:t>
            </w:r>
          </w:p>
          <w:p w:rsidR="00A21AC8" w:rsidRPr="00886DB5" w:rsidRDefault="00A21AC8" w:rsidP="00886DB5">
            <w:pPr>
              <w:tabs>
                <w:tab w:val="left" w:pos="8647"/>
              </w:tabs>
              <w:jc w:val="center"/>
              <w:rPr>
                <w:rFonts w:ascii="Times New Roman" w:hAnsi="Times New Roman" w:cs="Times New Roman"/>
                <w:b/>
                <w:bCs/>
                <w:sz w:val="24"/>
                <w:szCs w:val="24"/>
              </w:rPr>
            </w:pPr>
          </w:p>
        </w:tc>
      </w:tr>
      <w:tr w:rsidR="00A21AC8" w:rsidTr="00A21AC8">
        <w:tc>
          <w:tcPr>
            <w:tcW w:w="2026" w:type="dxa"/>
            <w:vMerge/>
          </w:tcPr>
          <w:p w:rsidR="00A21AC8" w:rsidRPr="00931530" w:rsidRDefault="00A21AC8" w:rsidP="0027236E">
            <w:pPr>
              <w:rPr>
                <w:rFonts w:ascii="Times New Roman" w:hAnsi="Times New Roman" w:cs="Times New Roman"/>
                <w:color w:val="000009"/>
                <w:sz w:val="24"/>
                <w:szCs w:val="24"/>
                <w:lang w:val="en-US"/>
              </w:rPr>
            </w:pPr>
          </w:p>
        </w:tc>
        <w:tc>
          <w:tcPr>
            <w:tcW w:w="1847" w:type="dxa"/>
          </w:tcPr>
          <w:p w:rsidR="00A21AC8" w:rsidRPr="00931530" w:rsidRDefault="00A21AC8" w:rsidP="0027236E">
            <w:pPr>
              <w:rPr>
                <w:rFonts w:ascii="Times New Roman" w:hAnsi="Times New Roman" w:cs="Times New Roman"/>
                <w:sz w:val="24"/>
                <w:szCs w:val="24"/>
              </w:rPr>
            </w:pPr>
            <w:proofErr w:type="spellStart"/>
            <w:r w:rsidRPr="00931530">
              <w:rPr>
                <w:rFonts w:ascii="Times New Roman" w:hAnsi="Times New Roman" w:cs="Times New Roman"/>
                <w:sz w:val="24"/>
                <w:szCs w:val="24"/>
                <w:lang w:val="en-US"/>
              </w:rPr>
              <w:t>Разговор</w:t>
            </w:r>
            <w:proofErr w:type="spellEnd"/>
            <w:r w:rsidRPr="00931530">
              <w:rPr>
                <w:rFonts w:ascii="Times New Roman" w:hAnsi="Times New Roman" w:cs="Times New Roman"/>
                <w:sz w:val="24"/>
                <w:szCs w:val="24"/>
                <w:lang w:val="en-US"/>
              </w:rPr>
              <w:t xml:space="preserve"> о </w:t>
            </w:r>
            <w:proofErr w:type="spellStart"/>
            <w:r w:rsidRPr="00931530">
              <w:rPr>
                <w:rFonts w:ascii="Times New Roman" w:hAnsi="Times New Roman" w:cs="Times New Roman"/>
                <w:sz w:val="24"/>
                <w:szCs w:val="24"/>
                <w:lang w:val="en-US"/>
              </w:rPr>
              <w:t>правильном</w:t>
            </w:r>
            <w:proofErr w:type="spellEnd"/>
            <w:r w:rsidRPr="00931530">
              <w:rPr>
                <w:rFonts w:ascii="Times New Roman" w:hAnsi="Times New Roman" w:cs="Times New Roman"/>
                <w:sz w:val="24"/>
                <w:szCs w:val="24"/>
                <w:lang w:val="en-US"/>
              </w:rPr>
              <w:t xml:space="preserve"> </w:t>
            </w:r>
            <w:proofErr w:type="spellStart"/>
            <w:r w:rsidRPr="00931530">
              <w:rPr>
                <w:rFonts w:ascii="Times New Roman" w:hAnsi="Times New Roman" w:cs="Times New Roman"/>
                <w:sz w:val="24"/>
                <w:szCs w:val="24"/>
                <w:lang w:val="en-US"/>
              </w:rPr>
              <w:t>питании</w:t>
            </w:r>
            <w:proofErr w:type="spellEnd"/>
          </w:p>
        </w:tc>
        <w:tc>
          <w:tcPr>
            <w:tcW w:w="553" w:type="dxa"/>
            <w:vMerge/>
          </w:tcPr>
          <w:p w:rsidR="00A21AC8" w:rsidRPr="00886DB5" w:rsidRDefault="00A21AC8" w:rsidP="0027236E">
            <w:pPr>
              <w:rPr>
                <w:rFonts w:ascii="Times New Roman" w:hAnsi="Times New Roman" w:cs="Times New Roman"/>
                <w:sz w:val="24"/>
                <w:szCs w:val="24"/>
              </w:rPr>
            </w:pPr>
          </w:p>
        </w:tc>
        <w:tc>
          <w:tcPr>
            <w:tcW w:w="567" w:type="dxa"/>
            <w:gridSpan w:val="2"/>
            <w:vMerge/>
          </w:tcPr>
          <w:p w:rsidR="00A21AC8" w:rsidRDefault="00A21AC8" w:rsidP="00B1660F">
            <w:pPr>
              <w:tabs>
                <w:tab w:val="left" w:pos="8647"/>
              </w:tabs>
              <w:jc w:val="center"/>
              <w:rPr>
                <w:rFonts w:ascii="Times New Roman" w:hAnsi="Times New Roman" w:cs="Times New Roman"/>
                <w:b/>
                <w:bCs/>
                <w:sz w:val="24"/>
                <w:szCs w:val="24"/>
              </w:rPr>
            </w:pPr>
          </w:p>
        </w:tc>
        <w:tc>
          <w:tcPr>
            <w:tcW w:w="553" w:type="dxa"/>
            <w:vMerge/>
          </w:tcPr>
          <w:p w:rsidR="00A21AC8" w:rsidRDefault="00A21AC8" w:rsidP="00B1660F">
            <w:pPr>
              <w:tabs>
                <w:tab w:val="left" w:pos="8647"/>
              </w:tabs>
              <w:jc w:val="center"/>
              <w:rPr>
                <w:rFonts w:ascii="Times New Roman" w:hAnsi="Times New Roman" w:cs="Times New Roman"/>
                <w:b/>
                <w:bCs/>
                <w:sz w:val="24"/>
                <w:szCs w:val="24"/>
              </w:rPr>
            </w:pPr>
          </w:p>
        </w:tc>
        <w:tc>
          <w:tcPr>
            <w:tcW w:w="553" w:type="dxa"/>
            <w:vMerge/>
          </w:tcPr>
          <w:p w:rsidR="00A21AC8" w:rsidRDefault="00A21AC8" w:rsidP="00B1660F">
            <w:pPr>
              <w:tabs>
                <w:tab w:val="left" w:pos="8647"/>
              </w:tabs>
              <w:jc w:val="center"/>
              <w:rPr>
                <w:rFonts w:ascii="Times New Roman" w:hAnsi="Times New Roman" w:cs="Times New Roman"/>
                <w:b/>
                <w:bCs/>
                <w:sz w:val="24"/>
                <w:szCs w:val="24"/>
              </w:rPr>
            </w:pPr>
          </w:p>
        </w:tc>
        <w:tc>
          <w:tcPr>
            <w:tcW w:w="609" w:type="dxa"/>
            <w:vMerge/>
          </w:tcPr>
          <w:p w:rsidR="00A21AC8" w:rsidRDefault="00A21AC8" w:rsidP="00B1660F">
            <w:pPr>
              <w:tabs>
                <w:tab w:val="left" w:pos="8647"/>
              </w:tabs>
              <w:jc w:val="center"/>
              <w:rPr>
                <w:rFonts w:ascii="Times New Roman" w:hAnsi="Times New Roman" w:cs="Times New Roman"/>
                <w:b/>
                <w:bCs/>
                <w:sz w:val="24"/>
                <w:szCs w:val="24"/>
              </w:rPr>
            </w:pPr>
          </w:p>
        </w:tc>
        <w:tc>
          <w:tcPr>
            <w:tcW w:w="609" w:type="dxa"/>
            <w:vMerge/>
          </w:tcPr>
          <w:p w:rsidR="00A21AC8" w:rsidRDefault="00A21AC8" w:rsidP="00B1660F">
            <w:pPr>
              <w:tabs>
                <w:tab w:val="left" w:pos="8647"/>
              </w:tabs>
              <w:jc w:val="center"/>
              <w:rPr>
                <w:rFonts w:ascii="Times New Roman" w:hAnsi="Times New Roman" w:cs="Times New Roman"/>
                <w:b/>
                <w:bCs/>
                <w:sz w:val="24"/>
                <w:szCs w:val="24"/>
              </w:rPr>
            </w:pPr>
          </w:p>
        </w:tc>
        <w:tc>
          <w:tcPr>
            <w:tcW w:w="609" w:type="dxa"/>
            <w:vMerge/>
          </w:tcPr>
          <w:p w:rsidR="00A21AC8" w:rsidRDefault="00A21AC8" w:rsidP="00B1660F">
            <w:pPr>
              <w:tabs>
                <w:tab w:val="left" w:pos="8647"/>
              </w:tabs>
              <w:jc w:val="center"/>
              <w:rPr>
                <w:rFonts w:ascii="Times New Roman" w:hAnsi="Times New Roman" w:cs="Times New Roman"/>
                <w:b/>
                <w:bCs/>
                <w:sz w:val="24"/>
                <w:szCs w:val="24"/>
              </w:rPr>
            </w:pPr>
          </w:p>
        </w:tc>
        <w:tc>
          <w:tcPr>
            <w:tcW w:w="609" w:type="dxa"/>
            <w:vMerge/>
          </w:tcPr>
          <w:p w:rsidR="00A21AC8" w:rsidRDefault="00A21AC8" w:rsidP="00B1660F">
            <w:pPr>
              <w:tabs>
                <w:tab w:val="left" w:pos="8647"/>
              </w:tabs>
              <w:jc w:val="center"/>
              <w:rPr>
                <w:rFonts w:ascii="Times New Roman" w:hAnsi="Times New Roman" w:cs="Times New Roman"/>
                <w:b/>
                <w:bCs/>
                <w:sz w:val="24"/>
                <w:szCs w:val="24"/>
              </w:rPr>
            </w:pPr>
          </w:p>
        </w:tc>
        <w:tc>
          <w:tcPr>
            <w:tcW w:w="609" w:type="dxa"/>
            <w:vMerge/>
          </w:tcPr>
          <w:p w:rsidR="00A21AC8" w:rsidRDefault="00A21AC8" w:rsidP="00B1660F">
            <w:pPr>
              <w:tabs>
                <w:tab w:val="left" w:pos="8647"/>
              </w:tabs>
              <w:jc w:val="center"/>
              <w:rPr>
                <w:rFonts w:ascii="Times New Roman" w:hAnsi="Times New Roman" w:cs="Times New Roman"/>
                <w:b/>
                <w:bCs/>
                <w:sz w:val="24"/>
                <w:szCs w:val="24"/>
              </w:rPr>
            </w:pPr>
          </w:p>
        </w:tc>
        <w:tc>
          <w:tcPr>
            <w:tcW w:w="609" w:type="dxa"/>
            <w:vMerge/>
          </w:tcPr>
          <w:p w:rsidR="00A21AC8" w:rsidRDefault="00A21AC8" w:rsidP="00B1660F">
            <w:pPr>
              <w:tabs>
                <w:tab w:val="left" w:pos="8647"/>
              </w:tabs>
              <w:jc w:val="center"/>
              <w:rPr>
                <w:rFonts w:ascii="Times New Roman" w:hAnsi="Times New Roman" w:cs="Times New Roman"/>
                <w:b/>
                <w:bCs/>
                <w:sz w:val="24"/>
                <w:szCs w:val="24"/>
              </w:rPr>
            </w:pPr>
          </w:p>
        </w:tc>
        <w:tc>
          <w:tcPr>
            <w:tcW w:w="609" w:type="dxa"/>
            <w:vMerge/>
          </w:tcPr>
          <w:p w:rsidR="00A21AC8" w:rsidRDefault="00A21AC8" w:rsidP="00B1660F">
            <w:pPr>
              <w:tabs>
                <w:tab w:val="left" w:pos="8647"/>
              </w:tabs>
              <w:jc w:val="center"/>
              <w:rPr>
                <w:rFonts w:ascii="Times New Roman" w:hAnsi="Times New Roman" w:cs="Times New Roman"/>
                <w:b/>
                <w:bCs/>
                <w:sz w:val="24"/>
                <w:szCs w:val="24"/>
              </w:rPr>
            </w:pPr>
          </w:p>
        </w:tc>
        <w:tc>
          <w:tcPr>
            <w:tcW w:w="609" w:type="dxa"/>
            <w:vMerge/>
          </w:tcPr>
          <w:p w:rsidR="00A21AC8" w:rsidRDefault="00A21AC8" w:rsidP="00B1660F">
            <w:pPr>
              <w:tabs>
                <w:tab w:val="left" w:pos="8647"/>
              </w:tabs>
              <w:jc w:val="center"/>
              <w:rPr>
                <w:rFonts w:ascii="Times New Roman" w:hAnsi="Times New Roman" w:cs="Times New Roman"/>
                <w:b/>
                <w:bCs/>
                <w:sz w:val="24"/>
                <w:szCs w:val="24"/>
              </w:rPr>
            </w:pPr>
          </w:p>
        </w:tc>
        <w:tc>
          <w:tcPr>
            <w:tcW w:w="609" w:type="dxa"/>
            <w:vMerge/>
          </w:tcPr>
          <w:p w:rsidR="00A21AC8" w:rsidRDefault="00A21AC8" w:rsidP="00B1660F">
            <w:pPr>
              <w:tabs>
                <w:tab w:val="left" w:pos="8647"/>
              </w:tabs>
              <w:jc w:val="center"/>
              <w:rPr>
                <w:rFonts w:ascii="Times New Roman" w:hAnsi="Times New Roman" w:cs="Times New Roman"/>
                <w:b/>
                <w:bCs/>
                <w:sz w:val="24"/>
                <w:szCs w:val="24"/>
              </w:rPr>
            </w:pPr>
          </w:p>
        </w:tc>
        <w:tc>
          <w:tcPr>
            <w:tcW w:w="609" w:type="dxa"/>
            <w:vMerge/>
          </w:tcPr>
          <w:p w:rsidR="00A21AC8" w:rsidRDefault="00A21AC8" w:rsidP="00B1660F">
            <w:pPr>
              <w:tabs>
                <w:tab w:val="left" w:pos="8647"/>
              </w:tabs>
              <w:jc w:val="center"/>
              <w:rPr>
                <w:rFonts w:ascii="Times New Roman" w:hAnsi="Times New Roman" w:cs="Times New Roman"/>
                <w:b/>
                <w:bCs/>
                <w:sz w:val="24"/>
                <w:szCs w:val="24"/>
              </w:rPr>
            </w:pPr>
          </w:p>
        </w:tc>
        <w:tc>
          <w:tcPr>
            <w:tcW w:w="609" w:type="dxa"/>
            <w:vMerge/>
          </w:tcPr>
          <w:p w:rsidR="00A21AC8" w:rsidRDefault="00A21AC8" w:rsidP="00B1660F">
            <w:pPr>
              <w:tabs>
                <w:tab w:val="left" w:pos="8647"/>
              </w:tabs>
              <w:jc w:val="center"/>
              <w:rPr>
                <w:rFonts w:ascii="Times New Roman" w:hAnsi="Times New Roman" w:cs="Times New Roman"/>
                <w:b/>
                <w:bCs/>
                <w:sz w:val="24"/>
                <w:szCs w:val="24"/>
              </w:rPr>
            </w:pPr>
          </w:p>
        </w:tc>
        <w:tc>
          <w:tcPr>
            <w:tcW w:w="609" w:type="dxa"/>
            <w:vMerge/>
          </w:tcPr>
          <w:p w:rsidR="00A21AC8" w:rsidRDefault="00A21AC8" w:rsidP="00B1660F">
            <w:pPr>
              <w:tabs>
                <w:tab w:val="left" w:pos="8647"/>
              </w:tabs>
              <w:jc w:val="center"/>
              <w:rPr>
                <w:rFonts w:ascii="Times New Roman" w:hAnsi="Times New Roman" w:cs="Times New Roman"/>
                <w:b/>
                <w:bCs/>
                <w:sz w:val="24"/>
                <w:szCs w:val="24"/>
              </w:rPr>
            </w:pPr>
          </w:p>
        </w:tc>
        <w:tc>
          <w:tcPr>
            <w:tcW w:w="609" w:type="dxa"/>
            <w:vMerge/>
          </w:tcPr>
          <w:p w:rsidR="00A21AC8" w:rsidRDefault="00A21AC8" w:rsidP="00B1660F">
            <w:pPr>
              <w:tabs>
                <w:tab w:val="left" w:pos="8647"/>
              </w:tabs>
              <w:jc w:val="center"/>
              <w:rPr>
                <w:rFonts w:ascii="Times New Roman" w:hAnsi="Times New Roman" w:cs="Times New Roman"/>
                <w:b/>
                <w:bCs/>
                <w:sz w:val="24"/>
                <w:szCs w:val="24"/>
              </w:rPr>
            </w:pPr>
          </w:p>
        </w:tc>
        <w:tc>
          <w:tcPr>
            <w:tcW w:w="783" w:type="dxa"/>
            <w:vMerge/>
          </w:tcPr>
          <w:p w:rsidR="00A21AC8" w:rsidRPr="00886DB5" w:rsidRDefault="00A21AC8" w:rsidP="00886DB5">
            <w:pPr>
              <w:tabs>
                <w:tab w:val="left" w:pos="8647"/>
              </w:tabs>
              <w:jc w:val="center"/>
              <w:rPr>
                <w:rFonts w:ascii="Times New Roman" w:hAnsi="Times New Roman" w:cs="Times New Roman"/>
                <w:b/>
                <w:bCs/>
                <w:sz w:val="24"/>
                <w:szCs w:val="24"/>
              </w:rPr>
            </w:pPr>
          </w:p>
        </w:tc>
      </w:tr>
      <w:tr w:rsidR="00A21AC8" w:rsidTr="00A21AC8">
        <w:tc>
          <w:tcPr>
            <w:tcW w:w="2026" w:type="dxa"/>
            <w:vMerge w:val="restart"/>
          </w:tcPr>
          <w:p w:rsidR="00A21AC8" w:rsidRDefault="00A21AC8" w:rsidP="0027236E">
            <w:pPr>
              <w:rPr>
                <w:rFonts w:ascii="Times New Roman" w:hAnsi="Times New Roman" w:cs="Times New Roman"/>
                <w:color w:val="000009"/>
                <w:sz w:val="24"/>
                <w:szCs w:val="24"/>
              </w:rPr>
            </w:pPr>
            <w:r>
              <w:rPr>
                <w:rFonts w:ascii="Times New Roman" w:hAnsi="Times New Roman" w:cs="Times New Roman"/>
                <w:color w:val="000009"/>
                <w:sz w:val="24"/>
                <w:szCs w:val="24"/>
              </w:rPr>
              <w:t xml:space="preserve">  </w:t>
            </w:r>
          </w:p>
          <w:p w:rsidR="00A21AC8" w:rsidRDefault="00A21AC8" w:rsidP="0027236E">
            <w:pPr>
              <w:rPr>
                <w:rFonts w:ascii="Times New Roman" w:hAnsi="Times New Roman" w:cs="Times New Roman"/>
                <w:color w:val="000009"/>
                <w:sz w:val="24"/>
                <w:szCs w:val="24"/>
              </w:rPr>
            </w:pPr>
          </w:p>
          <w:p w:rsidR="00A21AC8" w:rsidRPr="00931530" w:rsidRDefault="00A21AC8" w:rsidP="0027236E">
            <w:pPr>
              <w:rPr>
                <w:rFonts w:ascii="Times New Roman" w:hAnsi="Times New Roman" w:cs="Times New Roman"/>
                <w:sz w:val="24"/>
                <w:szCs w:val="24"/>
                <w:lang w:val="en-US"/>
              </w:rPr>
            </w:pPr>
            <w:proofErr w:type="spellStart"/>
            <w:r w:rsidRPr="00931530">
              <w:rPr>
                <w:rFonts w:ascii="Times New Roman" w:hAnsi="Times New Roman" w:cs="Times New Roman"/>
                <w:color w:val="000009"/>
                <w:sz w:val="24"/>
                <w:szCs w:val="24"/>
                <w:lang w:val="en-US"/>
              </w:rPr>
              <w:t>Проектно-ис</w:t>
            </w:r>
            <w:proofErr w:type="spellEnd"/>
            <w:r w:rsidRPr="00931530">
              <w:rPr>
                <w:rFonts w:ascii="Times New Roman" w:hAnsi="Times New Roman" w:cs="Times New Roman"/>
                <w:color w:val="000009"/>
                <w:sz w:val="24"/>
                <w:szCs w:val="24"/>
              </w:rPr>
              <w:t>с</w:t>
            </w:r>
            <w:proofErr w:type="spellStart"/>
            <w:r w:rsidRPr="00931530">
              <w:rPr>
                <w:rFonts w:ascii="Times New Roman" w:hAnsi="Times New Roman" w:cs="Times New Roman"/>
                <w:color w:val="000009"/>
                <w:sz w:val="24"/>
                <w:szCs w:val="24"/>
                <w:lang w:val="en-US"/>
              </w:rPr>
              <w:t>ледовательское</w:t>
            </w:r>
            <w:proofErr w:type="spellEnd"/>
          </w:p>
        </w:tc>
        <w:tc>
          <w:tcPr>
            <w:tcW w:w="1847" w:type="dxa"/>
          </w:tcPr>
          <w:p w:rsidR="00A21AC8" w:rsidRPr="00931530" w:rsidRDefault="00A21AC8" w:rsidP="0027236E">
            <w:pPr>
              <w:rPr>
                <w:rFonts w:ascii="Times New Roman" w:hAnsi="Times New Roman" w:cs="Times New Roman"/>
                <w:sz w:val="24"/>
                <w:szCs w:val="24"/>
              </w:rPr>
            </w:pPr>
            <w:r w:rsidRPr="00931530">
              <w:rPr>
                <w:rFonts w:ascii="Times New Roman" w:hAnsi="Times New Roman" w:cs="Times New Roman"/>
                <w:sz w:val="24"/>
                <w:szCs w:val="24"/>
              </w:rPr>
              <w:t>«Учусь создавать проект»</w:t>
            </w:r>
          </w:p>
        </w:tc>
        <w:tc>
          <w:tcPr>
            <w:tcW w:w="553" w:type="dxa"/>
          </w:tcPr>
          <w:p w:rsidR="00A21AC8" w:rsidRPr="00931530" w:rsidRDefault="00A21AC8" w:rsidP="0027236E">
            <w:pPr>
              <w:rPr>
                <w:rFonts w:ascii="Times New Roman" w:hAnsi="Times New Roman" w:cs="Times New Roman"/>
                <w:sz w:val="24"/>
                <w:szCs w:val="24"/>
              </w:rPr>
            </w:pPr>
          </w:p>
        </w:tc>
        <w:tc>
          <w:tcPr>
            <w:tcW w:w="567" w:type="dxa"/>
            <w:gridSpan w:val="2"/>
          </w:tcPr>
          <w:p w:rsidR="00A21AC8" w:rsidRPr="00931530" w:rsidRDefault="00A21AC8" w:rsidP="0027236E">
            <w:pPr>
              <w:rPr>
                <w:rFonts w:ascii="Times New Roman" w:hAnsi="Times New Roman" w:cs="Times New Roman"/>
                <w:sz w:val="24"/>
                <w:szCs w:val="24"/>
              </w:rPr>
            </w:pPr>
          </w:p>
        </w:tc>
        <w:tc>
          <w:tcPr>
            <w:tcW w:w="553" w:type="dxa"/>
          </w:tcPr>
          <w:p w:rsidR="00A21AC8" w:rsidRPr="00931530" w:rsidRDefault="00A21AC8" w:rsidP="0027236E">
            <w:pPr>
              <w:rPr>
                <w:rFonts w:ascii="Times New Roman" w:hAnsi="Times New Roman" w:cs="Times New Roman"/>
                <w:sz w:val="24"/>
                <w:szCs w:val="24"/>
              </w:rPr>
            </w:pPr>
          </w:p>
        </w:tc>
        <w:tc>
          <w:tcPr>
            <w:tcW w:w="553" w:type="dxa"/>
          </w:tcPr>
          <w:p w:rsidR="00A21AC8" w:rsidRPr="00931530" w:rsidRDefault="00A21AC8" w:rsidP="0027236E">
            <w:pPr>
              <w:rPr>
                <w:rFonts w:ascii="Times New Roman" w:hAnsi="Times New Roman" w:cs="Times New Roman"/>
                <w:sz w:val="24"/>
                <w:szCs w:val="24"/>
              </w:rPr>
            </w:pPr>
          </w:p>
        </w:tc>
        <w:tc>
          <w:tcPr>
            <w:tcW w:w="609" w:type="dxa"/>
          </w:tcPr>
          <w:p w:rsidR="00A21AC8" w:rsidRPr="00931530" w:rsidRDefault="00A21AC8" w:rsidP="0027236E">
            <w:pPr>
              <w:rPr>
                <w:rFonts w:ascii="Times New Roman" w:hAnsi="Times New Roman" w:cs="Times New Roman"/>
                <w:sz w:val="24"/>
                <w:szCs w:val="24"/>
              </w:rPr>
            </w:pPr>
            <w:r>
              <w:rPr>
                <w:rFonts w:ascii="Times New Roman" w:hAnsi="Times New Roman" w:cs="Times New Roman"/>
                <w:sz w:val="24"/>
                <w:szCs w:val="24"/>
              </w:rPr>
              <w:t>0,25</w:t>
            </w:r>
          </w:p>
        </w:tc>
        <w:tc>
          <w:tcPr>
            <w:tcW w:w="609" w:type="dxa"/>
          </w:tcPr>
          <w:p w:rsidR="00A21AC8" w:rsidRPr="00931530" w:rsidRDefault="00A21AC8" w:rsidP="0027236E">
            <w:pPr>
              <w:rPr>
                <w:rFonts w:ascii="Times New Roman" w:hAnsi="Times New Roman" w:cs="Times New Roman"/>
                <w:sz w:val="24"/>
                <w:szCs w:val="24"/>
              </w:rPr>
            </w:pPr>
            <w:r>
              <w:rPr>
                <w:rFonts w:ascii="Times New Roman" w:hAnsi="Times New Roman" w:cs="Times New Roman"/>
                <w:sz w:val="24"/>
                <w:szCs w:val="24"/>
              </w:rPr>
              <w:t>0,25</w:t>
            </w:r>
          </w:p>
        </w:tc>
        <w:tc>
          <w:tcPr>
            <w:tcW w:w="609" w:type="dxa"/>
          </w:tcPr>
          <w:p w:rsidR="00A21AC8" w:rsidRPr="00931530" w:rsidRDefault="00A21AC8" w:rsidP="0027236E">
            <w:pPr>
              <w:rPr>
                <w:rFonts w:ascii="Times New Roman" w:hAnsi="Times New Roman" w:cs="Times New Roman"/>
                <w:sz w:val="24"/>
                <w:szCs w:val="24"/>
              </w:rPr>
            </w:pPr>
            <w:r>
              <w:rPr>
                <w:rFonts w:ascii="Times New Roman" w:hAnsi="Times New Roman" w:cs="Times New Roman"/>
                <w:sz w:val="24"/>
                <w:szCs w:val="24"/>
              </w:rPr>
              <w:t>0,25</w:t>
            </w:r>
          </w:p>
        </w:tc>
        <w:tc>
          <w:tcPr>
            <w:tcW w:w="609" w:type="dxa"/>
          </w:tcPr>
          <w:p w:rsidR="00A21AC8" w:rsidRPr="00931530" w:rsidRDefault="00A21AC8" w:rsidP="0027236E">
            <w:pPr>
              <w:rPr>
                <w:rFonts w:ascii="Times New Roman" w:hAnsi="Times New Roman" w:cs="Times New Roman"/>
                <w:sz w:val="24"/>
                <w:szCs w:val="24"/>
              </w:rPr>
            </w:pPr>
            <w:r>
              <w:rPr>
                <w:rFonts w:ascii="Times New Roman" w:hAnsi="Times New Roman" w:cs="Times New Roman"/>
                <w:sz w:val="24"/>
                <w:szCs w:val="24"/>
              </w:rPr>
              <w:t>0,25</w:t>
            </w:r>
          </w:p>
        </w:tc>
        <w:tc>
          <w:tcPr>
            <w:tcW w:w="609" w:type="dxa"/>
          </w:tcPr>
          <w:p w:rsidR="00A21AC8" w:rsidRDefault="00A21AC8" w:rsidP="0027236E">
            <w:pPr>
              <w:rPr>
                <w:rFonts w:ascii="Times New Roman" w:hAnsi="Times New Roman" w:cs="Times New Roman"/>
                <w:sz w:val="24"/>
                <w:szCs w:val="24"/>
              </w:rPr>
            </w:pPr>
            <w:r>
              <w:rPr>
                <w:rFonts w:ascii="Times New Roman" w:hAnsi="Times New Roman" w:cs="Times New Roman"/>
                <w:sz w:val="24"/>
                <w:szCs w:val="24"/>
              </w:rPr>
              <w:t>0,25</w:t>
            </w:r>
          </w:p>
        </w:tc>
        <w:tc>
          <w:tcPr>
            <w:tcW w:w="609" w:type="dxa"/>
          </w:tcPr>
          <w:p w:rsidR="00A21AC8" w:rsidRPr="00931530" w:rsidRDefault="00A21AC8" w:rsidP="0027236E">
            <w:pPr>
              <w:rPr>
                <w:rFonts w:ascii="Times New Roman" w:hAnsi="Times New Roman" w:cs="Times New Roman"/>
                <w:sz w:val="24"/>
                <w:szCs w:val="24"/>
              </w:rPr>
            </w:pPr>
            <w:r>
              <w:rPr>
                <w:rFonts w:ascii="Times New Roman" w:hAnsi="Times New Roman" w:cs="Times New Roman"/>
                <w:sz w:val="24"/>
                <w:szCs w:val="24"/>
              </w:rPr>
              <w:t>0,25</w:t>
            </w:r>
          </w:p>
        </w:tc>
        <w:tc>
          <w:tcPr>
            <w:tcW w:w="609" w:type="dxa"/>
          </w:tcPr>
          <w:p w:rsidR="00A21AC8" w:rsidRPr="00931530" w:rsidRDefault="00A21AC8" w:rsidP="0027236E">
            <w:pPr>
              <w:rPr>
                <w:rFonts w:ascii="Times New Roman" w:hAnsi="Times New Roman" w:cs="Times New Roman"/>
                <w:sz w:val="24"/>
                <w:szCs w:val="24"/>
              </w:rPr>
            </w:pPr>
            <w:r>
              <w:rPr>
                <w:rFonts w:ascii="Times New Roman" w:hAnsi="Times New Roman" w:cs="Times New Roman"/>
                <w:sz w:val="24"/>
                <w:szCs w:val="24"/>
              </w:rPr>
              <w:t>0,25</w:t>
            </w:r>
          </w:p>
        </w:tc>
        <w:tc>
          <w:tcPr>
            <w:tcW w:w="609" w:type="dxa"/>
          </w:tcPr>
          <w:p w:rsidR="00A21AC8" w:rsidRPr="00931530" w:rsidRDefault="00A21AC8" w:rsidP="0027236E">
            <w:pPr>
              <w:rPr>
                <w:rFonts w:ascii="Times New Roman" w:hAnsi="Times New Roman" w:cs="Times New Roman"/>
                <w:sz w:val="24"/>
                <w:szCs w:val="24"/>
              </w:rPr>
            </w:pPr>
            <w:r>
              <w:rPr>
                <w:rFonts w:ascii="Times New Roman" w:hAnsi="Times New Roman" w:cs="Times New Roman"/>
                <w:sz w:val="24"/>
                <w:szCs w:val="24"/>
              </w:rPr>
              <w:t>0,25</w:t>
            </w:r>
          </w:p>
        </w:tc>
        <w:tc>
          <w:tcPr>
            <w:tcW w:w="609" w:type="dxa"/>
          </w:tcPr>
          <w:p w:rsidR="00A21AC8" w:rsidRPr="00931530" w:rsidRDefault="00A21AC8" w:rsidP="0027236E">
            <w:pPr>
              <w:rPr>
                <w:rFonts w:ascii="Times New Roman" w:hAnsi="Times New Roman" w:cs="Times New Roman"/>
                <w:sz w:val="24"/>
                <w:szCs w:val="24"/>
              </w:rPr>
            </w:pPr>
            <w:r>
              <w:rPr>
                <w:rFonts w:ascii="Times New Roman" w:hAnsi="Times New Roman" w:cs="Times New Roman"/>
                <w:sz w:val="24"/>
                <w:szCs w:val="24"/>
              </w:rPr>
              <w:t>0,25</w:t>
            </w:r>
          </w:p>
        </w:tc>
        <w:tc>
          <w:tcPr>
            <w:tcW w:w="609" w:type="dxa"/>
          </w:tcPr>
          <w:p w:rsidR="00A21AC8" w:rsidRPr="00931530" w:rsidRDefault="00A21AC8" w:rsidP="0027236E">
            <w:pPr>
              <w:rPr>
                <w:rFonts w:ascii="Times New Roman" w:hAnsi="Times New Roman" w:cs="Times New Roman"/>
                <w:sz w:val="24"/>
                <w:szCs w:val="24"/>
              </w:rPr>
            </w:pPr>
            <w:r>
              <w:rPr>
                <w:rFonts w:ascii="Times New Roman" w:hAnsi="Times New Roman" w:cs="Times New Roman"/>
                <w:sz w:val="24"/>
                <w:szCs w:val="24"/>
              </w:rPr>
              <w:t>0,25</w:t>
            </w:r>
          </w:p>
        </w:tc>
        <w:tc>
          <w:tcPr>
            <w:tcW w:w="609" w:type="dxa"/>
          </w:tcPr>
          <w:p w:rsidR="00A21AC8" w:rsidRPr="00931530" w:rsidRDefault="00A21AC8" w:rsidP="0027236E">
            <w:pPr>
              <w:rPr>
                <w:rFonts w:ascii="Times New Roman" w:hAnsi="Times New Roman" w:cs="Times New Roman"/>
                <w:sz w:val="24"/>
                <w:szCs w:val="24"/>
              </w:rPr>
            </w:pPr>
            <w:r>
              <w:rPr>
                <w:rFonts w:ascii="Times New Roman" w:hAnsi="Times New Roman" w:cs="Times New Roman"/>
                <w:sz w:val="24"/>
                <w:szCs w:val="24"/>
              </w:rPr>
              <w:t>0,25</w:t>
            </w:r>
          </w:p>
        </w:tc>
        <w:tc>
          <w:tcPr>
            <w:tcW w:w="609" w:type="dxa"/>
          </w:tcPr>
          <w:p w:rsidR="00A21AC8" w:rsidRPr="00931530" w:rsidRDefault="00A21AC8" w:rsidP="0027236E">
            <w:pPr>
              <w:rPr>
                <w:rFonts w:ascii="Times New Roman" w:hAnsi="Times New Roman" w:cs="Times New Roman"/>
                <w:sz w:val="24"/>
                <w:szCs w:val="24"/>
              </w:rPr>
            </w:pPr>
            <w:r>
              <w:rPr>
                <w:rFonts w:ascii="Times New Roman" w:hAnsi="Times New Roman" w:cs="Times New Roman"/>
                <w:sz w:val="24"/>
                <w:szCs w:val="24"/>
              </w:rPr>
              <w:t>0,25</w:t>
            </w:r>
          </w:p>
        </w:tc>
        <w:tc>
          <w:tcPr>
            <w:tcW w:w="609" w:type="dxa"/>
          </w:tcPr>
          <w:p w:rsidR="00A21AC8" w:rsidRPr="00931530" w:rsidRDefault="00A21AC8" w:rsidP="0027236E">
            <w:pPr>
              <w:rPr>
                <w:rFonts w:ascii="Times New Roman" w:hAnsi="Times New Roman" w:cs="Times New Roman"/>
                <w:sz w:val="24"/>
                <w:szCs w:val="24"/>
              </w:rPr>
            </w:pPr>
            <w:r>
              <w:rPr>
                <w:rFonts w:ascii="Times New Roman" w:hAnsi="Times New Roman" w:cs="Times New Roman"/>
                <w:sz w:val="24"/>
                <w:szCs w:val="24"/>
              </w:rPr>
              <w:t>0,25</w:t>
            </w:r>
          </w:p>
        </w:tc>
        <w:tc>
          <w:tcPr>
            <w:tcW w:w="783" w:type="dxa"/>
          </w:tcPr>
          <w:p w:rsidR="00A21AC8" w:rsidRPr="00886DB5" w:rsidRDefault="00A21AC8" w:rsidP="00886DB5">
            <w:pPr>
              <w:jc w:val="center"/>
              <w:rPr>
                <w:rFonts w:ascii="Times New Roman" w:hAnsi="Times New Roman" w:cs="Times New Roman"/>
                <w:b/>
                <w:sz w:val="24"/>
                <w:szCs w:val="24"/>
              </w:rPr>
            </w:pPr>
            <w:r>
              <w:rPr>
                <w:rFonts w:ascii="Times New Roman" w:hAnsi="Times New Roman" w:cs="Times New Roman"/>
                <w:b/>
                <w:sz w:val="24"/>
                <w:szCs w:val="24"/>
              </w:rPr>
              <w:t>3,25</w:t>
            </w:r>
          </w:p>
        </w:tc>
      </w:tr>
      <w:tr w:rsidR="00A21AC8" w:rsidTr="00A21AC8">
        <w:tc>
          <w:tcPr>
            <w:tcW w:w="2026" w:type="dxa"/>
            <w:vMerge/>
          </w:tcPr>
          <w:p w:rsidR="00A21AC8" w:rsidRPr="00931530" w:rsidRDefault="00A21AC8" w:rsidP="0027236E">
            <w:pPr>
              <w:rPr>
                <w:rFonts w:ascii="Times New Roman" w:hAnsi="Times New Roman" w:cs="Times New Roman"/>
                <w:color w:val="000009"/>
                <w:sz w:val="24"/>
                <w:szCs w:val="24"/>
                <w:lang w:val="en-US"/>
              </w:rPr>
            </w:pPr>
          </w:p>
        </w:tc>
        <w:tc>
          <w:tcPr>
            <w:tcW w:w="1847" w:type="dxa"/>
          </w:tcPr>
          <w:p w:rsidR="00A21AC8" w:rsidRPr="00931530" w:rsidRDefault="00A21AC8" w:rsidP="0027236E">
            <w:pPr>
              <w:rPr>
                <w:rFonts w:ascii="Times New Roman" w:hAnsi="Times New Roman" w:cs="Times New Roman"/>
                <w:sz w:val="24"/>
                <w:szCs w:val="24"/>
              </w:rPr>
            </w:pPr>
            <w:r w:rsidRPr="00931530">
              <w:rPr>
                <w:rFonts w:ascii="Times New Roman" w:hAnsi="Times New Roman" w:cs="Times New Roman"/>
                <w:sz w:val="24"/>
                <w:szCs w:val="24"/>
              </w:rPr>
              <w:t>История родного края</w:t>
            </w:r>
          </w:p>
        </w:tc>
        <w:tc>
          <w:tcPr>
            <w:tcW w:w="553" w:type="dxa"/>
          </w:tcPr>
          <w:p w:rsidR="00A21AC8" w:rsidRPr="00931530" w:rsidRDefault="00A21AC8" w:rsidP="0027236E">
            <w:pPr>
              <w:rPr>
                <w:rFonts w:ascii="Times New Roman" w:hAnsi="Times New Roman" w:cs="Times New Roman"/>
                <w:sz w:val="24"/>
                <w:szCs w:val="24"/>
              </w:rPr>
            </w:pPr>
          </w:p>
        </w:tc>
        <w:tc>
          <w:tcPr>
            <w:tcW w:w="567" w:type="dxa"/>
            <w:gridSpan w:val="2"/>
          </w:tcPr>
          <w:p w:rsidR="00A21AC8" w:rsidRPr="00931530" w:rsidRDefault="00A21AC8" w:rsidP="0027236E">
            <w:pPr>
              <w:rPr>
                <w:rFonts w:ascii="Times New Roman" w:hAnsi="Times New Roman" w:cs="Times New Roman"/>
                <w:sz w:val="24"/>
                <w:szCs w:val="24"/>
              </w:rPr>
            </w:pPr>
          </w:p>
        </w:tc>
        <w:tc>
          <w:tcPr>
            <w:tcW w:w="553" w:type="dxa"/>
          </w:tcPr>
          <w:p w:rsidR="00A21AC8" w:rsidRPr="00931530" w:rsidRDefault="00A21AC8" w:rsidP="0027236E">
            <w:pPr>
              <w:rPr>
                <w:rFonts w:ascii="Times New Roman" w:hAnsi="Times New Roman" w:cs="Times New Roman"/>
                <w:sz w:val="24"/>
                <w:szCs w:val="24"/>
              </w:rPr>
            </w:pPr>
          </w:p>
        </w:tc>
        <w:tc>
          <w:tcPr>
            <w:tcW w:w="553" w:type="dxa"/>
          </w:tcPr>
          <w:p w:rsidR="00A21AC8" w:rsidRPr="00931530" w:rsidRDefault="00A21AC8" w:rsidP="0027236E">
            <w:pPr>
              <w:rPr>
                <w:rFonts w:ascii="Times New Roman" w:hAnsi="Times New Roman" w:cs="Times New Roman"/>
                <w:sz w:val="24"/>
                <w:szCs w:val="24"/>
              </w:rPr>
            </w:pPr>
          </w:p>
        </w:tc>
        <w:tc>
          <w:tcPr>
            <w:tcW w:w="609" w:type="dxa"/>
          </w:tcPr>
          <w:p w:rsidR="00A21AC8" w:rsidRDefault="00A21AC8">
            <w:r w:rsidRPr="000E45DA">
              <w:rPr>
                <w:rFonts w:ascii="Times New Roman" w:hAnsi="Times New Roman" w:cs="Times New Roman"/>
                <w:sz w:val="24"/>
                <w:szCs w:val="24"/>
              </w:rPr>
              <w:t>0,25</w:t>
            </w:r>
          </w:p>
        </w:tc>
        <w:tc>
          <w:tcPr>
            <w:tcW w:w="609" w:type="dxa"/>
          </w:tcPr>
          <w:p w:rsidR="00A21AC8" w:rsidRDefault="00A21AC8">
            <w:r w:rsidRPr="000E45DA">
              <w:rPr>
                <w:rFonts w:ascii="Times New Roman" w:hAnsi="Times New Roman" w:cs="Times New Roman"/>
                <w:sz w:val="24"/>
                <w:szCs w:val="24"/>
              </w:rPr>
              <w:t>0,25</w:t>
            </w:r>
          </w:p>
        </w:tc>
        <w:tc>
          <w:tcPr>
            <w:tcW w:w="609" w:type="dxa"/>
          </w:tcPr>
          <w:p w:rsidR="00A21AC8" w:rsidRDefault="00A21AC8">
            <w:r w:rsidRPr="000E45DA">
              <w:rPr>
                <w:rFonts w:ascii="Times New Roman" w:hAnsi="Times New Roman" w:cs="Times New Roman"/>
                <w:sz w:val="24"/>
                <w:szCs w:val="24"/>
              </w:rPr>
              <w:t>0,25</w:t>
            </w:r>
          </w:p>
        </w:tc>
        <w:tc>
          <w:tcPr>
            <w:tcW w:w="609" w:type="dxa"/>
          </w:tcPr>
          <w:p w:rsidR="00A21AC8" w:rsidRDefault="00A21AC8">
            <w:r w:rsidRPr="000E45DA">
              <w:rPr>
                <w:rFonts w:ascii="Times New Roman" w:hAnsi="Times New Roman" w:cs="Times New Roman"/>
                <w:sz w:val="24"/>
                <w:szCs w:val="24"/>
              </w:rPr>
              <w:t>0,25</w:t>
            </w:r>
          </w:p>
        </w:tc>
        <w:tc>
          <w:tcPr>
            <w:tcW w:w="609" w:type="dxa"/>
          </w:tcPr>
          <w:p w:rsidR="00A21AC8" w:rsidRPr="000E45DA" w:rsidRDefault="00A21AC8">
            <w:pPr>
              <w:rPr>
                <w:rFonts w:ascii="Times New Roman" w:hAnsi="Times New Roman" w:cs="Times New Roman"/>
                <w:sz w:val="24"/>
                <w:szCs w:val="24"/>
              </w:rPr>
            </w:pPr>
            <w:r>
              <w:rPr>
                <w:rFonts w:ascii="Times New Roman" w:hAnsi="Times New Roman" w:cs="Times New Roman"/>
                <w:sz w:val="24"/>
                <w:szCs w:val="24"/>
              </w:rPr>
              <w:t>0,25</w:t>
            </w:r>
          </w:p>
        </w:tc>
        <w:tc>
          <w:tcPr>
            <w:tcW w:w="609" w:type="dxa"/>
          </w:tcPr>
          <w:p w:rsidR="00A21AC8" w:rsidRDefault="00A21AC8">
            <w:r w:rsidRPr="000E45DA">
              <w:rPr>
                <w:rFonts w:ascii="Times New Roman" w:hAnsi="Times New Roman" w:cs="Times New Roman"/>
                <w:sz w:val="24"/>
                <w:szCs w:val="24"/>
              </w:rPr>
              <w:t>0,25</w:t>
            </w:r>
          </w:p>
        </w:tc>
        <w:tc>
          <w:tcPr>
            <w:tcW w:w="609" w:type="dxa"/>
          </w:tcPr>
          <w:p w:rsidR="00A21AC8" w:rsidRDefault="00A21AC8">
            <w:r w:rsidRPr="000E45DA">
              <w:rPr>
                <w:rFonts w:ascii="Times New Roman" w:hAnsi="Times New Roman" w:cs="Times New Roman"/>
                <w:sz w:val="24"/>
                <w:szCs w:val="24"/>
              </w:rPr>
              <w:t>0,25</w:t>
            </w:r>
          </w:p>
        </w:tc>
        <w:tc>
          <w:tcPr>
            <w:tcW w:w="609" w:type="dxa"/>
          </w:tcPr>
          <w:p w:rsidR="00A21AC8" w:rsidRDefault="00A21AC8">
            <w:r w:rsidRPr="000E45DA">
              <w:rPr>
                <w:rFonts w:ascii="Times New Roman" w:hAnsi="Times New Roman" w:cs="Times New Roman"/>
                <w:sz w:val="24"/>
                <w:szCs w:val="24"/>
              </w:rPr>
              <w:t>0,25</w:t>
            </w:r>
          </w:p>
        </w:tc>
        <w:tc>
          <w:tcPr>
            <w:tcW w:w="609" w:type="dxa"/>
          </w:tcPr>
          <w:p w:rsidR="00A21AC8" w:rsidRDefault="00A21AC8">
            <w:r w:rsidRPr="000E45DA">
              <w:rPr>
                <w:rFonts w:ascii="Times New Roman" w:hAnsi="Times New Roman" w:cs="Times New Roman"/>
                <w:sz w:val="24"/>
                <w:szCs w:val="24"/>
              </w:rPr>
              <w:t>0,25</w:t>
            </w:r>
          </w:p>
        </w:tc>
        <w:tc>
          <w:tcPr>
            <w:tcW w:w="609" w:type="dxa"/>
          </w:tcPr>
          <w:p w:rsidR="00A21AC8" w:rsidRDefault="00A21AC8">
            <w:r w:rsidRPr="000E45DA">
              <w:rPr>
                <w:rFonts w:ascii="Times New Roman" w:hAnsi="Times New Roman" w:cs="Times New Roman"/>
                <w:sz w:val="24"/>
                <w:szCs w:val="24"/>
              </w:rPr>
              <w:t>0,25</w:t>
            </w:r>
          </w:p>
        </w:tc>
        <w:tc>
          <w:tcPr>
            <w:tcW w:w="609" w:type="dxa"/>
          </w:tcPr>
          <w:p w:rsidR="00A21AC8" w:rsidRDefault="00A21AC8">
            <w:r w:rsidRPr="000E45DA">
              <w:rPr>
                <w:rFonts w:ascii="Times New Roman" w:hAnsi="Times New Roman" w:cs="Times New Roman"/>
                <w:sz w:val="24"/>
                <w:szCs w:val="24"/>
              </w:rPr>
              <w:t>0,25</w:t>
            </w:r>
          </w:p>
        </w:tc>
        <w:tc>
          <w:tcPr>
            <w:tcW w:w="609" w:type="dxa"/>
          </w:tcPr>
          <w:p w:rsidR="00A21AC8" w:rsidRDefault="00A21AC8">
            <w:r w:rsidRPr="000E45DA">
              <w:rPr>
                <w:rFonts w:ascii="Times New Roman" w:hAnsi="Times New Roman" w:cs="Times New Roman"/>
                <w:sz w:val="24"/>
                <w:szCs w:val="24"/>
              </w:rPr>
              <w:t>0,25</w:t>
            </w:r>
          </w:p>
        </w:tc>
        <w:tc>
          <w:tcPr>
            <w:tcW w:w="609" w:type="dxa"/>
          </w:tcPr>
          <w:p w:rsidR="00A21AC8" w:rsidRDefault="00A21AC8">
            <w:r w:rsidRPr="000E45DA">
              <w:rPr>
                <w:rFonts w:ascii="Times New Roman" w:hAnsi="Times New Roman" w:cs="Times New Roman"/>
                <w:sz w:val="24"/>
                <w:szCs w:val="24"/>
              </w:rPr>
              <w:t>0,25</w:t>
            </w:r>
          </w:p>
        </w:tc>
        <w:tc>
          <w:tcPr>
            <w:tcW w:w="783" w:type="dxa"/>
          </w:tcPr>
          <w:p w:rsidR="00A21AC8" w:rsidRPr="00886DB5" w:rsidRDefault="00A21AC8" w:rsidP="00886DB5">
            <w:pPr>
              <w:jc w:val="center"/>
              <w:rPr>
                <w:rFonts w:ascii="Times New Roman" w:hAnsi="Times New Roman" w:cs="Times New Roman"/>
                <w:b/>
                <w:sz w:val="24"/>
                <w:szCs w:val="24"/>
              </w:rPr>
            </w:pPr>
            <w:r>
              <w:rPr>
                <w:rFonts w:ascii="Times New Roman" w:hAnsi="Times New Roman" w:cs="Times New Roman"/>
                <w:b/>
                <w:sz w:val="24"/>
                <w:szCs w:val="24"/>
              </w:rPr>
              <w:t>3,25</w:t>
            </w:r>
          </w:p>
        </w:tc>
      </w:tr>
      <w:tr w:rsidR="00A21AC8" w:rsidTr="00A21AC8">
        <w:tc>
          <w:tcPr>
            <w:tcW w:w="2026" w:type="dxa"/>
            <w:vMerge/>
          </w:tcPr>
          <w:p w:rsidR="00A21AC8" w:rsidRPr="00931530" w:rsidRDefault="00A21AC8" w:rsidP="0027236E">
            <w:pPr>
              <w:rPr>
                <w:rFonts w:ascii="Times New Roman" w:hAnsi="Times New Roman" w:cs="Times New Roman"/>
                <w:color w:val="000009"/>
                <w:sz w:val="24"/>
                <w:szCs w:val="24"/>
                <w:lang w:val="en-US"/>
              </w:rPr>
            </w:pPr>
          </w:p>
        </w:tc>
        <w:tc>
          <w:tcPr>
            <w:tcW w:w="1847" w:type="dxa"/>
          </w:tcPr>
          <w:p w:rsidR="00A21AC8" w:rsidRPr="00931530" w:rsidRDefault="00A21AC8" w:rsidP="0027236E">
            <w:pPr>
              <w:rPr>
                <w:rFonts w:ascii="Times New Roman" w:hAnsi="Times New Roman" w:cs="Times New Roman"/>
                <w:sz w:val="24"/>
                <w:szCs w:val="24"/>
              </w:rPr>
            </w:pPr>
            <w:r>
              <w:rPr>
                <w:rFonts w:ascii="Times New Roman" w:hAnsi="Times New Roman" w:cs="Times New Roman"/>
                <w:sz w:val="24"/>
                <w:szCs w:val="24"/>
              </w:rPr>
              <w:t>Орлята России</w:t>
            </w:r>
          </w:p>
        </w:tc>
        <w:tc>
          <w:tcPr>
            <w:tcW w:w="553" w:type="dxa"/>
          </w:tcPr>
          <w:p w:rsidR="00A21AC8" w:rsidRPr="00931530" w:rsidRDefault="00A21AC8" w:rsidP="0027236E">
            <w:pPr>
              <w:rPr>
                <w:rFonts w:ascii="Times New Roman" w:hAnsi="Times New Roman" w:cs="Times New Roman"/>
                <w:sz w:val="24"/>
                <w:szCs w:val="24"/>
              </w:rPr>
            </w:pPr>
            <w:r>
              <w:rPr>
                <w:rFonts w:ascii="Times New Roman" w:hAnsi="Times New Roman" w:cs="Times New Roman"/>
                <w:sz w:val="24"/>
                <w:szCs w:val="24"/>
              </w:rPr>
              <w:t>1</w:t>
            </w:r>
          </w:p>
        </w:tc>
        <w:tc>
          <w:tcPr>
            <w:tcW w:w="567" w:type="dxa"/>
            <w:gridSpan w:val="2"/>
          </w:tcPr>
          <w:p w:rsidR="00A21AC8" w:rsidRPr="00931530" w:rsidRDefault="00A21AC8" w:rsidP="0027236E">
            <w:pPr>
              <w:rPr>
                <w:rFonts w:ascii="Times New Roman" w:hAnsi="Times New Roman" w:cs="Times New Roman"/>
                <w:sz w:val="24"/>
                <w:szCs w:val="24"/>
              </w:rPr>
            </w:pPr>
            <w:r>
              <w:rPr>
                <w:rFonts w:ascii="Times New Roman" w:hAnsi="Times New Roman" w:cs="Times New Roman"/>
                <w:sz w:val="24"/>
                <w:szCs w:val="24"/>
              </w:rPr>
              <w:t>1</w:t>
            </w:r>
          </w:p>
        </w:tc>
        <w:tc>
          <w:tcPr>
            <w:tcW w:w="553" w:type="dxa"/>
          </w:tcPr>
          <w:p w:rsidR="00A21AC8" w:rsidRPr="00931530" w:rsidRDefault="00A21AC8" w:rsidP="0027236E">
            <w:pPr>
              <w:rPr>
                <w:rFonts w:ascii="Times New Roman" w:hAnsi="Times New Roman" w:cs="Times New Roman"/>
                <w:sz w:val="24"/>
                <w:szCs w:val="24"/>
              </w:rPr>
            </w:pPr>
            <w:r>
              <w:rPr>
                <w:rFonts w:ascii="Times New Roman" w:hAnsi="Times New Roman" w:cs="Times New Roman"/>
                <w:sz w:val="24"/>
                <w:szCs w:val="24"/>
              </w:rPr>
              <w:t>1</w:t>
            </w:r>
          </w:p>
        </w:tc>
        <w:tc>
          <w:tcPr>
            <w:tcW w:w="553" w:type="dxa"/>
          </w:tcPr>
          <w:p w:rsidR="00A21AC8" w:rsidRPr="00931530" w:rsidRDefault="00A21AC8" w:rsidP="0027236E">
            <w:pPr>
              <w:rPr>
                <w:rFonts w:ascii="Times New Roman" w:hAnsi="Times New Roman" w:cs="Times New Roman"/>
                <w:sz w:val="24"/>
                <w:szCs w:val="24"/>
              </w:rPr>
            </w:pPr>
            <w:r>
              <w:rPr>
                <w:rFonts w:ascii="Times New Roman" w:hAnsi="Times New Roman" w:cs="Times New Roman"/>
                <w:sz w:val="24"/>
                <w:szCs w:val="24"/>
              </w:rPr>
              <w:t>1</w:t>
            </w:r>
          </w:p>
        </w:tc>
        <w:tc>
          <w:tcPr>
            <w:tcW w:w="609" w:type="dxa"/>
          </w:tcPr>
          <w:p w:rsidR="00A21AC8" w:rsidRPr="000E45DA" w:rsidRDefault="00A21AC8">
            <w:pPr>
              <w:rPr>
                <w:rFonts w:ascii="Times New Roman" w:hAnsi="Times New Roman" w:cs="Times New Roman"/>
                <w:sz w:val="24"/>
                <w:szCs w:val="24"/>
              </w:rPr>
            </w:pPr>
            <w:r>
              <w:rPr>
                <w:rFonts w:ascii="Times New Roman" w:hAnsi="Times New Roman" w:cs="Times New Roman"/>
                <w:sz w:val="24"/>
                <w:szCs w:val="24"/>
              </w:rPr>
              <w:t>1</w:t>
            </w:r>
          </w:p>
        </w:tc>
        <w:tc>
          <w:tcPr>
            <w:tcW w:w="609" w:type="dxa"/>
          </w:tcPr>
          <w:p w:rsidR="00A21AC8" w:rsidRPr="000E45DA" w:rsidRDefault="00A21AC8">
            <w:pPr>
              <w:rPr>
                <w:rFonts w:ascii="Times New Roman" w:hAnsi="Times New Roman" w:cs="Times New Roman"/>
                <w:sz w:val="24"/>
                <w:szCs w:val="24"/>
              </w:rPr>
            </w:pPr>
          </w:p>
        </w:tc>
        <w:tc>
          <w:tcPr>
            <w:tcW w:w="609" w:type="dxa"/>
          </w:tcPr>
          <w:p w:rsidR="00A21AC8" w:rsidRPr="000E45DA" w:rsidRDefault="00A21AC8">
            <w:pPr>
              <w:rPr>
                <w:rFonts w:ascii="Times New Roman" w:hAnsi="Times New Roman" w:cs="Times New Roman"/>
                <w:sz w:val="24"/>
                <w:szCs w:val="24"/>
              </w:rPr>
            </w:pPr>
          </w:p>
        </w:tc>
        <w:tc>
          <w:tcPr>
            <w:tcW w:w="609" w:type="dxa"/>
          </w:tcPr>
          <w:p w:rsidR="00A21AC8" w:rsidRPr="000E45DA" w:rsidRDefault="00A21AC8">
            <w:pPr>
              <w:rPr>
                <w:rFonts w:ascii="Times New Roman" w:hAnsi="Times New Roman" w:cs="Times New Roman"/>
                <w:sz w:val="24"/>
                <w:szCs w:val="24"/>
              </w:rPr>
            </w:pPr>
            <w:r>
              <w:rPr>
                <w:rFonts w:ascii="Times New Roman" w:hAnsi="Times New Roman" w:cs="Times New Roman"/>
                <w:sz w:val="24"/>
                <w:szCs w:val="24"/>
              </w:rPr>
              <w:t>1</w:t>
            </w:r>
          </w:p>
        </w:tc>
        <w:tc>
          <w:tcPr>
            <w:tcW w:w="609" w:type="dxa"/>
          </w:tcPr>
          <w:p w:rsidR="00A21AC8" w:rsidRPr="000E45DA" w:rsidRDefault="00A21AC8">
            <w:pPr>
              <w:rPr>
                <w:rFonts w:ascii="Times New Roman" w:hAnsi="Times New Roman" w:cs="Times New Roman"/>
                <w:sz w:val="24"/>
                <w:szCs w:val="24"/>
              </w:rPr>
            </w:pPr>
          </w:p>
        </w:tc>
        <w:tc>
          <w:tcPr>
            <w:tcW w:w="609" w:type="dxa"/>
          </w:tcPr>
          <w:p w:rsidR="00A21AC8" w:rsidRPr="000E45DA" w:rsidRDefault="00A21AC8">
            <w:pPr>
              <w:rPr>
                <w:rFonts w:ascii="Times New Roman" w:hAnsi="Times New Roman" w:cs="Times New Roman"/>
                <w:sz w:val="24"/>
                <w:szCs w:val="24"/>
              </w:rPr>
            </w:pPr>
          </w:p>
        </w:tc>
        <w:tc>
          <w:tcPr>
            <w:tcW w:w="609" w:type="dxa"/>
          </w:tcPr>
          <w:p w:rsidR="00A21AC8" w:rsidRPr="000E45DA" w:rsidRDefault="00A21AC8">
            <w:pPr>
              <w:rPr>
                <w:rFonts w:ascii="Times New Roman" w:hAnsi="Times New Roman" w:cs="Times New Roman"/>
                <w:sz w:val="24"/>
                <w:szCs w:val="24"/>
              </w:rPr>
            </w:pPr>
          </w:p>
        </w:tc>
        <w:tc>
          <w:tcPr>
            <w:tcW w:w="609" w:type="dxa"/>
          </w:tcPr>
          <w:p w:rsidR="00A21AC8" w:rsidRPr="000E45DA" w:rsidRDefault="00A21AC8">
            <w:pPr>
              <w:rPr>
                <w:rFonts w:ascii="Times New Roman" w:hAnsi="Times New Roman" w:cs="Times New Roman"/>
                <w:sz w:val="24"/>
                <w:szCs w:val="24"/>
              </w:rPr>
            </w:pPr>
          </w:p>
        </w:tc>
        <w:tc>
          <w:tcPr>
            <w:tcW w:w="609" w:type="dxa"/>
          </w:tcPr>
          <w:p w:rsidR="00A21AC8" w:rsidRPr="000E45DA" w:rsidRDefault="00A21AC8">
            <w:pPr>
              <w:rPr>
                <w:rFonts w:ascii="Times New Roman" w:hAnsi="Times New Roman" w:cs="Times New Roman"/>
                <w:sz w:val="24"/>
                <w:szCs w:val="24"/>
              </w:rPr>
            </w:pPr>
          </w:p>
        </w:tc>
        <w:tc>
          <w:tcPr>
            <w:tcW w:w="609" w:type="dxa"/>
          </w:tcPr>
          <w:p w:rsidR="00A21AC8" w:rsidRPr="000E45DA" w:rsidRDefault="00A21AC8">
            <w:pPr>
              <w:rPr>
                <w:rFonts w:ascii="Times New Roman" w:hAnsi="Times New Roman" w:cs="Times New Roman"/>
                <w:sz w:val="24"/>
                <w:szCs w:val="24"/>
              </w:rPr>
            </w:pPr>
          </w:p>
        </w:tc>
        <w:tc>
          <w:tcPr>
            <w:tcW w:w="609" w:type="dxa"/>
          </w:tcPr>
          <w:p w:rsidR="00A21AC8" w:rsidRPr="000E45DA" w:rsidRDefault="00A21AC8">
            <w:pPr>
              <w:rPr>
                <w:rFonts w:ascii="Times New Roman" w:hAnsi="Times New Roman" w:cs="Times New Roman"/>
                <w:sz w:val="24"/>
                <w:szCs w:val="24"/>
              </w:rPr>
            </w:pPr>
          </w:p>
        </w:tc>
        <w:tc>
          <w:tcPr>
            <w:tcW w:w="609" w:type="dxa"/>
          </w:tcPr>
          <w:p w:rsidR="00A21AC8" w:rsidRPr="000E45DA" w:rsidRDefault="00A21AC8">
            <w:pPr>
              <w:rPr>
                <w:rFonts w:ascii="Times New Roman" w:hAnsi="Times New Roman" w:cs="Times New Roman"/>
                <w:sz w:val="24"/>
                <w:szCs w:val="24"/>
              </w:rPr>
            </w:pPr>
          </w:p>
        </w:tc>
        <w:tc>
          <w:tcPr>
            <w:tcW w:w="609" w:type="dxa"/>
          </w:tcPr>
          <w:p w:rsidR="00A21AC8" w:rsidRPr="000E45DA" w:rsidRDefault="00A21AC8">
            <w:pPr>
              <w:rPr>
                <w:rFonts w:ascii="Times New Roman" w:hAnsi="Times New Roman" w:cs="Times New Roman"/>
                <w:sz w:val="24"/>
                <w:szCs w:val="24"/>
              </w:rPr>
            </w:pPr>
          </w:p>
        </w:tc>
        <w:tc>
          <w:tcPr>
            <w:tcW w:w="783" w:type="dxa"/>
          </w:tcPr>
          <w:p w:rsidR="00A21AC8" w:rsidRDefault="00A21AC8" w:rsidP="00886DB5">
            <w:pPr>
              <w:jc w:val="center"/>
              <w:rPr>
                <w:rFonts w:ascii="Times New Roman" w:hAnsi="Times New Roman" w:cs="Times New Roman"/>
                <w:b/>
                <w:sz w:val="24"/>
                <w:szCs w:val="24"/>
              </w:rPr>
            </w:pPr>
            <w:r>
              <w:rPr>
                <w:rFonts w:ascii="Times New Roman" w:hAnsi="Times New Roman" w:cs="Times New Roman"/>
                <w:b/>
                <w:sz w:val="24"/>
                <w:szCs w:val="24"/>
              </w:rPr>
              <w:t>6</w:t>
            </w:r>
          </w:p>
        </w:tc>
      </w:tr>
      <w:tr w:rsidR="00A21AC8" w:rsidTr="00A21AC8">
        <w:tc>
          <w:tcPr>
            <w:tcW w:w="2026" w:type="dxa"/>
          </w:tcPr>
          <w:p w:rsidR="00A21AC8" w:rsidRDefault="00A21AC8" w:rsidP="0027236E">
            <w:pPr>
              <w:rPr>
                <w:rFonts w:ascii="Times New Roman" w:hAnsi="Times New Roman" w:cs="Times New Roman"/>
                <w:color w:val="000009"/>
                <w:sz w:val="24"/>
                <w:szCs w:val="24"/>
              </w:rPr>
            </w:pPr>
          </w:p>
          <w:p w:rsidR="00A21AC8" w:rsidRPr="00931530" w:rsidRDefault="00A21AC8" w:rsidP="0027236E">
            <w:pPr>
              <w:rPr>
                <w:rFonts w:ascii="Times New Roman" w:hAnsi="Times New Roman" w:cs="Times New Roman"/>
                <w:sz w:val="24"/>
                <w:szCs w:val="24"/>
                <w:lang w:val="en-US"/>
              </w:rPr>
            </w:pPr>
            <w:proofErr w:type="spellStart"/>
            <w:r w:rsidRPr="00931530">
              <w:rPr>
                <w:rFonts w:ascii="Times New Roman" w:hAnsi="Times New Roman" w:cs="Times New Roman"/>
                <w:color w:val="000009"/>
                <w:sz w:val="24"/>
                <w:szCs w:val="24"/>
                <w:lang w:val="en-US"/>
              </w:rPr>
              <w:t>Коммуникативное</w:t>
            </w:r>
            <w:proofErr w:type="spellEnd"/>
          </w:p>
        </w:tc>
        <w:tc>
          <w:tcPr>
            <w:tcW w:w="1847" w:type="dxa"/>
          </w:tcPr>
          <w:p w:rsidR="00A21AC8" w:rsidRPr="00931530" w:rsidRDefault="00A21AC8" w:rsidP="0027236E">
            <w:pPr>
              <w:rPr>
                <w:rFonts w:ascii="Times New Roman" w:hAnsi="Times New Roman" w:cs="Times New Roman"/>
                <w:sz w:val="24"/>
                <w:szCs w:val="24"/>
              </w:rPr>
            </w:pPr>
            <w:r w:rsidRPr="00931530">
              <w:rPr>
                <w:rFonts w:ascii="Times New Roman" w:hAnsi="Times New Roman" w:cs="Times New Roman"/>
                <w:sz w:val="24"/>
                <w:szCs w:val="24"/>
              </w:rPr>
              <w:t>Становлюсь грамотным читателем: читаю, думаю, понимаю</w:t>
            </w:r>
          </w:p>
        </w:tc>
        <w:tc>
          <w:tcPr>
            <w:tcW w:w="553" w:type="dxa"/>
          </w:tcPr>
          <w:p w:rsidR="00A21AC8" w:rsidRPr="00931530" w:rsidRDefault="00A21AC8" w:rsidP="0027236E">
            <w:pPr>
              <w:rPr>
                <w:rFonts w:ascii="Times New Roman" w:hAnsi="Times New Roman" w:cs="Times New Roman"/>
                <w:sz w:val="24"/>
                <w:szCs w:val="24"/>
              </w:rPr>
            </w:pPr>
            <w:r>
              <w:rPr>
                <w:rFonts w:ascii="Times New Roman" w:hAnsi="Times New Roman" w:cs="Times New Roman"/>
                <w:sz w:val="24"/>
                <w:szCs w:val="24"/>
              </w:rPr>
              <w:t>0,5</w:t>
            </w:r>
          </w:p>
        </w:tc>
        <w:tc>
          <w:tcPr>
            <w:tcW w:w="567" w:type="dxa"/>
            <w:gridSpan w:val="2"/>
          </w:tcPr>
          <w:p w:rsidR="00A21AC8" w:rsidRPr="00931530" w:rsidRDefault="00A21AC8" w:rsidP="0027236E">
            <w:pPr>
              <w:rPr>
                <w:rFonts w:ascii="Times New Roman" w:hAnsi="Times New Roman" w:cs="Times New Roman"/>
                <w:sz w:val="24"/>
                <w:szCs w:val="24"/>
              </w:rPr>
            </w:pPr>
            <w:r>
              <w:rPr>
                <w:rFonts w:ascii="Times New Roman" w:hAnsi="Times New Roman" w:cs="Times New Roman"/>
                <w:sz w:val="24"/>
                <w:szCs w:val="24"/>
              </w:rPr>
              <w:t>0,5</w:t>
            </w:r>
          </w:p>
        </w:tc>
        <w:tc>
          <w:tcPr>
            <w:tcW w:w="553" w:type="dxa"/>
          </w:tcPr>
          <w:p w:rsidR="00A21AC8" w:rsidRPr="00931530" w:rsidRDefault="00A21AC8" w:rsidP="0027236E">
            <w:pPr>
              <w:rPr>
                <w:rFonts w:ascii="Times New Roman" w:hAnsi="Times New Roman" w:cs="Times New Roman"/>
                <w:sz w:val="24"/>
                <w:szCs w:val="24"/>
              </w:rPr>
            </w:pPr>
            <w:r>
              <w:rPr>
                <w:rFonts w:ascii="Times New Roman" w:hAnsi="Times New Roman" w:cs="Times New Roman"/>
                <w:sz w:val="24"/>
                <w:szCs w:val="24"/>
              </w:rPr>
              <w:t>0,5</w:t>
            </w:r>
          </w:p>
        </w:tc>
        <w:tc>
          <w:tcPr>
            <w:tcW w:w="553" w:type="dxa"/>
          </w:tcPr>
          <w:p w:rsidR="00A21AC8" w:rsidRPr="00931530" w:rsidRDefault="00A21AC8" w:rsidP="0027236E">
            <w:pPr>
              <w:rPr>
                <w:rFonts w:ascii="Times New Roman" w:hAnsi="Times New Roman" w:cs="Times New Roman"/>
                <w:sz w:val="24"/>
                <w:szCs w:val="24"/>
              </w:rPr>
            </w:pPr>
            <w:r>
              <w:rPr>
                <w:rFonts w:ascii="Times New Roman" w:hAnsi="Times New Roman" w:cs="Times New Roman"/>
                <w:sz w:val="24"/>
                <w:szCs w:val="24"/>
              </w:rPr>
              <w:t>0,5</w:t>
            </w:r>
          </w:p>
        </w:tc>
        <w:tc>
          <w:tcPr>
            <w:tcW w:w="609" w:type="dxa"/>
          </w:tcPr>
          <w:p w:rsidR="00A21AC8" w:rsidRPr="00931530" w:rsidRDefault="00A21AC8" w:rsidP="0027236E">
            <w:pPr>
              <w:rPr>
                <w:rFonts w:ascii="Times New Roman" w:hAnsi="Times New Roman" w:cs="Times New Roman"/>
                <w:sz w:val="24"/>
                <w:szCs w:val="24"/>
              </w:rPr>
            </w:pPr>
            <w:r>
              <w:rPr>
                <w:rFonts w:ascii="Times New Roman" w:hAnsi="Times New Roman" w:cs="Times New Roman"/>
                <w:sz w:val="24"/>
                <w:szCs w:val="24"/>
              </w:rPr>
              <w:t>0,5</w:t>
            </w:r>
          </w:p>
        </w:tc>
        <w:tc>
          <w:tcPr>
            <w:tcW w:w="609" w:type="dxa"/>
          </w:tcPr>
          <w:p w:rsidR="00A21AC8" w:rsidRPr="00931530" w:rsidRDefault="00A21AC8" w:rsidP="0027236E">
            <w:pPr>
              <w:rPr>
                <w:rFonts w:ascii="Times New Roman" w:hAnsi="Times New Roman" w:cs="Times New Roman"/>
                <w:sz w:val="24"/>
                <w:szCs w:val="24"/>
              </w:rPr>
            </w:pPr>
            <w:r>
              <w:rPr>
                <w:rFonts w:ascii="Times New Roman" w:hAnsi="Times New Roman" w:cs="Times New Roman"/>
                <w:sz w:val="24"/>
                <w:szCs w:val="24"/>
              </w:rPr>
              <w:t>0,5</w:t>
            </w:r>
          </w:p>
        </w:tc>
        <w:tc>
          <w:tcPr>
            <w:tcW w:w="609" w:type="dxa"/>
          </w:tcPr>
          <w:p w:rsidR="00A21AC8" w:rsidRPr="00931530" w:rsidRDefault="00A21AC8" w:rsidP="0027236E">
            <w:pPr>
              <w:rPr>
                <w:rFonts w:ascii="Times New Roman" w:hAnsi="Times New Roman" w:cs="Times New Roman"/>
                <w:sz w:val="24"/>
                <w:szCs w:val="24"/>
              </w:rPr>
            </w:pPr>
            <w:r>
              <w:rPr>
                <w:rFonts w:ascii="Times New Roman" w:hAnsi="Times New Roman" w:cs="Times New Roman"/>
                <w:sz w:val="24"/>
                <w:szCs w:val="24"/>
              </w:rPr>
              <w:t>0,5</w:t>
            </w:r>
          </w:p>
        </w:tc>
        <w:tc>
          <w:tcPr>
            <w:tcW w:w="609" w:type="dxa"/>
          </w:tcPr>
          <w:p w:rsidR="00A21AC8" w:rsidRPr="00931530" w:rsidRDefault="00A21AC8" w:rsidP="0027236E">
            <w:pPr>
              <w:rPr>
                <w:rFonts w:ascii="Times New Roman" w:hAnsi="Times New Roman" w:cs="Times New Roman"/>
                <w:sz w:val="24"/>
                <w:szCs w:val="24"/>
              </w:rPr>
            </w:pPr>
            <w:r>
              <w:rPr>
                <w:rFonts w:ascii="Times New Roman" w:hAnsi="Times New Roman" w:cs="Times New Roman"/>
                <w:sz w:val="24"/>
                <w:szCs w:val="24"/>
              </w:rPr>
              <w:t>0,5</w:t>
            </w:r>
          </w:p>
        </w:tc>
        <w:tc>
          <w:tcPr>
            <w:tcW w:w="609" w:type="dxa"/>
          </w:tcPr>
          <w:p w:rsidR="00A21AC8" w:rsidRDefault="00A21AC8" w:rsidP="0027236E">
            <w:pPr>
              <w:rPr>
                <w:rFonts w:ascii="Times New Roman" w:hAnsi="Times New Roman" w:cs="Times New Roman"/>
                <w:sz w:val="24"/>
                <w:szCs w:val="24"/>
              </w:rPr>
            </w:pPr>
            <w:r>
              <w:rPr>
                <w:rFonts w:ascii="Times New Roman" w:hAnsi="Times New Roman" w:cs="Times New Roman"/>
                <w:sz w:val="24"/>
                <w:szCs w:val="24"/>
              </w:rPr>
              <w:t>0,5</w:t>
            </w:r>
          </w:p>
        </w:tc>
        <w:tc>
          <w:tcPr>
            <w:tcW w:w="609" w:type="dxa"/>
          </w:tcPr>
          <w:p w:rsidR="00A21AC8" w:rsidRPr="00931530" w:rsidRDefault="00A21AC8" w:rsidP="0027236E">
            <w:pPr>
              <w:rPr>
                <w:rFonts w:ascii="Times New Roman" w:hAnsi="Times New Roman" w:cs="Times New Roman"/>
                <w:sz w:val="24"/>
                <w:szCs w:val="24"/>
              </w:rPr>
            </w:pPr>
            <w:r>
              <w:rPr>
                <w:rFonts w:ascii="Times New Roman" w:hAnsi="Times New Roman" w:cs="Times New Roman"/>
                <w:sz w:val="24"/>
                <w:szCs w:val="24"/>
              </w:rPr>
              <w:t>0,5</w:t>
            </w:r>
          </w:p>
        </w:tc>
        <w:tc>
          <w:tcPr>
            <w:tcW w:w="609" w:type="dxa"/>
          </w:tcPr>
          <w:p w:rsidR="00A21AC8" w:rsidRPr="00931530" w:rsidRDefault="00A21AC8" w:rsidP="0027236E">
            <w:pPr>
              <w:rPr>
                <w:rFonts w:ascii="Times New Roman" w:hAnsi="Times New Roman" w:cs="Times New Roman"/>
                <w:sz w:val="24"/>
                <w:szCs w:val="24"/>
              </w:rPr>
            </w:pPr>
            <w:r>
              <w:rPr>
                <w:rFonts w:ascii="Times New Roman" w:hAnsi="Times New Roman" w:cs="Times New Roman"/>
                <w:sz w:val="24"/>
                <w:szCs w:val="24"/>
              </w:rPr>
              <w:t>0,5</w:t>
            </w:r>
          </w:p>
        </w:tc>
        <w:tc>
          <w:tcPr>
            <w:tcW w:w="609" w:type="dxa"/>
          </w:tcPr>
          <w:p w:rsidR="00A21AC8" w:rsidRPr="00931530" w:rsidRDefault="00A21AC8" w:rsidP="0027236E">
            <w:pPr>
              <w:rPr>
                <w:rFonts w:ascii="Times New Roman" w:hAnsi="Times New Roman" w:cs="Times New Roman"/>
                <w:sz w:val="24"/>
                <w:szCs w:val="24"/>
              </w:rPr>
            </w:pPr>
            <w:r>
              <w:rPr>
                <w:rFonts w:ascii="Times New Roman" w:hAnsi="Times New Roman" w:cs="Times New Roman"/>
                <w:sz w:val="24"/>
                <w:szCs w:val="24"/>
              </w:rPr>
              <w:t>0,5</w:t>
            </w:r>
          </w:p>
        </w:tc>
        <w:tc>
          <w:tcPr>
            <w:tcW w:w="609" w:type="dxa"/>
          </w:tcPr>
          <w:p w:rsidR="00A21AC8" w:rsidRPr="00931530" w:rsidRDefault="00A21AC8" w:rsidP="0027236E">
            <w:pPr>
              <w:rPr>
                <w:rFonts w:ascii="Times New Roman" w:hAnsi="Times New Roman" w:cs="Times New Roman"/>
                <w:sz w:val="24"/>
                <w:szCs w:val="24"/>
              </w:rPr>
            </w:pPr>
            <w:r>
              <w:rPr>
                <w:rFonts w:ascii="Times New Roman" w:hAnsi="Times New Roman" w:cs="Times New Roman"/>
                <w:sz w:val="24"/>
                <w:szCs w:val="24"/>
              </w:rPr>
              <w:t>0,5</w:t>
            </w:r>
          </w:p>
        </w:tc>
        <w:tc>
          <w:tcPr>
            <w:tcW w:w="609" w:type="dxa"/>
          </w:tcPr>
          <w:p w:rsidR="00A21AC8" w:rsidRPr="00931530" w:rsidRDefault="00A21AC8" w:rsidP="0027236E">
            <w:pPr>
              <w:rPr>
                <w:rFonts w:ascii="Times New Roman" w:hAnsi="Times New Roman" w:cs="Times New Roman"/>
                <w:sz w:val="24"/>
                <w:szCs w:val="24"/>
              </w:rPr>
            </w:pPr>
            <w:r>
              <w:rPr>
                <w:rFonts w:ascii="Times New Roman" w:hAnsi="Times New Roman" w:cs="Times New Roman"/>
                <w:sz w:val="24"/>
                <w:szCs w:val="24"/>
              </w:rPr>
              <w:t>0,5</w:t>
            </w:r>
          </w:p>
        </w:tc>
        <w:tc>
          <w:tcPr>
            <w:tcW w:w="609" w:type="dxa"/>
          </w:tcPr>
          <w:p w:rsidR="00A21AC8" w:rsidRPr="00931530" w:rsidRDefault="00A21AC8" w:rsidP="0027236E">
            <w:pPr>
              <w:rPr>
                <w:rFonts w:ascii="Times New Roman" w:hAnsi="Times New Roman" w:cs="Times New Roman"/>
                <w:sz w:val="24"/>
                <w:szCs w:val="24"/>
              </w:rPr>
            </w:pPr>
            <w:r>
              <w:rPr>
                <w:rFonts w:ascii="Times New Roman" w:hAnsi="Times New Roman" w:cs="Times New Roman"/>
                <w:sz w:val="24"/>
                <w:szCs w:val="24"/>
              </w:rPr>
              <w:t>0,5</w:t>
            </w:r>
          </w:p>
        </w:tc>
        <w:tc>
          <w:tcPr>
            <w:tcW w:w="609" w:type="dxa"/>
          </w:tcPr>
          <w:p w:rsidR="00A21AC8" w:rsidRPr="00931530" w:rsidRDefault="00A21AC8" w:rsidP="0027236E">
            <w:pPr>
              <w:rPr>
                <w:rFonts w:ascii="Times New Roman" w:hAnsi="Times New Roman" w:cs="Times New Roman"/>
                <w:sz w:val="24"/>
                <w:szCs w:val="24"/>
              </w:rPr>
            </w:pPr>
            <w:r>
              <w:rPr>
                <w:rFonts w:ascii="Times New Roman" w:hAnsi="Times New Roman" w:cs="Times New Roman"/>
                <w:sz w:val="24"/>
                <w:szCs w:val="24"/>
              </w:rPr>
              <w:t>0,5</w:t>
            </w:r>
          </w:p>
        </w:tc>
        <w:tc>
          <w:tcPr>
            <w:tcW w:w="609" w:type="dxa"/>
          </w:tcPr>
          <w:p w:rsidR="00A21AC8" w:rsidRPr="00931530" w:rsidRDefault="00A21AC8" w:rsidP="0027236E">
            <w:pPr>
              <w:rPr>
                <w:rFonts w:ascii="Times New Roman" w:hAnsi="Times New Roman" w:cs="Times New Roman"/>
                <w:sz w:val="24"/>
                <w:szCs w:val="24"/>
              </w:rPr>
            </w:pPr>
            <w:r>
              <w:rPr>
                <w:rFonts w:ascii="Times New Roman" w:hAnsi="Times New Roman" w:cs="Times New Roman"/>
                <w:sz w:val="24"/>
                <w:szCs w:val="24"/>
              </w:rPr>
              <w:t>0,5</w:t>
            </w:r>
          </w:p>
        </w:tc>
        <w:tc>
          <w:tcPr>
            <w:tcW w:w="783" w:type="dxa"/>
          </w:tcPr>
          <w:p w:rsidR="00A21AC8" w:rsidRPr="00886DB5" w:rsidRDefault="00A21AC8" w:rsidP="00886DB5">
            <w:pPr>
              <w:tabs>
                <w:tab w:val="left" w:pos="8647"/>
              </w:tabs>
              <w:jc w:val="center"/>
              <w:rPr>
                <w:rFonts w:ascii="Times New Roman" w:hAnsi="Times New Roman" w:cs="Times New Roman"/>
                <w:b/>
                <w:bCs/>
                <w:sz w:val="24"/>
                <w:szCs w:val="24"/>
              </w:rPr>
            </w:pPr>
            <w:r>
              <w:rPr>
                <w:rFonts w:ascii="Times New Roman" w:hAnsi="Times New Roman" w:cs="Times New Roman"/>
                <w:b/>
                <w:bCs/>
                <w:sz w:val="24"/>
                <w:szCs w:val="24"/>
              </w:rPr>
              <w:t>8,5</w:t>
            </w:r>
          </w:p>
        </w:tc>
      </w:tr>
      <w:tr w:rsidR="00A21AC8" w:rsidTr="00A21AC8">
        <w:tc>
          <w:tcPr>
            <w:tcW w:w="2026" w:type="dxa"/>
            <w:vMerge w:val="restart"/>
          </w:tcPr>
          <w:p w:rsidR="00A21AC8" w:rsidRPr="00931530" w:rsidRDefault="00A21AC8" w:rsidP="0027236E">
            <w:pPr>
              <w:rPr>
                <w:rFonts w:ascii="Times New Roman" w:hAnsi="Times New Roman" w:cs="Times New Roman"/>
                <w:color w:val="000009"/>
                <w:sz w:val="24"/>
                <w:szCs w:val="24"/>
                <w:lang w:val="en-US"/>
              </w:rPr>
            </w:pPr>
            <w:proofErr w:type="spellStart"/>
            <w:r w:rsidRPr="00931530">
              <w:rPr>
                <w:rFonts w:ascii="Times New Roman" w:hAnsi="Times New Roman" w:cs="Times New Roman"/>
                <w:color w:val="000009"/>
                <w:sz w:val="24"/>
                <w:szCs w:val="24"/>
                <w:lang w:val="en-US"/>
              </w:rPr>
              <w:t>Художественно-эстетическое</w:t>
            </w:r>
            <w:proofErr w:type="spellEnd"/>
          </w:p>
        </w:tc>
        <w:tc>
          <w:tcPr>
            <w:tcW w:w="1847" w:type="dxa"/>
          </w:tcPr>
          <w:p w:rsidR="00A21AC8" w:rsidRPr="00931530" w:rsidRDefault="00A21AC8" w:rsidP="0027236E">
            <w:pPr>
              <w:rPr>
                <w:rFonts w:ascii="Times New Roman" w:hAnsi="Times New Roman" w:cs="Times New Roman"/>
                <w:sz w:val="24"/>
                <w:szCs w:val="24"/>
              </w:rPr>
            </w:pPr>
            <w:r>
              <w:rPr>
                <w:rFonts w:ascii="Times New Roman" w:hAnsi="Times New Roman" w:cs="Times New Roman"/>
                <w:sz w:val="24"/>
                <w:szCs w:val="24"/>
              </w:rPr>
              <w:t>ИЗО</w:t>
            </w:r>
          </w:p>
        </w:tc>
        <w:tc>
          <w:tcPr>
            <w:tcW w:w="553" w:type="dxa"/>
          </w:tcPr>
          <w:p w:rsidR="00A21AC8" w:rsidRPr="00931530" w:rsidRDefault="00A21AC8" w:rsidP="0027236E">
            <w:pPr>
              <w:rPr>
                <w:rFonts w:ascii="Times New Roman" w:hAnsi="Times New Roman" w:cs="Times New Roman"/>
                <w:sz w:val="24"/>
                <w:szCs w:val="24"/>
              </w:rPr>
            </w:pPr>
            <w:r>
              <w:rPr>
                <w:rFonts w:ascii="Times New Roman" w:hAnsi="Times New Roman" w:cs="Times New Roman"/>
                <w:sz w:val="24"/>
                <w:szCs w:val="24"/>
              </w:rPr>
              <w:t>0,5</w:t>
            </w:r>
          </w:p>
        </w:tc>
        <w:tc>
          <w:tcPr>
            <w:tcW w:w="567" w:type="dxa"/>
            <w:gridSpan w:val="2"/>
          </w:tcPr>
          <w:p w:rsidR="00A21AC8" w:rsidRPr="00931530" w:rsidRDefault="00A21AC8" w:rsidP="0027236E">
            <w:pPr>
              <w:rPr>
                <w:rFonts w:ascii="Times New Roman" w:hAnsi="Times New Roman" w:cs="Times New Roman"/>
                <w:sz w:val="24"/>
                <w:szCs w:val="24"/>
              </w:rPr>
            </w:pPr>
            <w:r>
              <w:rPr>
                <w:rFonts w:ascii="Times New Roman" w:hAnsi="Times New Roman" w:cs="Times New Roman"/>
                <w:sz w:val="24"/>
                <w:szCs w:val="24"/>
              </w:rPr>
              <w:t>0,5</w:t>
            </w:r>
          </w:p>
        </w:tc>
        <w:tc>
          <w:tcPr>
            <w:tcW w:w="553" w:type="dxa"/>
          </w:tcPr>
          <w:p w:rsidR="00A21AC8" w:rsidRPr="00931530" w:rsidRDefault="00A21AC8" w:rsidP="0027236E">
            <w:pPr>
              <w:rPr>
                <w:rFonts w:ascii="Times New Roman" w:hAnsi="Times New Roman" w:cs="Times New Roman"/>
                <w:sz w:val="24"/>
                <w:szCs w:val="24"/>
              </w:rPr>
            </w:pPr>
            <w:r>
              <w:rPr>
                <w:rFonts w:ascii="Times New Roman" w:hAnsi="Times New Roman" w:cs="Times New Roman"/>
                <w:sz w:val="24"/>
                <w:szCs w:val="24"/>
              </w:rPr>
              <w:t>0,5</w:t>
            </w:r>
          </w:p>
        </w:tc>
        <w:tc>
          <w:tcPr>
            <w:tcW w:w="553" w:type="dxa"/>
          </w:tcPr>
          <w:p w:rsidR="00A21AC8" w:rsidRPr="00931530" w:rsidRDefault="00A21AC8" w:rsidP="0027236E">
            <w:pPr>
              <w:rPr>
                <w:rFonts w:ascii="Times New Roman" w:hAnsi="Times New Roman" w:cs="Times New Roman"/>
                <w:sz w:val="24"/>
                <w:szCs w:val="24"/>
              </w:rPr>
            </w:pPr>
            <w:r>
              <w:rPr>
                <w:rFonts w:ascii="Times New Roman" w:hAnsi="Times New Roman" w:cs="Times New Roman"/>
                <w:sz w:val="24"/>
                <w:szCs w:val="24"/>
              </w:rPr>
              <w:t>0,5</w:t>
            </w:r>
          </w:p>
        </w:tc>
        <w:tc>
          <w:tcPr>
            <w:tcW w:w="609" w:type="dxa"/>
          </w:tcPr>
          <w:p w:rsidR="00A21AC8" w:rsidRPr="00931530" w:rsidRDefault="00A21AC8" w:rsidP="0027236E">
            <w:pPr>
              <w:rPr>
                <w:rFonts w:ascii="Times New Roman" w:hAnsi="Times New Roman" w:cs="Times New Roman"/>
                <w:sz w:val="24"/>
                <w:szCs w:val="24"/>
              </w:rPr>
            </w:pPr>
            <w:r>
              <w:rPr>
                <w:rFonts w:ascii="Times New Roman" w:hAnsi="Times New Roman" w:cs="Times New Roman"/>
                <w:sz w:val="24"/>
                <w:szCs w:val="24"/>
              </w:rPr>
              <w:t>0,5</w:t>
            </w:r>
          </w:p>
        </w:tc>
        <w:tc>
          <w:tcPr>
            <w:tcW w:w="609" w:type="dxa"/>
          </w:tcPr>
          <w:p w:rsidR="00A21AC8" w:rsidRPr="00931530" w:rsidRDefault="00A21AC8" w:rsidP="0027236E">
            <w:pPr>
              <w:rPr>
                <w:rFonts w:ascii="Times New Roman" w:hAnsi="Times New Roman" w:cs="Times New Roman"/>
                <w:sz w:val="24"/>
                <w:szCs w:val="24"/>
              </w:rPr>
            </w:pPr>
            <w:r>
              <w:rPr>
                <w:rFonts w:ascii="Times New Roman" w:hAnsi="Times New Roman" w:cs="Times New Roman"/>
                <w:sz w:val="24"/>
                <w:szCs w:val="24"/>
              </w:rPr>
              <w:t>0,5</w:t>
            </w:r>
          </w:p>
        </w:tc>
        <w:tc>
          <w:tcPr>
            <w:tcW w:w="609" w:type="dxa"/>
          </w:tcPr>
          <w:p w:rsidR="00A21AC8" w:rsidRPr="00931530" w:rsidRDefault="00A21AC8" w:rsidP="0027236E">
            <w:pPr>
              <w:rPr>
                <w:rFonts w:ascii="Times New Roman" w:hAnsi="Times New Roman" w:cs="Times New Roman"/>
                <w:sz w:val="24"/>
                <w:szCs w:val="24"/>
              </w:rPr>
            </w:pPr>
            <w:r>
              <w:rPr>
                <w:rFonts w:ascii="Times New Roman" w:hAnsi="Times New Roman" w:cs="Times New Roman"/>
                <w:sz w:val="24"/>
                <w:szCs w:val="24"/>
              </w:rPr>
              <w:t>0,5</w:t>
            </w:r>
          </w:p>
        </w:tc>
        <w:tc>
          <w:tcPr>
            <w:tcW w:w="609" w:type="dxa"/>
          </w:tcPr>
          <w:p w:rsidR="00A21AC8" w:rsidRPr="00931530" w:rsidRDefault="00A21AC8" w:rsidP="0027236E">
            <w:pPr>
              <w:rPr>
                <w:rFonts w:ascii="Times New Roman" w:hAnsi="Times New Roman" w:cs="Times New Roman"/>
                <w:sz w:val="24"/>
                <w:szCs w:val="24"/>
              </w:rPr>
            </w:pPr>
            <w:r>
              <w:rPr>
                <w:rFonts w:ascii="Times New Roman" w:hAnsi="Times New Roman" w:cs="Times New Roman"/>
                <w:sz w:val="24"/>
                <w:szCs w:val="24"/>
              </w:rPr>
              <w:t>0,5</w:t>
            </w:r>
          </w:p>
        </w:tc>
        <w:tc>
          <w:tcPr>
            <w:tcW w:w="609" w:type="dxa"/>
          </w:tcPr>
          <w:p w:rsidR="00A21AC8" w:rsidRDefault="00A21AC8" w:rsidP="0027236E">
            <w:pPr>
              <w:rPr>
                <w:rFonts w:ascii="Times New Roman" w:hAnsi="Times New Roman" w:cs="Times New Roman"/>
                <w:sz w:val="24"/>
                <w:szCs w:val="24"/>
              </w:rPr>
            </w:pPr>
            <w:r>
              <w:rPr>
                <w:rFonts w:ascii="Times New Roman" w:hAnsi="Times New Roman" w:cs="Times New Roman"/>
                <w:sz w:val="24"/>
                <w:szCs w:val="24"/>
              </w:rPr>
              <w:t>0,5</w:t>
            </w:r>
          </w:p>
        </w:tc>
        <w:tc>
          <w:tcPr>
            <w:tcW w:w="609" w:type="dxa"/>
          </w:tcPr>
          <w:p w:rsidR="00A21AC8" w:rsidRPr="00931530" w:rsidRDefault="00A21AC8" w:rsidP="0027236E">
            <w:pPr>
              <w:rPr>
                <w:rFonts w:ascii="Times New Roman" w:hAnsi="Times New Roman" w:cs="Times New Roman"/>
                <w:sz w:val="24"/>
                <w:szCs w:val="24"/>
              </w:rPr>
            </w:pPr>
            <w:r>
              <w:rPr>
                <w:rFonts w:ascii="Times New Roman" w:hAnsi="Times New Roman" w:cs="Times New Roman"/>
                <w:sz w:val="24"/>
                <w:szCs w:val="24"/>
              </w:rPr>
              <w:t>0,5</w:t>
            </w:r>
          </w:p>
        </w:tc>
        <w:tc>
          <w:tcPr>
            <w:tcW w:w="609" w:type="dxa"/>
          </w:tcPr>
          <w:p w:rsidR="00A21AC8" w:rsidRPr="00931530" w:rsidRDefault="00A21AC8" w:rsidP="0027236E">
            <w:pPr>
              <w:rPr>
                <w:rFonts w:ascii="Times New Roman" w:hAnsi="Times New Roman" w:cs="Times New Roman"/>
                <w:sz w:val="24"/>
                <w:szCs w:val="24"/>
              </w:rPr>
            </w:pPr>
            <w:r>
              <w:rPr>
                <w:rFonts w:ascii="Times New Roman" w:hAnsi="Times New Roman" w:cs="Times New Roman"/>
                <w:sz w:val="24"/>
                <w:szCs w:val="24"/>
              </w:rPr>
              <w:t>0,5</w:t>
            </w:r>
          </w:p>
        </w:tc>
        <w:tc>
          <w:tcPr>
            <w:tcW w:w="609" w:type="dxa"/>
          </w:tcPr>
          <w:p w:rsidR="00A21AC8" w:rsidRPr="00931530" w:rsidRDefault="00A21AC8" w:rsidP="0027236E">
            <w:pPr>
              <w:rPr>
                <w:rFonts w:ascii="Times New Roman" w:hAnsi="Times New Roman" w:cs="Times New Roman"/>
                <w:sz w:val="24"/>
                <w:szCs w:val="24"/>
              </w:rPr>
            </w:pPr>
            <w:r>
              <w:rPr>
                <w:rFonts w:ascii="Times New Roman" w:hAnsi="Times New Roman" w:cs="Times New Roman"/>
                <w:sz w:val="24"/>
                <w:szCs w:val="24"/>
              </w:rPr>
              <w:t>0,5</w:t>
            </w:r>
          </w:p>
        </w:tc>
        <w:tc>
          <w:tcPr>
            <w:tcW w:w="609" w:type="dxa"/>
          </w:tcPr>
          <w:p w:rsidR="00A21AC8" w:rsidRPr="00931530" w:rsidRDefault="00A21AC8" w:rsidP="0027236E">
            <w:pPr>
              <w:rPr>
                <w:rFonts w:ascii="Times New Roman" w:hAnsi="Times New Roman" w:cs="Times New Roman"/>
                <w:sz w:val="24"/>
                <w:szCs w:val="24"/>
              </w:rPr>
            </w:pPr>
            <w:r>
              <w:rPr>
                <w:rFonts w:ascii="Times New Roman" w:hAnsi="Times New Roman" w:cs="Times New Roman"/>
                <w:sz w:val="24"/>
                <w:szCs w:val="24"/>
              </w:rPr>
              <w:t>0,5</w:t>
            </w:r>
          </w:p>
        </w:tc>
        <w:tc>
          <w:tcPr>
            <w:tcW w:w="609" w:type="dxa"/>
          </w:tcPr>
          <w:p w:rsidR="00A21AC8" w:rsidRPr="00931530" w:rsidRDefault="00A21AC8" w:rsidP="0027236E">
            <w:pPr>
              <w:rPr>
                <w:rFonts w:ascii="Times New Roman" w:hAnsi="Times New Roman" w:cs="Times New Roman"/>
                <w:sz w:val="24"/>
                <w:szCs w:val="24"/>
              </w:rPr>
            </w:pPr>
            <w:r>
              <w:rPr>
                <w:rFonts w:ascii="Times New Roman" w:hAnsi="Times New Roman" w:cs="Times New Roman"/>
                <w:sz w:val="24"/>
                <w:szCs w:val="24"/>
              </w:rPr>
              <w:t>0,5</w:t>
            </w:r>
          </w:p>
        </w:tc>
        <w:tc>
          <w:tcPr>
            <w:tcW w:w="609" w:type="dxa"/>
          </w:tcPr>
          <w:p w:rsidR="00A21AC8" w:rsidRPr="00931530" w:rsidRDefault="00A21AC8" w:rsidP="0027236E">
            <w:pPr>
              <w:rPr>
                <w:rFonts w:ascii="Times New Roman" w:hAnsi="Times New Roman" w:cs="Times New Roman"/>
                <w:sz w:val="24"/>
                <w:szCs w:val="24"/>
              </w:rPr>
            </w:pPr>
            <w:r>
              <w:rPr>
                <w:rFonts w:ascii="Times New Roman" w:hAnsi="Times New Roman" w:cs="Times New Roman"/>
                <w:sz w:val="24"/>
                <w:szCs w:val="24"/>
              </w:rPr>
              <w:t>0,5</w:t>
            </w:r>
          </w:p>
        </w:tc>
        <w:tc>
          <w:tcPr>
            <w:tcW w:w="609" w:type="dxa"/>
          </w:tcPr>
          <w:p w:rsidR="00A21AC8" w:rsidRPr="00931530" w:rsidRDefault="00A21AC8" w:rsidP="0027236E">
            <w:pPr>
              <w:rPr>
                <w:rFonts w:ascii="Times New Roman" w:hAnsi="Times New Roman" w:cs="Times New Roman"/>
                <w:sz w:val="24"/>
                <w:szCs w:val="24"/>
              </w:rPr>
            </w:pPr>
            <w:r>
              <w:rPr>
                <w:rFonts w:ascii="Times New Roman" w:hAnsi="Times New Roman" w:cs="Times New Roman"/>
                <w:sz w:val="24"/>
                <w:szCs w:val="24"/>
              </w:rPr>
              <w:t>0,5</w:t>
            </w:r>
          </w:p>
        </w:tc>
        <w:tc>
          <w:tcPr>
            <w:tcW w:w="609" w:type="dxa"/>
          </w:tcPr>
          <w:p w:rsidR="00A21AC8" w:rsidRPr="00931530" w:rsidRDefault="00A21AC8" w:rsidP="0027236E">
            <w:pPr>
              <w:rPr>
                <w:rFonts w:ascii="Times New Roman" w:hAnsi="Times New Roman" w:cs="Times New Roman"/>
                <w:sz w:val="24"/>
                <w:szCs w:val="24"/>
              </w:rPr>
            </w:pPr>
            <w:r>
              <w:rPr>
                <w:rFonts w:ascii="Times New Roman" w:hAnsi="Times New Roman" w:cs="Times New Roman"/>
                <w:sz w:val="24"/>
                <w:szCs w:val="24"/>
              </w:rPr>
              <w:t>0,5</w:t>
            </w:r>
          </w:p>
        </w:tc>
        <w:tc>
          <w:tcPr>
            <w:tcW w:w="783" w:type="dxa"/>
          </w:tcPr>
          <w:p w:rsidR="00A21AC8" w:rsidRPr="00886DB5" w:rsidRDefault="00A21AC8" w:rsidP="00886DB5">
            <w:pPr>
              <w:jc w:val="center"/>
              <w:rPr>
                <w:rFonts w:ascii="Times New Roman" w:hAnsi="Times New Roman" w:cs="Times New Roman"/>
                <w:b/>
                <w:sz w:val="24"/>
                <w:szCs w:val="24"/>
              </w:rPr>
            </w:pPr>
            <w:r w:rsidRPr="00886DB5">
              <w:rPr>
                <w:rFonts w:ascii="Times New Roman" w:hAnsi="Times New Roman" w:cs="Times New Roman"/>
                <w:b/>
                <w:sz w:val="24"/>
                <w:szCs w:val="24"/>
              </w:rPr>
              <w:t>8,5</w:t>
            </w:r>
          </w:p>
        </w:tc>
      </w:tr>
      <w:tr w:rsidR="00A21AC8" w:rsidTr="00A21AC8">
        <w:tc>
          <w:tcPr>
            <w:tcW w:w="2026" w:type="dxa"/>
            <w:vMerge/>
          </w:tcPr>
          <w:p w:rsidR="00A21AC8" w:rsidRPr="00931530" w:rsidRDefault="00A21AC8" w:rsidP="0027236E">
            <w:pPr>
              <w:rPr>
                <w:rFonts w:ascii="Times New Roman" w:hAnsi="Times New Roman" w:cs="Times New Roman"/>
                <w:color w:val="000009"/>
                <w:sz w:val="24"/>
                <w:szCs w:val="24"/>
                <w:lang w:val="en-US"/>
              </w:rPr>
            </w:pPr>
          </w:p>
        </w:tc>
        <w:tc>
          <w:tcPr>
            <w:tcW w:w="1847" w:type="dxa"/>
          </w:tcPr>
          <w:p w:rsidR="00A21AC8" w:rsidRPr="00886DB5" w:rsidRDefault="00A21AC8" w:rsidP="0027236E">
            <w:pPr>
              <w:rPr>
                <w:rFonts w:ascii="Times New Roman" w:hAnsi="Times New Roman" w:cs="Times New Roman"/>
                <w:sz w:val="24"/>
                <w:szCs w:val="24"/>
              </w:rPr>
            </w:pPr>
            <w:r>
              <w:rPr>
                <w:rFonts w:ascii="Times New Roman" w:hAnsi="Times New Roman" w:cs="Times New Roman"/>
                <w:sz w:val="24"/>
                <w:szCs w:val="24"/>
              </w:rPr>
              <w:t>Музыка</w:t>
            </w:r>
          </w:p>
        </w:tc>
        <w:tc>
          <w:tcPr>
            <w:tcW w:w="553" w:type="dxa"/>
          </w:tcPr>
          <w:p w:rsidR="00A21AC8" w:rsidRPr="00931530" w:rsidRDefault="00A21AC8" w:rsidP="0027236E">
            <w:pPr>
              <w:rPr>
                <w:rFonts w:ascii="Times New Roman" w:hAnsi="Times New Roman" w:cs="Times New Roman"/>
                <w:sz w:val="24"/>
                <w:szCs w:val="24"/>
              </w:rPr>
            </w:pPr>
            <w:r>
              <w:rPr>
                <w:rFonts w:ascii="Times New Roman" w:hAnsi="Times New Roman" w:cs="Times New Roman"/>
                <w:sz w:val="24"/>
                <w:szCs w:val="24"/>
              </w:rPr>
              <w:t>0,5</w:t>
            </w:r>
          </w:p>
        </w:tc>
        <w:tc>
          <w:tcPr>
            <w:tcW w:w="567" w:type="dxa"/>
            <w:gridSpan w:val="2"/>
          </w:tcPr>
          <w:p w:rsidR="00A21AC8" w:rsidRPr="00931530" w:rsidRDefault="00A21AC8" w:rsidP="0027236E">
            <w:pPr>
              <w:rPr>
                <w:rFonts w:ascii="Times New Roman" w:hAnsi="Times New Roman" w:cs="Times New Roman"/>
                <w:sz w:val="24"/>
                <w:szCs w:val="24"/>
              </w:rPr>
            </w:pPr>
            <w:r>
              <w:rPr>
                <w:rFonts w:ascii="Times New Roman" w:hAnsi="Times New Roman" w:cs="Times New Roman"/>
                <w:sz w:val="24"/>
                <w:szCs w:val="24"/>
              </w:rPr>
              <w:t>0,5</w:t>
            </w:r>
          </w:p>
        </w:tc>
        <w:tc>
          <w:tcPr>
            <w:tcW w:w="553" w:type="dxa"/>
          </w:tcPr>
          <w:p w:rsidR="00A21AC8" w:rsidRPr="00931530" w:rsidRDefault="00A21AC8" w:rsidP="0027236E">
            <w:pPr>
              <w:rPr>
                <w:rFonts w:ascii="Times New Roman" w:hAnsi="Times New Roman" w:cs="Times New Roman"/>
                <w:sz w:val="24"/>
                <w:szCs w:val="24"/>
              </w:rPr>
            </w:pPr>
            <w:r>
              <w:rPr>
                <w:rFonts w:ascii="Times New Roman" w:hAnsi="Times New Roman" w:cs="Times New Roman"/>
                <w:sz w:val="24"/>
                <w:szCs w:val="24"/>
              </w:rPr>
              <w:t>0,5</w:t>
            </w:r>
          </w:p>
        </w:tc>
        <w:tc>
          <w:tcPr>
            <w:tcW w:w="553" w:type="dxa"/>
          </w:tcPr>
          <w:p w:rsidR="00A21AC8" w:rsidRPr="00931530" w:rsidRDefault="00A21AC8" w:rsidP="0027236E">
            <w:pPr>
              <w:rPr>
                <w:rFonts w:ascii="Times New Roman" w:hAnsi="Times New Roman" w:cs="Times New Roman"/>
                <w:sz w:val="24"/>
                <w:szCs w:val="24"/>
              </w:rPr>
            </w:pPr>
            <w:r>
              <w:rPr>
                <w:rFonts w:ascii="Times New Roman" w:hAnsi="Times New Roman" w:cs="Times New Roman"/>
                <w:sz w:val="24"/>
                <w:szCs w:val="24"/>
              </w:rPr>
              <w:t>0,5</w:t>
            </w:r>
          </w:p>
        </w:tc>
        <w:tc>
          <w:tcPr>
            <w:tcW w:w="609" w:type="dxa"/>
          </w:tcPr>
          <w:p w:rsidR="00A21AC8" w:rsidRPr="00931530" w:rsidRDefault="00A21AC8" w:rsidP="0027236E">
            <w:pPr>
              <w:rPr>
                <w:rFonts w:ascii="Times New Roman" w:hAnsi="Times New Roman" w:cs="Times New Roman"/>
                <w:sz w:val="24"/>
                <w:szCs w:val="24"/>
              </w:rPr>
            </w:pPr>
            <w:r>
              <w:rPr>
                <w:rFonts w:ascii="Times New Roman" w:hAnsi="Times New Roman" w:cs="Times New Roman"/>
                <w:sz w:val="24"/>
                <w:szCs w:val="24"/>
              </w:rPr>
              <w:t>0,5</w:t>
            </w:r>
          </w:p>
        </w:tc>
        <w:tc>
          <w:tcPr>
            <w:tcW w:w="609" w:type="dxa"/>
          </w:tcPr>
          <w:p w:rsidR="00A21AC8" w:rsidRPr="00931530" w:rsidRDefault="00A21AC8" w:rsidP="0027236E">
            <w:pPr>
              <w:rPr>
                <w:rFonts w:ascii="Times New Roman" w:hAnsi="Times New Roman" w:cs="Times New Roman"/>
                <w:sz w:val="24"/>
                <w:szCs w:val="24"/>
              </w:rPr>
            </w:pPr>
            <w:r>
              <w:rPr>
                <w:rFonts w:ascii="Times New Roman" w:hAnsi="Times New Roman" w:cs="Times New Roman"/>
                <w:sz w:val="24"/>
                <w:szCs w:val="24"/>
              </w:rPr>
              <w:t>0,5</w:t>
            </w:r>
          </w:p>
        </w:tc>
        <w:tc>
          <w:tcPr>
            <w:tcW w:w="609" w:type="dxa"/>
          </w:tcPr>
          <w:p w:rsidR="00A21AC8" w:rsidRPr="00931530" w:rsidRDefault="00A21AC8" w:rsidP="0027236E">
            <w:pPr>
              <w:rPr>
                <w:rFonts w:ascii="Times New Roman" w:hAnsi="Times New Roman" w:cs="Times New Roman"/>
                <w:sz w:val="24"/>
                <w:szCs w:val="24"/>
              </w:rPr>
            </w:pPr>
            <w:r>
              <w:rPr>
                <w:rFonts w:ascii="Times New Roman" w:hAnsi="Times New Roman" w:cs="Times New Roman"/>
                <w:sz w:val="24"/>
                <w:szCs w:val="24"/>
              </w:rPr>
              <w:t>0,5</w:t>
            </w:r>
          </w:p>
        </w:tc>
        <w:tc>
          <w:tcPr>
            <w:tcW w:w="609" w:type="dxa"/>
          </w:tcPr>
          <w:p w:rsidR="00A21AC8" w:rsidRPr="00931530" w:rsidRDefault="00A21AC8" w:rsidP="0027236E">
            <w:pPr>
              <w:rPr>
                <w:rFonts w:ascii="Times New Roman" w:hAnsi="Times New Roman" w:cs="Times New Roman"/>
                <w:sz w:val="24"/>
                <w:szCs w:val="24"/>
              </w:rPr>
            </w:pPr>
            <w:r>
              <w:rPr>
                <w:rFonts w:ascii="Times New Roman" w:hAnsi="Times New Roman" w:cs="Times New Roman"/>
                <w:sz w:val="24"/>
                <w:szCs w:val="24"/>
              </w:rPr>
              <w:t>0,5</w:t>
            </w:r>
          </w:p>
        </w:tc>
        <w:tc>
          <w:tcPr>
            <w:tcW w:w="609" w:type="dxa"/>
          </w:tcPr>
          <w:p w:rsidR="00A21AC8" w:rsidRDefault="00A21AC8" w:rsidP="0027236E">
            <w:pPr>
              <w:rPr>
                <w:rFonts w:ascii="Times New Roman" w:hAnsi="Times New Roman" w:cs="Times New Roman"/>
                <w:sz w:val="24"/>
                <w:szCs w:val="24"/>
              </w:rPr>
            </w:pPr>
            <w:r>
              <w:rPr>
                <w:rFonts w:ascii="Times New Roman" w:hAnsi="Times New Roman" w:cs="Times New Roman"/>
                <w:sz w:val="24"/>
                <w:szCs w:val="24"/>
              </w:rPr>
              <w:t>0,5</w:t>
            </w:r>
          </w:p>
        </w:tc>
        <w:tc>
          <w:tcPr>
            <w:tcW w:w="609" w:type="dxa"/>
          </w:tcPr>
          <w:p w:rsidR="00A21AC8" w:rsidRPr="00931530" w:rsidRDefault="00A21AC8" w:rsidP="0027236E">
            <w:pPr>
              <w:rPr>
                <w:rFonts w:ascii="Times New Roman" w:hAnsi="Times New Roman" w:cs="Times New Roman"/>
                <w:sz w:val="24"/>
                <w:szCs w:val="24"/>
              </w:rPr>
            </w:pPr>
            <w:r>
              <w:rPr>
                <w:rFonts w:ascii="Times New Roman" w:hAnsi="Times New Roman" w:cs="Times New Roman"/>
                <w:sz w:val="24"/>
                <w:szCs w:val="24"/>
              </w:rPr>
              <w:t>0,5</w:t>
            </w:r>
          </w:p>
        </w:tc>
        <w:tc>
          <w:tcPr>
            <w:tcW w:w="609" w:type="dxa"/>
          </w:tcPr>
          <w:p w:rsidR="00A21AC8" w:rsidRPr="00931530" w:rsidRDefault="00A21AC8" w:rsidP="0027236E">
            <w:pPr>
              <w:rPr>
                <w:rFonts w:ascii="Times New Roman" w:hAnsi="Times New Roman" w:cs="Times New Roman"/>
                <w:sz w:val="24"/>
                <w:szCs w:val="24"/>
              </w:rPr>
            </w:pPr>
            <w:r>
              <w:rPr>
                <w:rFonts w:ascii="Times New Roman" w:hAnsi="Times New Roman" w:cs="Times New Roman"/>
                <w:sz w:val="24"/>
                <w:szCs w:val="24"/>
              </w:rPr>
              <w:t>0,5</w:t>
            </w:r>
          </w:p>
        </w:tc>
        <w:tc>
          <w:tcPr>
            <w:tcW w:w="609" w:type="dxa"/>
          </w:tcPr>
          <w:p w:rsidR="00A21AC8" w:rsidRPr="00931530" w:rsidRDefault="00A21AC8" w:rsidP="0027236E">
            <w:pPr>
              <w:rPr>
                <w:rFonts w:ascii="Times New Roman" w:hAnsi="Times New Roman" w:cs="Times New Roman"/>
                <w:sz w:val="24"/>
                <w:szCs w:val="24"/>
              </w:rPr>
            </w:pPr>
            <w:r>
              <w:rPr>
                <w:rFonts w:ascii="Times New Roman" w:hAnsi="Times New Roman" w:cs="Times New Roman"/>
                <w:sz w:val="24"/>
                <w:szCs w:val="24"/>
              </w:rPr>
              <w:t>0,5</w:t>
            </w:r>
          </w:p>
        </w:tc>
        <w:tc>
          <w:tcPr>
            <w:tcW w:w="609" w:type="dxa"/>
          </w:tcPr>
          <w:p w:rsidR="00A21AC8" w:rsidRPr="00931530" w:rsidRDefault="00A21AC8" w:rsidP="0027236E">
            <w:pPr>
              <w:rPr>
                <w:rFonts w:ascii="Times New Roman" w:hAnsi="Times New Roman" w:cs="Times New Roman"/>
                <w:sz w:val="24"/>
                <w:szCs w:val="24"/>
              </w:rPr>
            </w:pPr>
            <w:r>
              <w:rPr>
                <w:rFonts w:ascii="Times New Roman" w:hAnsi="Times New Roman" w:cs="Times New Roman"/>
                <w:sz w:val="24"/>
                <w:szCs w:val="24"/>
              </w:rPr>
              <w:t>0,5</w:t>
            </w:r>
          </w:p>
        </w:tc>
        <w:tc>
          <w:tcPr>
            <w:tcW w:w="609" w:type="dxa"/>
          </w:tcPr>
          <w:p w:rsidR="00A21AC8" w:rsidRPr="00931530" w:rsidRDefault="00A21AC8" w:rsidP="0027236E">
            <w:pPr>
              <w:rPr>
                <w:rFonts w:ascii="Times New Roman" w:hAnsi="Times New Roman" w:cs="Times New Roman"/>
                <w:sz w:val="24"/>
                <w:szCs w:val="24"/>
              </w:rPr>
            </w:pPr>
            <w:r>
              <w:rPr>
                <w:rFonts w:ascii="Times New Roman" w:hAnsi="Times New Roman" w:cs="Times New Roman"/>
                <w:sz w:val="24"/>
                <w:szCs w:val="24"/>
              </w:rPr>
              <w:t>0,5</w:t>
            </w:r>
          </w:p>
        </w:tc>
        <w:tc>
          <w:tcPr>
            <w:tcW w:w="609" w:type="dxa"/>
          </w:tcPr>
          <w:p w:rsidR="00A21AC8" w:rsidRPr="00931530" w:rsidRDefault="00A21AC8" w:rsidP="0027236E">
            <w:pPr>
              <w:rPr>
                <w:rFonts w:ascii="Times New Roman" w:hAnsi="Times New Roman" w:cs="Times New Roman"/>
                <w:sz w:val="24"/>
                <w:szCs w:val="24"/>
              </w:rPr>
            </w:pPr>
            <w:r>
              <w:rPr>
                <w:rFonts w:ascii="Times New Roman" w:hAnsi="Times New Roman" w:cs="Times New Roman"/>
                <w:sz w:val="24"/>
                <w:szCs w:val="24"/>
              </w:rPr>
              <w:t>0,5</w:t>
            </w:r>
          </w:p>
        </w:tc>
        <w:tc>
          <w:tcPr>
            <w:tcW w:w="609" w:type="dxa"/>
          </w:tcPr>
          <w:p w:rsidR="00A21AC8" w:rsidRPr="00931530" w:rsidRDefault="00A21AC8" w:rsidP="0027236E">
            <w:pPr>
              <w:rPr>
                <w:rFonts w:ascii="Times New Roman" w:hAnsi="Times New Roman" w:cs="Times New Roman"/>
                <w:sz w:val="24"/>
                <w:szCs w:val="24"/>
              </w:rPr>
            </w:pPr>
            <w:r>
              <w:rPr>
                <w:rFonts w:ascii="Times New Roman" w:hAnsi="Times New Roman" w:cs="Times New Roman"/>
                <w:sz w:val="24"/>
                <w:szCs w:val="24"/>
              </w:rPr>
              <w:t>0,5</w:t>
            </w:r>
          </w:p>
        </w:tc>
        <w:tc>
          <w:tcPr>
            <w:tcW w:w="609" w:type="dxa"/>
          </w:tcPr>
          <w:p w:rsidR="00A21AC8" w:rsidRPr="00931530" w:rsidRDefault="00A21AC8" w:rsidP="0027236E">
            <w:pPr>
              <w:rPr>
                <w:rFonts w:ascii="Times New Roman" w:hAnsi="Times New Roman" w:cs="Times New Roman"/>
                <w:sz w:val="24"/>
                <w:szCs w:val="24"/>
              </w:rPr>
            </w:pPr>
            <w:r>
              <w:rPr>
                <w:rFonts w:ascii="Times New Roman" w:hAnsi="Times New Roman" w:cs="Times New Roman"/>
                <w:sz w:val="24"/>
                <w:szCs w:val="24"/>
              </w:rPr>
              <w:t>0,5</w:t>
            </w:r>
          </w:p>
        </w:tc>
        <w:tc>
          <w:tcPr>
            <w:tcW w:w="783" w:type="dxa"/>
          </w:tcPr>
          <w:p w:rsidR="00A21AC8" w:rsidRPr="00886DB5" w:rsidRDefault="00A21AC8" w:rsidP="00886DB5">
            <w:pPr>
              <w:jc w:val="center"/>
              <w:rPr>
                <w:rFonts w:ascii="Times New Roman" w:hAnsi="Times New Roman" w:cs="Times New Roman"/>
                <w:b/>
                <w:sz w:val="24"/>
                <w:szCs w:val="24"/>
              </w:rPr>
            </w:pPr>
            <w:r w:rsidRPr="00886DB5">
              <w:rPr>
                <w:rFonts w:ascii="Times New Roman" w:hAnsi="Times New Roman" w:cs="Times New Roman"/>
                <w:b/>
                <w:sz w:val="24"/>
                <w:szCs w:val="24"/>
              </w:rPr>
              <w:t>8,5</w:t>
            </w:r>
          </w:p>
        </w:tc>
      </w:tr>
      <w:tr w:rsidR="00A21AC8" w:rsidTr="00A21AC8">
        <w:tc>
          <w:tcPr>
            <w:tcW w:w="2026" w:type="dxa"/>
          </w:tcPr>
          <w:p w:rsidR="00A21AC8" w:rsidRPr="00931530" w:rsidRDefault="00A21AC8" w:rsidP="0027236E">
            <w:pPr>
              <w:rPr>
                <w:rFonts w:ascii="Times New Roman" w:hAnsi="Times New Roman" w:cs="Times New Roman"/>
                <w:sz w:val="24"/>
                <w:szCs w:val="24"/>
                <w:lang w:val="en-US"/>
              </w:rPr>
            </w:pPr>
            <w:proofErr w:type="spellStart"/>
            <w:r w:rsidRPr="00931530">
              <w:rPr>
                <w:rFonts w:ascii="Times New Roman" w:hAnsi="Times New Roman" w:cs="Times New Roman"/>
                <w:color w:val="000009"/>
                <w:sz w:val="24"/>
                <w:szCs w:val="24"/>
                <w:lang w:val="en-US"/>
              </w:rPr>
              <w:t>Информационная</w:t>
            </w:r>
            <w:proofErr w:type="spellEnd"/>
            <w:r w:rsidRPr="00931530">
              <w:rPr>
                <w:rFonts w:ascii="Times New Roman" w:hAnsi="Times New Roman" w:cs="Times New Roman"/>
                <w:color w:val="000009"/>
                <w:sz w:val="24"/>
                <w:szCs w:val="24"/>
                <w:lang w:val="en-US"/>
              </w:rPr>
              <w:t xml:space="preserve"> </w:t>
            </w:r>
            <w:proofErr w:type="spellStart"/>
            <w:r w:rsidRPr="00931530">
              <w:rPr>
                <w:rFonts w:ascii="Times New Roman" w:hAnsi="Times New Roman" w:cs="Times New Roman"/>
                <w:color w:val="000009"/>
                <w:sz w:val="24"/>
                <w:szCs w:val="24"/>
                <w:lang w:val="en-US"/>
              </w:rPr>
              <w:t>культура</w:t>
            </w:r>
            <w:proofErr w:type="spellEnd"/>
          </w:p>
        </w:tc>
        <w:tc>
          <w:tcPr>
            <w:tcW w:w="1847" w:type="dxa"/>
          </w:tcPr>
          <w:p w:rsidR="00A21AC8" w:rsidRPr="00931530" w:rsidRDefault="00A21AC8" w:rsidP="0027236E">
            <w:pPr>
              <w:rPr>
                <w:rFonts w:ascii="Times New Roman" w:hAnsi="Times New Roman" w:cs="Times New Roman"/>
                <w:sz w:val="24"/>
                <w:szCs w:val="24"/>
              </w:rPr>
            </w:pPr>
            <w:r>
              <w:rPr>
                <w:rFonts w:ascii="Times New Roman" w:hAnsi="Times New Roman" w:cs="Times New Roman"/>
                <w:sz w:val="24"/>
                <w:szCs w:val="24"/>
              </w:rPr>
              <w:t xml:space="preserve">«Безопасность в сети </w:t>
            </w:r>
            <w:proofErr w:type="spellStart"/>
            <w:r>
              <w:rPr>
                <w:rFonts w:ascii="Times New Roman" w:hAnsi="Times New Roman" w:cs="Times New Roman"/>
                <w:sz w:val="24"/>
                <w:szCs w:val="24"/>
              </w:rPr>
              <w:t>иртернет</w:t>
            </w:r>
            <w:proofErr w:type="spellEnd"/>
            <w:r>
              <w:rPr>
                <w:rFonts w:ascii="Times New Roman" w:hAnsi="Times New Roman" w:cs="Times New Roman"/>
                <w:sz w:val="24"/>
                <w:szCs w:val="24"/>
              </w:rPr>
              <w:t>»</w:t>
            </w:r>
          </w:p>
        </w:tc>
        <w:tc>
          <w:tcPr>
            <w:tcW w:w="553" w:type="dxa"/>
          </w:tcPr>
          <w:p w:rsidR="00A21AC8" w:rsidRDefault="00A21AC8" w:rsidP="0027236E">
            <w:pPr>
              <w:rPr>
                <w:rFonts w:ascii="Times New Roman" w:hAnsi="Times New Roman" w:cs="Times New Roman"/>
                <w:sz w:val="24"/>
                <w:szCs w:val="24"/>
              </w:rPr>
            </w:pPr>
          </w:p>
        </w:tc>
        <w:tc>
          <w:tcPr>
            <w:tcW w:w="567" w:type="dxa"/>
            <w:gridSpan w:val="2"/>
          </w:tcPr>
          <w:p w:rsidR="00A21AC8" w:rsidRDefault="00A21AC8" w:rsidP="0027236E">
            <w:pPr>
              <w:rPr>
                <w:rFonts w:ascii="Times New Roman" w:hAnsi="Times New Roman" w:cs="Times New Roman"/>
                <w:sz w:val="24"/>
                <w:szCs w:val="24"/>
              </w:rPr>
            </w:pPr>
          </w:p>
        </w:tc>
        <w:tc>
          <w:tcPr>
            <w:tcW w:w="553" w:type="dxa"/>
          </w:tcPr>
          <w:p w:rsidR="00A21AC8" w:rsidRDefault="00A21AC8" w:rsidP="0027236E">
            <w:pPr>
              <w:rPr>
                <w:rFonts w:ascii="Times New Roman" w:hAnsi="Times New Roman" w:cs="Times New Roman"/>
                <w:sz w:val="24"/>
                <w:szCs w:val="24"/>
              </w:rPr>
            </w:pPr>
          </w:p>
        </w:tc>
        <w:tc>
          <w:tcPr>
            <w:tcW w:w="553" w:type="dxa"/>
          </w:tcPr>
          <w:p w:rsidR="00A21AC8" w:rsidRDefault="00A21AC8" w:rsidP="0027236E">
            <w:pPr>
              <w:rPr>
                <w:rFonts w:ascii="Times New Roman" w:hAnsi="Times New Roman" w:cs="Times New Roman"/>
                <w:sz w:val="24"/>
                <w:szCs w:val="24"/>
              </w:rPr>
            </w:pPr>
          </w:p>
        </w:tc>
        <w:tc>
          <w:tcPr>
            <w:tcW w:w="609" w:type="dxa"/>
          </w:tcPr>
          <w:p w:rsidR="00A21AC8" w:rsidRDefault="00A21AC8" w:rsidP="0027236E">
            <w:pPr>
              <w:rPr>
                <w:rFonts w:ascii="Times New Roman" w:hAnsi="Times New Roman" w:cs="Times New Roman"/>
                <w:sz w:val="24"/>
                <w:szCs w:val="24"/>
              </w:rPr>
            </w:pPr>
            <w:r>
              <w:rPr>
                <w:rFonts w:ascii="Times New Roman" w:hAnsi="Times New Roman" w:cs="Times New Roman"/>
                <w:sz w:val="24"/>
                <w:szCs w:val="24"/>
              </w:rPr>
              <w:t>0,5</w:t>
            </w:r>
          </w:p>
        </w:tc>
        <w:tc>
          <w:tcPr>
            <w:tcW w:w="609" w:type="dxa"/>
          </w:tcPr>
          <w:p w:rsidR="00A21AC8" w:rsidRDefault="00A21AC8">
            <w:r w:rsidRPr="008A50D3">
              <w:rPr>
                <w:rFonts w:ascii="Times New Roman" w:hAnsi="Times New Roman" w:cs="Times New Roman"/>
                <w:sz w:val="24"/>
                <w:szCs w:val="24"/>
              </w:rPr>
              <w:t>0,5</w:t>
            </w:r>
          </w:p>
        </w:tc>
        <w:tc>
          <w:tcPr>
            <w:tcW w:w="609" w:type="dxa"/>
          </w:tcPr>
          <w:p w:rsidR="00A21AC8" w:rsidRDefault="00A21AC8">
            <w:r w:rsidRPr="008A50D3">
              <w:rPr>
                <w:rFonts w:ascii="Times New Roman" w:hAnsi="Times New Roman" w:cs="Times New Roman"/>
                <w:sz w:val="24"/>
                <w:szCs w:val="24"/>
              </w:rPr>
              <w:t>0,5</w:t>
            </w:r>
          </w:p>
        </w:tc>
        <w:tc>
          <w:tcPr>
            <w:tcW w:w="609" w:type="dxa"/>
          </w:tcPr>
          <w:p w:rsidR="00A21AC8" w:rsidRDefault="00A21AC8">
            <w:r w:rsidRPr="008A50D3">
              <w:rPr>
                <w:rFonts w:ascii="Times New Roman" w:hAnsi="Times New Roman" w:cs="Times New Roman"/>
                <w:sz w:val="24"/>
                <w:szCs w:val="24"/>
              </w:rPr>
              <w:t>0,5</w:t>
            </w:r>
          </w:p>
        </w:tc>
        <w:tc>
          <w:tcPr>
            <w:tcW w:w="609" w:type="dxa"/>
          </w:tcPr>
          <w:p w:rsidR="00A21AC8" w:rsidRPr="008A50D3" w:rsidRDefault="00A21AC8">
            <w:pPr>
              <w:rPr>
                <w:rFonts w:ascii="Times New Roman" w:hAnsi="Times New Roman" w:cs="Times New Roman"/>
                <w:sz w:val="24"/>
                <w:szCs w:val="24"/>
              </w:rPr>
            </w:pPr>
            <w:r>
              <w:rPr>
                <w:rFonts w:ascii="Times New Roman" w:hAnsi="Times New Roman" w:cs="Times New Roman"/>
                <w:sz w:val="24"/>
                <w:szCs w:val="24"/>
              </w:rPr>
              <w:t>0,5</w:t>
            </w:r>
          </w:p>
        </w:tc>
        <w:tc>
          <w:tcPr>
            <w:tcW w:w="609" w:type="dxa"/>
          </w:tcPr>
          <w:p w:rsidR="00A21AC8" w:rsidRDefault="00A21AC8">
            <w:r w:rsidRPr="008A50D3">
              <w:rPr>
                <w:rFonts w:ascii="Times New Roman" w:hAnsi="Times New Roman" w:cs="Times New Roman"/>
                <w:sz w:val="24"/>
                <w:szCs w:val="24"/>
              </w:rPr>
              <w:t>0,5</w:t>
            </w:r>
          </w:p>
        </w:tc>
        <w:tc>
          <w:tcPr>
            <w:tcW w:w="609" w:type="dxa"/>
          </w:tcPr>
          <w:p w:rsidR="00A21AC8" w:rsidRDefault="00A21AC8">
            <w:r w:rsidRPr="008A50D3">
              <w:rPr>
                <w:rFonts w:ascii="Times New Roman" w:hAnsi="Times New Roman" w:cs="Times New Roman"/>
                <w:sz w:val="24"/>
                <w:szCs w:val="24"/>
              </w:rPr>
              <w:t>0,5</w:t>
            </w:r>
          </w:p>
        </w:tc>
        <w:tc>
          <w:tcPr>
            <w:tcW w:w="609" w:type="dxa"/>
          </w:tcPr>
          <w:p w:rsidR="00A21AC8" w:rsidRDefault="00A21AC8">
            <w:r w:rsidRPr="008A50D3">
              <w:rPr>
                <w:rFonts w:ascii="Times New Roman" w:hAnsi="Times New Roman" w:cs="Times New Roman"/>
                <w:sz w:val="24"/>
                <w:szCs w:val="24"/>
              </w:rPr>
              <w:t>0,5</w:t>
            </w:r>
          </w:p>
        </w:tc>
        <w:tc>
          <w:tcPr>
            <w:tcW w:w="609" w:type="dxa"/>
          </w:tcPr>
          <w:p w:rsidR="00A21AC8" w:rsidRDefault="00A21AC8">
            <w:r w:rsidRPr="008A50D3">
              <w:rPr>
                <w:rFonts w:ascii="Times New Roman" w:hAnsi="Times New Roman" w:cs="Times New Roman"/>
                <w:sz w:val="24"/>
                <w:szCs w:val="24"/>
              </w:rPr>
              <w:t>0,5</w:t>
            </w:r>
          </w:p>
        </w:tc>
        <w:tc>
          <w:tcPr>
            <w:tcW w:w="609" w:type="dxa"/>
          </w:tcPr>
          <w:p w:rsidR="00A21AC8" w:rsidRDefault="00A21AC8">
            <w:r w:rsidRPr="008A50D3">
              <w:rPr>
                <w:rFonts w:ascii="Times New Roman" w:hAnsi="Times New Roman" w:cs="Times New Roman"/>
                <w:sz w:val="24"/>
                <w:szCs w:val="24"/>
              </w:rPr>
              <w:t>0,5</w:t>
            </w:r>
          </w:p>
        </w:tc>
        <w:tc>
          <w:tcPr>
            <w:tcW w:w="609" w:type="dxa"/>
          </w:tcPr>
          <w:p w:rsidR="00A21AC8" w:rsidRDefault="00A21AC8">
            <w:r w:rsidRPr="008A50D3">
              <w:rPr>
                <w:rFonts w:ascii="Times New Roman" w:hAnsi="Times New Roman" w:cs="Times New Roman"/>
                <w:sz w:val="24"/>
                <w:szCs w:val="24"/>
              </w:rPr>
              <w:t>0,5</w:t>
            </w:r>
          </w:p>
        </w:tc>
        <w:tc>
          <w:tcPr>
            <w:tcW w:w="609" w:type="dxa"/>
          </w:tcPr>
          <w:p w:rsidR="00A21AC8" w:rsidRDefault="00A21AC8">
            <w:r w:rsidRPr="008A50D3">
              <w:rPr>
                <w:rFonts w:ascii="Times New Roman" w:hAnsi="Times New Roman" w:cs="Times New Roman"/>
                <w:sz w:val="24"/>
                <w:szCs w:val="24"/>
              </w:rPr>
              <w:t>0,5</w:t>
            </w:r>
          </w:p>
        </w:tc>
        <w:tc>
          <w:tcPr>
            <w:tcW w:w="609" w:type="dxa"/>
          </w:tcPr>
          <w:p w:rsidR="00A21AC8" w:rsidRDefault="00A21AC8">
            <w:r w:rsidRPr="008A50D3">
              <w:rPr>
                <w:rFonts w:ascii="Times New Roman" w:hAnsi="Times New Roman" w:cs="Times New Roman"/>
                <w:sz w:val="24"/>
                <w:szCs w:val="24"/>
              </w:rPr>
              <w:t>0,5</w:t>
            </w:r>
          </w:p>
        </w:tc>
        <w:tc>
          <w:tcPr>
            <w:tcW w:w="783" w:type="dxa"/>
          </w:tcPr>
          <w:p w:rsidR="00A21AC8" w:rsidRDefault="00A21AC8" w:rsidP="00B1660F">
            <w:pPr>
              <w:tabs>
                <w:tab w:val="left" w:pos="8647"/>
              </w:tabs>
              <w:jc w:val="center"/>
              <w:rPr>
                <w:rFonts w:ascii="Times New Roman" w:hAnsi="Times New Roman" w:cs="Times New Roman"/>
                <w:b/>
                <w:bCs/>
                <w:sz w:val="24"/>
                <w:szCs w:val="24"/>
              </w:rPr>
            </w:pPr>
            <w:r>
              <w:rPr>
                <w:rFonts w:ascii="Times New Roman" w:hAnsi="Times New Roman" w:cs="Times New Roman"/>
                <w:b/>
                <w:bCs/>
                <w:sz w:val="24"/>
                <w:szCs w:val="24"/>
              </w:rPr>
              <w:t>6,5</w:t>
            </w:r>
          </w:p>
        </w:tc>
      </w:tr>
      <w:tr w:rsidR="00A21AC8" w:rsidTr="00A21AC8">
        <w:trPr>
          <w:trHeight w:val="838"/>
        </w:trPr>
        <w:tc>
          <w:tcPr>
            <w:tcW w:w="2026" w:type="dxa"/>
          </w:tcPr>
          <w:p w:rsidR="00A21AC8" w:rsidRPr="00931530" w:rsidRDefault="00A21AC8" w:rsidP="0027236E">
            <w:pPr>
              <w:rPr>
                <w:rFonts w:ascii="Times New Roman" w:hAnsi="Times New Roman" w:cs="Times New Roman"/>
                <w:color w:val="000009"/>
                <w:sz w:val="24"/>
                <w:szCs w:val="24"/>
              </w:rPr>
            </w:pPr>
            <w:r w:rsidRPr="00931530">
              <w:rPr>
                <w:rFonts w:ascii="Times New Roman" w:hAnsi="Times New Roman" w:cs="Times New Roman"/>
                <w:color w:val="000009"/>
                <w:sz w:val="24"/>
                <w:szCs w:val="24"/>
              </w:rPr>
              <w:t>Интеллектуальные марафоны</w:t>
            </w:r>
          </w:p>
        </w:tc>
        <w:tc>
          <w:tcPr>
            <w:tcW w:w="1847" w:type="dxa"/>
          </w:tcPr>
          <w:p w:rsidR="00A21AC8" w:rsidRDefault="00A21AC8" w:rsidP="0027236E">
            <w:pPr>
              <w:jc w:val="both"/>
              <w:rPr>
                <w:rFonts w:ascii="Times New Roman" w:hAnsi="Times New Roman" w:cs="Times New Roman"/>
                <w:bCs/>
                <w:iCs/>
                <w:color w:val="000000"/>
                <w:sz w:val="24"/>
                <w:szCs w:val="24"/>
              </w:rPr>
            </w:pPr>
            <w:r>
              <w:rPr>
                <w:rFonts w:ascii="Times New Roman" w:hAnsi="Times New Roman" w:cs="Times New Roman"/>
                <w:bCs/>
                <w:iCs/>
                <w:color w:val="000000"/>
                <w:sz w:val="24"/>
                <w:szCs w:val="24"/>
              </w:rPr>
              <w:t>Разговор о</w:t>
            </w:r>
            <w:r w:rsidRPr="00931530">
              <w:rPr>
                <w:rFonts w:ascii="Times New Roman" w:hAnsi="Times New Roman" w:cs="Times New Roman"/>
                <w:bCs/>
                <w:iCs/>
                <w:color w:val="000000"/>
                <w:sz w:val="24"/>
                <w:szCs w:val="24"/>
              </w:rPr>
              <w:t xml:space="preserve"> </w:t>
            </w:r>
            <w:proofErr w:type="gramStart"/>
            <w:r w:rsidRPr="00931530">
              <w:rPr>
                <w:rFonts w:ascii="Times New Roman" w:hAnsi="Times New Roman" w:cs="Times New Roman"/>
                <w:bCs/>
                <w:iCs/>
                <w:color w:val="000000"/>
                <w:sz w:val="24"/>
                <w:szCs w:val="24"/>
              </w:rPr>
              <w:t>важном</w:t>
            </w:r>
            <w:proofErr w:type="gramEnd"/>
          </w:p>
          <w:p w:rsidR="00A21AC8" w:rsidRDefault="00A21AC8" w:rsidP="0027236E">
            <w:pPr>
              <w:jc w:val="both"/>
              <w:rPr>
                <w:rFonts w:ascii="Times New Roman" w:hAnsi="Times New Roman" w:cs="Times New Roman"/>
                <w:bCs/>
                <w:iCs/>
                <w:color w:val="000000"/>
                <w:sz w:val="24"/>
                <w:szCs w:val="24"/>
              </w:rPr>
            </w:pPr>
          </w:p>
          <w:p w:rsidR="00A21AC8" w:rsidRPr="00931530" w:rsidRDefault="00A21AC8" w:rsidP="0027236E">
            <w:pPr>
              <w:jc w:val="both"/>
              <w:rPr>
                <w:rFonts w:ascii="Times New Roman" w:hAnsi="Times New Roman" w:cs="Times New Roman"/>
                <w:sz w:val="24"/>
                <w:szCs w:val="24"/>
              </w:rPr>
            </w:pPr>
            <w:r>
              <w:rPr>
                <w:rFonts w:ascii="Times New Roman" w:hAnsi="Times New Roman" w:cs="Times New Roman"/>
                <w:bCs/>
                <w:iCs/>
                <w:color w:val="000000"/>
                <w:sz w:val="24"/>
                <w:szCs w:val="24"/>
              </w:rPr>
              <w:t>Функциональная грамотность</w:t>
            </w:r>
          </w:p>
        </w:tc>
        <w:tc>
          <w:tcPr>
            <w:tcW w:w="553" w:type="dxa"/>
          </w:tcPr>
          <w:p w:rsidR="00A21AC8" w:rsidRDefault="00A21AC8" w:rsidP="0027236E">
            <w:pPr>
              <w:jc w:val="both"/>
              <w:rPr>
                <w:rFonts w:ascii="Times New Roman" w:hAnsi="Times New Roman" w:cs="Times New Roman"/>
                <w:bCs/>
                <w:iCs/>
                <w:color w:val="000000"/>
                <w:sz w:val="24"/>
                <w:szCs w:val="24"/>
              </w:rPr>
            </w:pPr>
          </w:p>
          <w:p w:rsidR="00A21AC8" w:rsidRPr="00931530" w:rsidRDefault="00A21AC8" w:rsidP="0027236E">
            <w:pPr>
              <w:jc w:val="both"/>
              <w:rPr>
                <w:rFonts w:ascii="Times New Roman" w:hAnsi="Times New Roman" w:cs="Times New Roman"/>
                <w:sz w:val="24"/>
                <w:szCs w:val="24"/>
              </w:rPr>
            </w:pPr>
            <w:r w:rsidRPr="00C142DC">
              <w:rPr>
                <w:rFonts w:ascii="Times New Roman" w:hAnsi="Times New Roman" w:cs="Times New Roman"/>
                <w:bCs/>
                <w:iCs/>
                <w:color w:val="000000"/>
                <w:sz w:val="24"/>
                <w:szCs w:val="24"/>
              </w:rPr>
              <w:t>1</w:t>
            </w:r>
          </w:p>
        </w:tc>
        <w:tc>
          <w:tcPr>
            <w:tcW w:w="567" w:type="dxa"/>
            <w:gridSpan w:val="2"/>
          </w:tcPr>
          <w:p w:rsidR="00A21AC8" w:rsidRDefault="00A21AC8" w:rsidP="00B1660F">
            <w:pPr>
              <w:tabs>
                <w:tab w:val="left" w:pos="8647"/>
              </w:tabs>
              <w:jc w:val="center"/>
              <w:rPr>
                <w:rFonts w:ascii="Times New Roman" w:hAnsi="Times New Roman" w:cs="Times New Roman"/>
                <w:bCs/>
                <w:sz w:val="24"/>
                <w:szCs w:val="24"/>
              </w:rPr>
            </w:pPr>
          </w:p>
          <w:p w:rsidR="00A21AC8" w:rsidRDefault="00A21AC8" w:rsidP="00B1660F">
            <w:pPr>
              <w:tabs>
                <w:tab w:val="left" w:pos="8647"/>
              </w:tabs>
              <w:jc w:val="center"/>
              <w:rPr>
                <w:rFonts w:ascii="Times New Roman" w:hAnsi="Times New Roman" w:cs="Times New Roman"/>
                <w:b/>
                <w:bCs/>
                <w:sz w:val="24"/>
                <w:szCs w:val="24"/>
              </w:rPr>
            </w:pPr>
            <w:r w:rsidRPr="00C142DC">
              <w:rPr>
                <w:rFonts w:ascii="Times New Roman" w:hAnsi="Times New Roman" w:cs="Times New Roman"/>
                <w:bCs/>
                <w:sz w:val="24"/>
                <w:szCs w:val="24"/>
              </w:rPr>
              <w:t>1</w:t>
            </w:r>
          </w:p>
        </w:tc>
        <w:tc>
          <w:tcPr>
            <w:tcW w:w="553" w:type="dxa"/>
          </w:tcPr>
          <w:p w:rsidR="00A21AC8" w:rsidRDefault="00A21AC8" w:rsidP="00B1660F">
            <w:pPr>
              <w:tabs>
                <w:tab w:val="left" w:pos="8647"/>
              </w:tabs>
              <w:jc w:val="center"/>
              <w:rPr>
                <w:rFonts w:ascii="Times New Roman" w:hAnsi="Times New Roman" w:cs="Times New Roman"/>
                <w:bCs/>
                <w:sz w:val="24"/>
                <w:szCs w:val="24"/>
              </w:rPr>
            </w:pPr>
          </w:p>
          <w:p w:rsidR="00A21AC8" w:rsidRDefault="00A21AC8" w:rsidP="00B1660F">
            <w:pPr>
              <w:tabs>
                <w:tab w:val="left" w:pos="8647"/>
              </w:tabs>
              <w:jc w:val="center"/>
              <w:rPr>
                <w:rFonts w:ascii="Times New Roman" w:hAnsi="Times New Roman" w:cs="Times New Roman"/>
                <w:b/>
                <w:bCs/>
                <w:sz w:val="24"/>
                <w:szCs w:val="24"/>
              </w:rPr>
            </w:pPr>
            <w:r w:rsidRPr="00C142DC">
              <w:rPr>
                <w:rFonts w:ascii="Times New Roman" w:hAnsi="Times New Roman" w:cs="Times New Roman"/>
                <w:bCs/>
                <w:sz w:val="24"/>
                <w:szCs w:val="24"/>
              </w:rPr>
              <w:t>1</w:t>
            </w:r>
          </w:p>
        </w:tc>
        <w:tc>
          <w:tcPr>
            <w:tcW w:w="553" w:type="dxa"/>
          </w:tcPr>
          <w:p w:rsidR="00A21AC8" w:rsidRDefault="00A21AC8" w:rsidP="00B1660F">
            <w:pPr>
              <w:tabs>
                <w:tab w:val="left" w:pos="8647"/>
              </w:tabs>
              <w:jc w:val="center"/>
              <w:rPr>
                <w:rFonts w:ascii="Times New Roman" w:hAnsi="Times New Roman" w:cs="Times New Roman"/>
                <w:bCs/>
                <w:sz w:val="24"/>
                <w:szCs w:val="24"/>
              </w:rPr>
            </w:pPr>
          </w:p>
          <w:p w:rsidR="00A21AC8" w:rsidRDefault="00A21AC8" w:rsidP="00B1660F">
            <w:pPr>
              <w:tabs>
                <w:tab w:val="left" w:pos="8647"/>
              </w:tabs>
              <w:jc w:val="center"/>
              <w:rPr>
                <w:rFonts w:ascii="Times New Roman" w:hAnsi="Times New Roman" w:cs="Times New Roman"/>
                <w:b/>
                <w:bCs/>
                <w:sz w:val="24"/>
                <w:szCs w:val="24"/>
              </w:rPr>
            </w:pPr>
            <w:r w:rsidRPr="00C142DC">
              <w:rPr>
                <w:rFonts w:ascii="Times New Roman" w:hAnsi="Times New Roman" w:cs="Times New Roman"/>
                <w:bCs/>
                <w:sz w:val="24"/>
                <w:szCs w:val="24"/>
              </w:rPr>
              <w:t>1</w:t>
            </w:r>
          </w:p>
        </w:tc>
        <w:tc>
          <w:tcPr>
            <w:tcW w:w="609" w:type="dxa"/>
          </w:tcPr>
          <w:p w:rsidR="00A21AC8" w:rsidRDefault="00A21AC8" w:rsidP="00B1660F">
            <w:pPr>
              <w:tabs>
                <w:tab w:val="left" w:pos="8647"/>
              </w:tabs>
              <w:jc w:val="center"/>
              <w:rPr>
                <w:rFonts w:ascii="Times New Roman" w:hAnsi="Times New Roman" w:cs="Times New Roman"/>
                <w:bCs/>
                <w:sz w:val="24"/>
                <w:szCs w:val="24"/>
              </w:rPr>
            </w:pPr>
          </w:p>
          <w:p w:rsidR="00A21AC8" w:rsidRDefault="00A21AC8" w:rsidP="00B1660F">
            <w:pPr>
              <w:tabs>
                <w:tab w:val="left" w:pos="8647"/>
              </w:tabs>
              <w:jc w:val="center"/>
              <w:rPr>
                <w:rFonts w:ascii="Times New Roman" w:hAnsi="Times New Roman" w:cs="Times New Roman"/>
                <w:b/>
                <w:bCs/>
                <w:sz w:val="24"/>
                <w:szCs w:val="24"/>
              </w:rPr>
            </w:pPr>
            <w:r w:rsidRPr="00C142DC">
              <w:rPr>
                <w:rFonts w:ascii="Times New Roman" w:hAnsi="Times New Roman" w:cs="Times New Roman"/>
                <w:bCs/>
                <w:sz w:val="24"/>
                <w:szCs w:val="24"/>
              </w:rPr>
              <w:t>1</w:t>
            </w:r>
          </w:p>
        </w:tc>
        <w:tc>
          <w:tcPr>
            <w:tcW w:w="609" w:type="dxa"/>
          </w:tcPr>
          <w:p w:rsidR="00A21AC8" w:rsidRDefault="00A21AC8" w:rsidP="00B1660F">
            <w:pPr>
              <w:tabs>
                <w:tab w:val="left" w:pos="8647"/>
              </w:tabs>
              <w:jc w:val="center"/>
              <w:rPr>
                <w:rFonts w:ascii="Times New Roman" w:hAnsi="Times New Roman" w:cs="Times New Roman"/>
                <w:bCs/>
                <w:sz w:val="24"/>
                <w:szCs w:val="24"/>
              </w:rPr>
            </w:pPr>
          </w:p>
          <w:p w:rsidR="00A21AC8" w:rsidRDefault="00A21AC8" w:rsidP="00B1660F">
            <w:pPr>
              <w:tabs>
                <w:tab w:val="left" w:pos="8647"/>
              </w:tabs>
              <w:jc w:val="center"/>
              <w:rPr>
                <w:rFonts w:ascii="Times New Roman" w:hAnsi="Times New Roman" w:cs="Times New Roman"/>
                <w:b/>
                <w:bCs/>
                <w:sz w:val="24"/>
                <w:szCs w:val="24"/>
              </w:rPr>
            </w:pPr>
            <w:r w:rsidRPr="00C142DC">
              <w:rPr>
                <w:rFonts w:ascii="Times New Roman" w:hAnsi="Times New Roman" w:cs="Times New Roman"/>
                <w:bCs/>
                <w:sz w:val="24"/>
                <w:szCs w:val="24"/>
              </w:rPr>
              <w:t>1</w:t>
            </w:r>
          </w:p>
        </w:tc>
        <w:tc>
          <w:tcPr>
            <w:tcW w:w="609" w:type="dxa"/>
          </w:tcPr>
          <w:p w:rsidR="00A21AC8" w:rsidRDefault="00A21AC8" w:rsidP="00B1660F">
            <w:pPr>
              <w:tabs>
                <w:tab w:val="left" w:pos="8647"/>
              </w:tabs>
              <w:jc w:val="center"/>
              <w:rPr>
                <w:rFonts w:ascii="Times New Roman" w:hAnsi="Times New Roman" w:cs="Times New Roman"/>
                <w:bCs/>
                <w:sz w:val="24"/>
                <w:szCs w:val="24"/>
              </w:rPr>
            </w:pPr>
          </w:p>
          <w:p w:rsidR="00A21AC8" w:rsidRDefault="00A21AC8" w:rsidP="00B1660F">
            <w:pPr>
              <w:tabs>
                <w:tab w:val="left" w:pos="8647"/>
              </w:tabs>
              <w:jc w:val="center"/>
              <w:rPr>
                <w:rFonts w:ascii="Times New Roman" w:hAnsi="Times New Roman" w:cs="Times New Roman"/>
                <w:b/>
                <w:bCs/>
                <w:sz w:val="24"/>
                <w:szCs w:val="24"/>
              </w:rPr>
            </w:pPr>
            <w:r w:rsidRPr="00C142DC">
              <w:rPr>
                <w:rFonts w:ascii="Times New Roman" w:hAnsi="Times New Roman" w:cs="Times New Roman"/>
                <w:bCs/>
                <w:sz w:val="24"/>
                <w:szCs w:val="24"/>
              </w:rPr>
              <w:t>1</w:t>
            </w:r>
          </w:p>
        </w:tc>
        <w:tc>
          <w:tcPr>
            <w:tcW w:w="609" w:type="dxa"/>
          </w:tcPr>
          <w:p w:rsidR="00A21AC8" w:rsidRDefault="00A21AC8" w:rsidP="00B1660F">
            <w:pPr>
              <w:tabs>
                <w:tab w:val="left" w:pos="8647"/>
              </w:tabs>
              <w:jc w:val="center"/>
              <w:rPr>
                <w:rFonts w:ascii="Times New Roman" w:hAnsi="Times New Roman" w:cs="Times New Roman"/>
                <w:bCs/>
                <w:sz w:val="24"/>
                <w:szCs w:val="24"/>
              </w:rPr>
            </w:pPr>
          </w:p>
          <w:p w:rsidR="00A21AC8" w:rsidRDefault="00A21AC8" w:rsidP="00B1660F">
            <w:pPr>
              <w:tabs>
                <w:tab w:val="left" w:pos="8647"/>
              </w:tabs>
              <w:jc w:val="center"/>
              <w:rPr>
                <w:rFonts w:ascii="Times New Roman" w:hAnsi="Times New Roman" w:cs="Times New Roman"/>
                <w:b/>
                <w:bCs/>
                <w:sz w:val="24"/>
                <w:szCs w:val="24"/>
              </w:rPr>
            </w:pPr>
            <w:r w:rsidRPr="00C142DC">
              <w:rPr>
                <w:rFonts w:ascii="Times New Roman" w:hAnsi="Times New Roman" w:cs="Times New Roman"/>
                <w:bCs/>
                <w:sz w:val="24"/>
                <w:szCs w:val="24"/>
              </w:rPr>
              <w:t>1</w:t>
            </w:r>
          </w:p>
        </w:tc>
        <w:tc>
          <w:tcPr>
            <w:tcW w:w="609" w:type="dxa"/>
          </w:tcPr>
          <w:p w:rsidR="00A21AC8" w:rsidRDefault="00A21AC8" w:rsidP="00B1660F">
            <w:pPr>
              <w:tabs>
                <w:tab w:val="left" w:pos="8647"/>
              </w:tabs>
              <w:jc w:val="center"/>
              <w:rPr>
                <w:rFonts w:ascii="Times New Roman" w:hAnsi="Times New Roman" w:cs="Times New Roman"/>
                <w:bCs/>
                <w:sz w:val="24"/>
                <w:szCs w:val="24"/>
              </w:rPr>
            </w:pPr>
            <w:r>
              <w:rPr>
                <w:rFonts w:ascii="Times New Roman" w:hAnsi="Times New Roman" w:cs="Times New Roman"/>
                <w:bCs/>
                <w:sz w:val="24"/>
                <w:szCs w:val="24"/>
              </w:rPr>
              <w:t xml:space="preserve">  </w:t>
            </w:r>
          </w:p>
          <w:p w:rsidR="00A21AC8" w:rsidRDefault="00A21AC8" w:rsidP="00B1660F">
            <w:pPr>
              <w:tabs>
                <w:tab w:val="left" w:pos="8647"/>
              </w:tabs>
              <w:jc w:val="center"/>
              <w:rPr>
                <w:rFonts w:ascii="Times New Roman" w:hAnsi="Times New Roman" w:cs="Times New Roman"/>
                <w:bCs/>
                <w:sz w:val="24"/>
                <w:szCs w:val="24"/>
              </w:rPr>
            </w:pPr>
            <w:r>
              <w:rPr>
                <w:rFonts w:ascii="Times New Roman" w:hAnsi="Times New Roman" w:cs="Times New Roman"/>
                <w:bCs/>
                <w:sz w:val="24"/>
                <w:szCs w:val="24"/>
              </w:rPr>
              <w:t>1</w:t>
            </w:r>
          </w:p>
        </w:tc>
        <w:tc>
          <w:tcPr>
            <w:tcW w:w="609" w:type="dxa"/>
          </w:tcPr>
          <w:p w:rsidR="00A21AC8" w:rsidRDefault="00A21AC8" w:rsidP="00B1660F">
            <w:pPr>
              <w:tabs>
                <w:tab w:val="left" w:pos="8647"/>
              </w:tabs>
              <w:jc w:val="center"/>
              <w:rPr>
                <w:rFonts w:ascii="Times New Roman" w:hAnsi="Times New Roman" w:cs="Times New Roman"/>
                <w:bCs/>
                <w:sz w:val="24"/>
                <w:szCs w:val="24"/>
              </w:rPr>
            </w:pPr>
          </w:p>
          <w:p w:rsidR="00A21AC8" w:rsidRDefault="00A21AC8" w:rsidP="00B1660F">
            <w:pPr>
              <w:tabs>
                <w:tab w:val="left" w:pos="8647"/>
              </w:tabs>
              <w:jc w:val="center"/>
              <w:rPr>
                <w:rFonts w:ascii="Times New Roman" w:hAnsi="Times New Roman" w:cs="Times New Roman"/>
                <w:b/>
                <w:bCs/>
                <w:sz w:val="24"/>
                <w:szCs w:val="24"/>
              </w:rPr>
            </w:pPr>
            <w:r w:rsidRPr="00C142DC">
              <w:rPr>
                <w:rFonts w:ascii="Times New Roman" w:hAnsi="Times New Roman" w:cs="Times New Roman"/>
                <w:bCs/>
                <w:sz w:val="24"/>
                <w:szCs w:val="24"/>
              </w:rPr>
              <w:t>1</w:t>
            </w:r>
          </w:p>
        </w:tc>
        <w:tc>
          <w:tcPr>
            <w:tcW w:w="609" w:type="dxa"/>
          </w:tcPr>
          <w:p w:rsidR="00A21AC8" w:rsidRDefault="00A21AC8" w:rsidP="00B1660F">
            <w:pPr>
              <w:tabs>
                <w:tab w:val="left" w:pos="8647"/>
              </w:tabs>
              <w:jc w:val="center"/>
              <w:rPr>
                <w:rFonts w:ascii="Times New Roman" w:hAnsi="Times New Roman" w:cs="Times New Roman"/>
                <w:bCs/>
                <w:sz w:val="24"/>
                <w:szCs w:val="24"/>
              </w:rPr>
            </w:pPr>
          </w:p>
          <w:p w:rsidR="00A21AC8" w:rsidRDefault="00A21AC8" w:rsidP="00B1660F">
            <w:pPr>
              <w:tabs>
                <w:tab w:val="left" w:pos="8647"/>
              </w:tabs>
              <w:jc w:val="center"/>
              <w:rPr>
                <w:rFonts w:ascii="Times New Roman" w:hAnsi="Times New Roman" w:cs="Times New Roman"/>
                <w:b/>
                <w:bCs/>
                <w:sz w:val="24"/>
                <w:szCs w:val="24"/>
              </w:rPr>
            </w:pPr>
            <w:r w:rsidRPr="00C142DC">
              <w:rPr>
                <w:rFonts w:ascii="Times New Roman" w:hAnsi="Times New Roman" w:cs="Times New Roman"/>
                <w:bCs/>
                <w:sz w:val="24"/>
                <w:szCs w:val="24"/>
              </w:rPr>
              <w:t>1</w:t>
            </w:r>
          </w:p>
        </w:tc>
        <w:tc>
          <w:tcPr>
            <w:tcW w:w="609" w:type="dxa"/>
          </w:tcPr>
          <w:p w:rsidR="00A21AC8" w:rsidRDefault="00A21AC8" w:rsidP="00B1660F">
            <w:pPr>
              <w:tabs>
                <w:tab w:val="left" w:pos="8647"/>
              </w:tabs>
              <w:jc w:val="center"/>
              <w:rPr>
                <w:rFonts w:ascii="Times New Roman" w:hAnsi="Times New Roman" w:cs="Times New Roman"/>
                <w:bCs/>
                <w:sz w:val="24"/>
                <w:szCs w:val="24"/>
              </w:rPr>
            </w:pPr>
          </w:p>
          <w:p w:rsidR="00A21AC8" w:rsidRDefault="00A21AC8" w:rsidP="00B1660F">
            <w:pPr>
              <w:tabs>
                <w:tab w:val="left" w:pos="8647"/>
              </w:tabs>
              <w:jc w:val="center"/>
              <w:rPr>
                <w:rFonts w:ascii="Times New Roman" w:hAnsi="Times New Roman" w:cs="Times New Roman"/>
                <w:b/>
                <w:bCs/>
                <w:sz w:val="24"/>
                <w:szCs w:val="24"/>
              </w:rPr>
            </w:pPr>
            <w:r w:rsidRPr="00C142DC">
              <w:rPr>
                <w:rFonts w:ascii="Times New Roman" w:hAnsi="Times New Roman" w:cs="Times New Roman"/>
                <w:bCs/>
                <w:sz w:val="24"/>
                <w:szCs w:val="24"/>
              </w:rPr>
              <w:t>1</w:t>
            </w:r>
          </w:p>
        </w:tc>
        <w:tc>
          <w:tcPr>
            <w:tcW w:w="609" w:type="dxa"/>
          </w:tcPr>
          <w:p w:rsidR="00A21AC8" w:rsidRDefault="00A21AC8" w:rsidP="00B1660F">
            <w:pPr>
              <w:tabs>
                <w:tab w:val="left" w:pos="8647"/>
              </w:tabs>
              <w:jc w:val="center"/>
              <w:rPr>
                <w:rFonts w:ascii="Times New Roman" w:hAnsi="Times New Roman" w:cs="Times New Roman"/>
                <w:bCs/>
                <w:sz w:val="24"/>
                <w:szCs w:val="24"/>
              </w:rPr>
            </w:pPr>
          </w:p>
          <w:p w:rsidR="00A21AC8" w:rsidRDefault="00A21AC8" w:rsidP="00B1660F">
            <w:pPr>
              <w:tabs>
                <w:tab w:val="left" w:pos="8647"/>
              </w:tabs>
              <w:jc w:val="center"/>
              <w:rPr>
                <w:rFonts w:ascii="Times New Roman" w:hAnsi="Times New Roman" w:cs="Times New Roman"/>
                <w:b/>
                <w:bCs/>
                <w:sz w:val="24"/>
                <w:szCs w:val="24"/>
              </w:rPr>
            </w:pPr>
            <w:r w:rsidRPr="00C142DC">
              <w:rPr>
                <w:rFonts w:ascii="Times New Roman" w:hAnsi="Times New Roman" w:cs="Times New Roman"/>
                <w:bCs/>
                <w:sz w:val="24"/>
                <w:szCs w:val="24"/>
              </w:rPr>
              <w:t>1</w:t>
            </w:r>
          </w:p>
        </w:tc>
        <w:tc>
          <w:tcPr>
            <w:tcW w:w="609" w:type="dxa"/>
          </w:tcPr>
          <w:p w:rsidR="00A21AC8" w:rsidRDefault="00A21AC8" w:rsidP="00B1660F">
            <w:pPr>
              <w:tabs>
                <w:tab w:val="left" w:pos="8647"/>
              </w:tabs>
              <w:jc w:val="center"/>
              <w:rPr>
                <w:rFonts w:ascii="Times New Roman" w:hAnsi="Times New Roman" w:cs="Times New Roman"/>
                <w:bCs/>
                <w:sz w:val="24"/>
                <w:szCs w:val="24"/>
              </w:rPr>
            </w:pPr>
          </w:p>
          <w:p w:rsidR="00A21AC8" w:rsidRDefault="00A21AC8" w:rsidP="00B1660F">
            <w:pPr>
              <w:tabs>
                <w:tab w:val="left" w:pos="8647"/>
              </w:tabs>
              <w:jc w:val="center"/>
              <w:rPr>
                <w:rFonts w:ascii="Times New Roman" w:hAnsi="Times New Roman" w:cs="Times New Roman"/>
                <w:b/>
                <w:bCs/>
                <w:sz w:val="24"/>
                <w:szCs w:val="24"/>
              </w:rPr>
            </w:pPr>
            <w:r w:rsidRPr="00C142DC">
              <w:rPr>
                <w:rFonts w:ascii="Times New Roman" w:hAnsi="Times New Roman" w:cs="Times New Roman"/>
                <w:bCs/>
                <w:sz w:val="24"/>
                <w:szCs w:val="24"/>
              </w:rPr>
              <w:t>1</w:t>
            </w:r>
          </w:p>
        </w:tc>
        <w:tc>
          <w:tcPr>
            <w:tcW w:w="609" w:type="dxa"/>
          </w:tcPr>
          <w:p w:rsidR="00A21AC8" w:rsidRDefault="00A21AC8" w:rsidP="00B1660F">
            <w:pPr>
              <w:tabs>
                <w:tab w:val="left" w:pos="8647"/>
              </w:tabs>
              <w:jc w:val="center"/>
              <w:rPr>
                <w:rFonts w:ascii="Times New Roman" w:hAnsi="Times New Roman" w:cs="Times New Roman"/>
                <w:bCs/>
                <w:sz w:val="24"/>
                <w:szCs w:val="24"/>
              </w:rPr>
            </w:pPr>
          </w:p>
          <w:p w:rsidR="00A21AC8" w:rsidRDefault="00A21AC8" w:rsidP="00B1660F">
            <w:pPr>
              <w:tabs>
                <w:tab w:val="left" w:pos="8647"/>
              </w:tabs>
              <w:jc w:val="center"/>
              <w:rPr>
                <w:rFonts w:ascii="Times New Roman" w:hAnsi="Times New Roman" w:cs="Times New Roman"/>
                <w:b/>
                <w:bCs/>
                <w:sz w:val="24"/>
                <w:szCs w:val="24"/>
              </w:rPr>
            </w:pPr>
            <w:r w:rsidRPr="00C142DC">
              <w:rPr>
                <w:rFonts w:ascii="Times New Roman" w:hAnsi="Times New Roman" w:cs="Times New Roman"/>
                <w:bCs/>
                <w:sz w:val="24"/>
                <w:szCs w:val="24"/>
              </w:rPr>
              <w:t>1</w:t>
            </w:r>
          </w:p>
        </w:tc>
        <w:tc>
          <w:tcPr>
            <w:tcW w:w="609" w:type="dxa"/>
          </w:tcPr>
          <w:p w:rsidR="00A21AC8" w:rsidRDefault="00A21AC8" w:rsidP="00B1660F">
            <w:pPr>
              <w:tabs>
                <w:tab w:val="left" w:pos="8647"/>
              </w:tabs>
              <w:jc w:val="center"/>
              <w:rPr>
                <w:rFonts w:ascii="Times New Roman" w:hAnsi="Times New Roman" w:cs="Times New Roman"/>
                <w:bCs/>
                <w:sz w:val="24"/>
                <w:szCs w:val="24"/>
              </w:rPr>
            </w:pPr>
          </w:p>
          <w:p w:rsidR="00A21AC8" w:rsidRDefault="00A21AC8" w:rsidP="00B1660F">
            <w:pPr>
              <w:tabs>
                <w:tab w:val="left" w:pos="8647"/>
              </w:tabs>
              <w:jc w:val="center"/>
              <w:rPr>
                <w:rFonts w:ascii="Times New Roman" w:hAnsi="Times New Roman" w:cs="Times New Roman"/>
                <w:b/>
                <w:bCs/>
                <w:sz w:val="24"/>
                <w:szCs w:val="24"/>
              </w:rPr>
            </w:pPr>
            <w:r w:rsidRPr="00C142DC">
              <w:rPr>
                <w:rFonts w:ascii="Times New Roman" w:hAnsi="Times New Roman" w:cs="Times New Roman"/>
                <w:bCs/>
                <w:sz w:val="24"/>
                <w:szCs w:val="24"/>
              </w:rPr>
              <w:t>1</w:t>
            </w:r>
          </w:p>
        </w:tc>
        <w:tc>
          <w:tcPr>
            <w:tcW w:w="609" w:type="dxa"/>
          </w:tcPr>
          <w:p w:rsidR="00A21AC8" w:rsidRDefault="00A21AC8" w:rsidP="00B1660F">
            <w:pPr>
              <w:tabs>
                <w:tab w:val="left" w:pos="8647"/>
              </w:tabs>
              <w:jc w:val="center"/>
              <w:rPr>
                <w:rFonts w:ascii="Times New Roman" w:hAnsi="Times New Roman" w:cs="Times New Roman"/>
                <w:bCs/>
                <w:sz w:val="24"/>
                <w:szCs w:val="24"/>
              </w:rPr>
            </w:pPr>
          </w:p>
          <w:p w:rsidR="00A21AC8" w:rsidRDefault="00A21AC8" w:rsidP="00B1660F">
            <w:pPr>
              <w:tabs>
                <w:tab w:val="left" w:pos="8647"/>
              </w:tabs>
              <w:jc w:val="center"/>
              <w:rPr>
                <w:rFonts w:ascii="Times New Roman" w:hAnsi="Times New Roman" w:cs="Times New Roman"/>
                <w:b/>
                <w:bCs/>
                <w:sz w:val="24"/>
                <w:szCs w:val="24"/>
              </w:rPr>
            </w:pPr>
            <w:r>
              <w:rPr>
                <w:rFonts w:ascii="Times New Roman" w:hAnsi="Times New Roman" w:cs="Times New Roman"/>
                <w:bCs/>
                <w:sz w:val="24"/>
                <w:szCs w:val="24"/>
              </w:rPr>
              <w:t>1</w:t>
            </w:r>
          </w:p>
        </w:tc>
        <w:tc>
          <w:tcPr>
            <w:tcW w:w="783" w:type="dxa"/>
          </w:tcPr>
          <w:p w:rsidR="00A21AC8" w:rsidRDefault="00A21AC8" w:rsidP="00B1660F">
            <w:pPr>
              <w:tabs>
                <w:tab w:val="left" w:pos="8647"/>
              </w:tabs>
              <w:jc w:val="center"/>
              <w:rPr>
                <w:rFonts w:ascii="Times New Roman" w:hAnsi="Times New Roman" w:cs="Times New Roman"/>
                <w:bCs/>
                <w:sz w:val="24"/>
                <w:szCs w:val="24"/>
              </w:rPr>
            </w:pPr>
          </w:p>
          <w:p w:rsidR="00A21AC8" w:rsidRPr="00D15B7A" w:rsidRDefault="00A21AC8" w:rsidP="00B1660F">
            <w:pPr>
              <w:tabs>
                <w:tab w:val="left" w:pos="8647"/>
              </w:tabs>
              <w:jc w:val="center"/>
              <w:rPr>
                <w:rFonts w:ascii="Times New Roman" w:hAnsi="Times New Roman" w:cs="Times New Roman"/>
                <w:b/>
                <w:bCs/>
                <w:sz w:val="24"/>
                <w:szCs w:val="24"/>
              </w:rPr>
            </w:pPr>
            <w:r w:rsidRPr="00D15B7A">
              <w:rPr>
                <w:rFonts w:ascii="Times New Roman" w:hAnsi="Times New Roman" w:cs="Times New Roman"/>
                <w:b/>
                <w:bCs/>
                <w:sz w:val="24"/>
                <w:szCs w:val="24"/>
              </w:rPr>
              <w:t>17</w:t>
            </w:r>
          </w:p>
        </w:tc>
      </w:tr>
      <w:tr w:rsidR="00A21AC8" w:rsidTr="00A21AC8">
        <w:tc>
          <w:tcPr>
            <w:tcW w:w="2026" w:type="dxa"/>
          </w:tcPr>
          <w:p w:rsidR="00A21AC8" w:rsidRPr="00931530" w:rsidRDefault="00A21AC8" w:rsidP="0027236E">
            <w:pPr>
              <w:rPr>
                <w:rFonts w:ascii="Times New Roman" w:hAnsi="Times New Roman" w:cs="Times New Roman"/>
                <w:color w:val="000009"/>
                <w:sz w:val="24"/>
                <w:szCs w:val="24"/>
              </w:rPr>
            </w:pPr>
            <w:r w:rsidRPr="00931530">
              <w:rPr>
                <w:rFonts w:ascii="Times New Roman" w:hAnsi="Times New Roman" w:cs="Times New Roman"/>
                <w:color w:val="000009"/>
                <w:sz w:val="24"/>
                <w:szCs w:val="24"/>
              </w:rPr>
              <w:t>«Учение с увлечением!»</w:t>
            </w:r>
          </w:p>
        </w:tc>
        <w:tc>
          <w:tcPr>
            <w:tcW w:w="1847" w:type="dxa"/>
          </w:tcPr>
          <w:p w:rsidR="00A21AC8" w:rsidRPr="00931530" w:rsidRDefault="00A21AC8" w:rsidP="0027236E">
            <w:pPr>
              <w:rPr>
                <w:rFonts w:ascii="Times New Roman" w:hAnsi="Times New Roman" w:cs="Times New Roman"/>
                <w:sz w:val="24"/>
                <w:szCs w:val="24"/>
              </w:rPr>
            </w:pPr>
            <w:r>
              <w:rPr>
                <w:rFonts w:ascii="Times New Roman" w:hAnsi="Times New Roman" w:cs="Times New Roman"/>
                <w:sz w:val="24"/>
                <w:szCs w:val="24"/>
              </w:rPr>
              <w:t>Родной</w:t>
            </w:r>
            <w:r w:rsidRPr="00931530">
              <w:rPr>
                <w:rFonts w:ascii="Times New Roman" w:hAnsi="Times New Roman" w:cs="Times New Roman"/>
                <w:sz w:val="24"/>
                <w:szCs w:val="24"/>
              </w:rPr>
              <w:t xml:space="preserve"> язык и литературно</w:t>
            </w:r>
            <w:r>
              <w:rPr>
                <w:rFonts w:ascii="Times New Roman" w:hAnsi="Times New Roman" w:cs="Times New Roman"/>
                <w:sz w:val="24"/>
                <w:szCs w:val="24"/>
              </w:rPr>
              <w:t xml:space="preserve">е чтение на </w:t>
            </w:r>
            <w:r>
              <w:rPr>
                <w:rFonts w:ascii="Times New Roman" w:hAnsi="Times New Roman" w:cs="Times New Roman"/>
                <w:sz w:val="24"/>
                <w:szCs w:val="24"/>
              </w:rPr>
              <w:lastRenderedPageBreak/>
              <w:t xml:space="preserve">родном </w:t>
            </w:r>
            <w:r w:rsidRPr="00931530">
              <w:rPr>
                <w:rFonts w:ascii="Times New Roman" w:hAnsi="Times New Roman" w:cs="Times New Roman"/>
                <w:sz w:val="24"/>
                <w:szCs w:val="24"/>
              </w:rPr>
              <w:t>языке</w:t>
            </w:r>
          </w:p>
        </w:tc>
        <w:tc>
          <w:tcPr>
            <w:tcW w:w="553" w:type="dxa"/>
          </w:tcPr>
          <w:p w:rsidR="00A21AC8" w:rsidRPr="00931530" w:rsidRDefault="00A21AC8" w:rsidP="0027236E">
            <w:pPr>
              <w:rPr>
                <w:rFonts w:ascii="Times New Roman" w:hAnsi="Times New Roman" w:cs="Times New Roman"/>
                <w:sz w:val="24"/>
                <w:szCs w:val="24"/>
              </w:rPr>
            </w:pPr>
            <w:r>
              <w:rPr>
                <w:rFonts w:ascii="Times New Roman" w:hAnsi="Times New Roman" w:cs="Times New Roman"/>
                <w:sz w:val="24"/>
                <w:szCs w:val="24"/>
              </w:rPr>
              <w:lastRenderedPageBreak/>
              <w:t>0,5</w:t>
            </w:r>
          </w:p>
        </w:tc>
        <w:tc>
          <w:tcPr>
            <w:tcW w:w="567" w:type="dxa"/>
            <w:gridSpan w:val="2"/>
          </w:tcPr>
          <w:p w:rsidR="00A21AC8" w:rsidRDefault="00A21AC8">
            <w:r w:rsidRPr="00CA0AA3">
              <w:rPr>
                <w:rFonts w:ascii="Times New Roman" w:hAnsi="Times New Roman" w:cs="Times New Roman"/>
                <w:sz w:val="24"/>
                <w:szCs w:val="24"/>
              </w:rPr>
              <w:t>0,5</w:t>
            </w:r>
          </w:p>
        </w:tc>
        <w:tc>
          <w:tcPr>
            <w:tcW w:w="553" w:type="dxa"/>
          </w:tcPr>
          <w:p w:rsidR="00A21AC8" w:rsidRDefault="00A21AC8">
            <w:r w:rsidRPr="00CA0AA3">
              <w:rPr>
                <w:rFonts w:ascii="Times New Roman" w:hAnsi="Times New Roman" w:cs="Times New Roman"/>
                <w:sz w:val="24"/>
                <w:szCs w:val="24"/>
              </w:rPr>
              <w:t>0,5</w:t>
            </w:r>
          </w:p>
        </w:tc>
        <w:tc>
          <w:tcPr>
            <w:tcW w:w="553" w:type="dxa"/>
          </w:tcPr>
          <w:p w:rsidR="00A21AC8" w:rsidRDefault="00A21AC8">
            <w:r w:rsidRPr="00CA0AA3">
              <w:rPr>
                <w:rFonts w:ascii="Times New Roman" w:hAnsi="Times New Roman" w:cs="Times New Roman"/>
                <w:sz w:val="24"/>
                <w:szCs w:val="24"/>
              </w:rPr>
              <w:t>0,5</w:t>
            </w:r>
          </w:p>
        </w:tc>
        <w:tc>
          <w:tcPr>
            <w:tcW w:w="609" w:type="dxa"/>
          </w:tcPr>
          <w:p w:rsidR="00A21AC8" w:rsidRDefault="00A21AC8">
            <w:r w:rsidRPr="00CA0AA3">
              <w:rPr>
                <w:rFonts w:ascii="Times New Roman" w:hAnsi="Times New Roman" w:cs="Times New Roman"/>
                <w:sz w:val="24"/>
                <w:szCs w:val="24"/>
              </w:rPr>
              <w:t>0,5</w:t>
            </w:r>
          </w:p>
        </w:tc>
        <w:tc>
          <w:tcPr>
            <w:tcW w:w="609" w:type="dxa"/>
          </w:tcPr>
          <w:p w:rsidR="00A21AC8" w:rsidRDefault="00A21AC8">
            <w:r w:rsidRPr="00CA0AA3">
              <w:rPr>
                <w:rFonts w:ascii="Times New Roman" w:hAnsi="Times New Roman" w:cs="Times New Roman"/>
                <w:sz w:val="24"/>
                <w:szCs w:val="24"/>
              </w:rPr>
              <w:t>0,5</w:t>
            </w:r>
          </w:p>
        </w:tc>
        <w:tc>
          <w:tcPr>
            <w:tcW w:w="609" w:type="dxa"/>
          </w:tcPr>
          <w:p w:rsidR="00A21AC8" w:rsidRDefault="00A21AC8">
            <w:r w:rsidRPr="00CA0AA3">
              <w:rPr>
                <w:rFonts w:ascii="Times New Roman" w:hAnsi="Times New Roman" w:cs="Times New Roman"/>
                <w:sz w:val="24"/>
                <w:szCs w:val="24"/>
              </w:rPr>
              <w:t>0,5</w:t>
            </w:r>
          </w:p>
        </w:tc>
        <w:tc>
          <w:tcPr>
            <w:tcW w:w="609" w:type="dxa"/>
          </w:tcPr>
          <w:p w:rsidR="00A21AC8" w:rsidRDefault="00A21AC8">
            <w:r w:rsidRPr="00CA0AA3">
              <w:rPr>
                <w:rFonts w:ascii="Times New Roman" w:hAnsi="Times New Roman" w:cs="Times New Roman"/>
                <w:sz w:val="24"/>
                <w:szCs w:val="24"/>
              </w:rPr>
              <w:t>0,5</w:t>
            </w:r>
          </w:p>
        </w:tc>
        <w:tc>
          <w:tcPr>
            <w:tcW w:w="609" w:type="dxa"/>
          </w:tcPr>
          <w:p w:rsidR="00A21AC8" w:rsidRPr="00CA0AA3" w:rsidRDefault="00A21AC8">
            <w:pPr>
              <w:rPr>
                <w:rFonts w:ascii="Times New Roman" w:hAnsi="Times New Roman" w:cs="Times New Roman"/>
                <w:sz w:val="24"/>
                <w:szCs w:val="24"/>
              </w:rPr>
            </w:pPr>
            <w:r>
              <w:rPr>
                <w:rFonts w:ascii="Times New Roman" w:hAnsi="Times New Roman" w:cs="Times New Roman"/>
                <w:sz w:val="24"/>
                <w:szCs w:val="24"/>
              </w:rPr>
              <w:t>0,5</w:t>
            </w:r>
          </w:p>
        </w:tc>
        <w:tc>
          <w:tcPr>
            <w:tcW w:w="609" w:type="dxa"/>
          </w:tcPr>
          <w:p w:rsidR="00A21AC8" w:rsidRDefault="00A21AC8">
            <w:r w:rsidRPr="00CA0AA3">
              <w:rPr>
                <w:rFonts w:ascii="Times New Roman" w:hAnsi="Times New Roman" w:cs="Times New Roman"/>
                <w:sz w:val="24"/>
                <w:szCs w:val="24"/>
              </w:rPr>
              <w:t>0,5</w:t>
            </w:r>
          </w:p>
        </w:tc>
        <w:tc>
          <w:tcPr>
            <w:tcW w:w="609" w:type="dxa"/>
          </w:tcPr>
          <w:p w:rsidR="00A21AC8" w:rsidRDefault="00A21AC8">
            <w:r w:rsidRPr="00CA0AA3">
              <w:rPr>
                <w:rFonts w:ascii="Times New Roman" w:hAnsi="Times New Roman" w:cs="Times New Roman"/>
                <w:sz w:val="24"/>
                <w:szCs w:val="24"/>
              </w:rPr>
              <w:t>0,5</w:t>
            </w:r>
          </w:p>
        </w:tc>
        <w:tc>
          <w:tcPr>
            <w:tcW w:w="609" w:type="dxa"/>
          </w:tcPr>
          <w:p w:rsidR="00A21AC8" w:rsidRDefault="00A21AC8">
            <w:r w:rsidRPr="00CA0AA3">
              <w:rPr>
                <w:rFonts w:ascii="Times New Roman" w:hAnsi="Times New Roman" w:cs="Times New Roman"/>
                <w:sz w:val="24"/>
                <w:szCs w:val="24"/>
              </w:rPr>
              <w:t>0,5</w:t>
            </w:r>
          </w:p>
        </w:tc>
        <w:tc>
          <w:tcPr>
            <w:tcW w:w="609" w:type="dxa"/>
          </w:tcPr>
          <w:p w:rsidR="00A21AC8" w:rsidRDefault="00A21AC8">
            <w:r w:rsidRPr="00CA0AA3">
              <w:rPr>
                <w:rFonts w:ascii="Times New Roman" w:hAnsi="Times New Roman" w:cs="Times New Roman"/>
                <w:sz w:val="24"/>
                <w:szCs w:val="24"/>
              </w:rPr>
              <w:t>0,5</w:t>
            </w:r>
          </w:p>
        </w:tc>
        <w:tc>
          <w:tcPr>
            <w:tcW w:w="609" w:type="dxa"/>
          </w:tcPr>
          <w:p w:rsidR="00A21AC8" w:rsidRDefault="00A21AC8">
            <w:r w:rsidRPr="00CA0AA3">
              <w:rPr>
                <w:rFonts w:ascii="Times New Roman" w:hAnsi="Times New Roman" w:cs="Times New Roman"/>
                <w:sz w:val="24"/>
                <w:szCs w:val="24"/>
              </w:rPr>
              <w:t>0,5</w:t>
            </w:r>
          </w:p>
        </w:tc>
        <w:tc>
          <w:tcPr>
            <w:tcW w:w="609" w:type="dxa"/>
          </w:tcPr>
          <w:p w:rsidR="00A21AC8" w:rsidRDefault="00A21AC8">
            <w:r w:rsidRPr="00CA0AA3">
              <w:rPr>
                <w:rFonts w:ascii="Times New Roman" w:hAnsi="Times New Roman" w:cs="Times New Roman"/>
                <w:sz w:val="24"/>
                <w:szCs w:val="24"/>
              </w:rPr>
              <w:t>0,5</w:t>
            </w:r>
          </w:p>
        </w:tc>
        <w:tc>
          <w:tcPr>
            <w:tcW w:w="609" w:type="dxa"/>
          </w:tcPr>
          <w:p w:rsidR="00A21AC8" w:rsidRDefault="00A21AC8">
            <w:r w:rsidRPr="00CA0AA3">
              <w:rPr>
                <w:rFonts w:ascii="Times New Roman" w:hAnsi="Times New Roman" w:cs="Times New Roman"/>
                <w:sz w:val="24"/>
                <w:szCs w:val="24"/>
              </w:rPr>
              <w:t>0,5</w:t>
            </w:r>
          </w:p>
        </w:tc>
        <w:tc>
          <w:tcPr>
            <w:tcW w:w="609" w:type="dxa"/>
          </w:tcPr>
          <w:p w:rsidR="00A21AC8" w:rsidRDefault="00A21AC8">
            <w:r w:rsidRPr="00CA0AA3">
              <w:rPr>
                <w:rFonts w:ascii="Times New Roman" w:hAnsi="Times New Roman" w:cs="Times New Roman"/>
                <w:sz w:val="24"/>
                <w:szCs w:val="24"/>
              </w:rPr>
              <w:t>0,5</w:t>
            </w:r>
          </w:p>
        </w:tc>
        <w:tc>
          <w:tcPr>
            <w:tcW w:w="783" w:type="dxa"/>
          </w:tcPr>
          <w:p w:rsidR="00A21AC8" w:rsidRDefault="00A21AC8" w:rsidP="00B1660F">
            <w:pPr>
              <w:tabs>
                <w:tab w:val="left" w:pos="8647"/>
              </w:tabs>
              <w:jc w:val="center"/>
              <w:rPr>
                <w:rFonts w:ascii="Times New Roman" w:hAnsi="Times New Roman" w:cs="Times New Roman"/>
                <w:b/>
                <w:bCs/>
                <w:sz w:val="24"/>
                <w:szCs w:val="24"/>
              </w:rPr>
            </w:pPr>
            <w:r>
              <w:rPr>
                <w:rFonts w:ascii="Times New Roman" w:hAnsi="Times New Roman" w:cs="Times New Roman"/>
                <w:b/>
                <w:bCs/>
                <w:sz w:val="24"/>
                <w:szCs w:val="24"/>
              </w:rPr>
              <w:t>8,5</w:t>
            </w:r>
          </w:p>
        </w:tc>
      </w:tr>
      <w:tr w:rsidR="00A21AC8" w:rsidTr="00A21AC8">
        <w:tc>
          <w:tcPr>
            <w:tcW w:w="3873" w:type="dxa"/>
            <w:gridSpan w:val="2"/>
          </w:tcPr>
          <w:p w:rsidR="00A21AC8" w:rsidRDefault="00A21AC8" w:rsidP="0027236E">
            <w:pPr>
              <w:rPr>
                <w:rFonts w:ascii="Times New Roman" w:hAnsi="Times New Roman" w:cs="Times New Roman"/>
                <w:sz w:val="24"/>
                <w:szCs w:val="24"/>
              </w:rPr>
            </w:pPr>
            <w:r>
              <w:rPr>
                <w:rFonts w:ascii="Times New Roman" w:hAnsi="Times New Roman" w:cs="Times New Roman"/>
                <w:sz w:val="24"/>
                <w:szCs w:val="24"/>
              </w:rPr>
              <w:lastRenderedPageBreak/>
              <w:t>Итого</w:t>
            </w:r>
          </w:p>
        </w:tc>
        <w:tc>
          <w:tcPr>
            <w:tcW w:w="553" w:type="dxa"/>
          </w:tcPr>
          <w:p w:rsidR="00A21AC8" w:rsidRDefault="00A21AC8" w:rsidP="0027236E">
            <w:pPr>
              <w:rPr>
                <w:rFonts w:ascii="Times New Roman" w:hAnsi="Times New Roman" w:cs="Times New Roman"/>
                <w:sz w:val="24"/>
                <w:szCs w:val="24"/>
              </w:rPr>
            </w:pPr>
            <w:r>
              <w:rPr>
                <w:rFonts w:ascii="Times New Roman" w:hAnsi="Times New Roman" w:cs="Times New Roman"/>
                <w:sz w:val="24"/>
                <w:szCs w:val="24"/>
              </w:rPr>
              <w:t>5</w:t>
            </w:r>
          </w:p>
        </w:tc>
        <w:tc>
          <w:tcPr>
            <w:tcW w:w="567" w:type="dxa"/>
            <w:gridSpan w:val="2"/>
          </w:tcPr>
          <w:p w:rsidR="00A21AC8" w:rsidRPr="00CA0AA3" w:rsidRDefault="00A21AC8">
            <w:pPr>
              <w:rPr>
                <w:rFonts w:ascii="Times New Roman" w:hAnsi="Times New Roman" w:cs="Times New Roman"/>
                <w:sz w:val="24"/>
                <w:szCs w:val="24"/>
              </w:rPr>
            </w:pPr>
            <w:r>
              <w:rPr>
                <w:rFonts w:ascii="Times New Roman" w:hAnsi="Times New Roman" w:cs="Times New Roman"/>
                <w:sz w:val="24"/>
                <w:szCs w:val="24"/>
              </w:rPr>
              <w:t>5</w:t>
            </w:r>
          </w:p>
        </w:tc>
        <w:tc>
          <w:tcPr>
            <w:tcW w:w="553" w:type="dxa"/>
          </w:tcPr>
          <w:p w:rsidR="00A21AC8" w:rsidRPr="00CA0AA3" w:rsidRDefault="00A21AC8">
            <w:pPr>
              <w:rPr>
                <w:rFonts w:ascii="Times New Roman" w:hAnsi="Times New Roman" w:cs="Times New Roman"/>
                <w:sz w:val="24"/>
                <w:szCs w:val="24"/>
              </w:rPr>
            </w:pPr>
            <w:r>
              <w:rPr>
                <w:rFonts w:ascii="Times New Roman" w:hAnsi="Times New Roman" w:cs="Times New Roman"/>
                <w:sz w:val="24"/>
                <w:szCs w:val="24"/>
              </w:rPr>
              <w:t>5</w:t>
            </w:r>
          </w:p>
        </w:tc>
        <w:tc>
          <w:tcPr>
            <w:tcW w:w="553" w:type="dxa"/>
          </w:tcPr>
          <w:p w:rsidR="00A21AC8" w:rsidRPr="00CA0AA3" w:rsidRDefault="00A21AC8">
            <w:pPr>
              <w:rPr>
                <w:rFonts w:ascii="Times New Roman" w:hAnsi="Times New Roman" w:cs="Times New Roman"/>
                <w:sz w:val="24"/>
                <w:szCs w:val="24"/>
              </w:rPr>
            </w:pPr>
            <w:r>
              <w:rPr>
                <w:rFonts w:ascii="Times New Roman" w:hAnsi="Times New Roman" w:cs="Times New Roman"/>
                <w:sz w:val="24"/>
                <w:szCs w:val="24"/>
              </w:rPr>
              <w:t>5</w:t>
            </w:r>
          </w:p>
        </w:tc>
        <w:tc>
          <w:tcPr>
            <w:tcW w:w="609" w:type="dxa"/>
          </w:tcPr>
          <w:p w:rsidR="00A21AC8" w:rsidRPr="00CA0AA3" w:rsidRDefault="00A21AC8">
            <w:pPr>
              <w:rPr>
                <w:rFonts w:ascii="Times New Roman" w:hAnsi="Times New Roman" w:cs="Times New Roman"/>
                <w:sz w:val="24"/>
                <w:szCs w:val="24"/>
              </w:rPr>
            </w:pPr>
            <w:r>
              <w:rPr>
                <w:rFonts w:ascii="Times New Roman" w:hAnsi="Times New Roman" w:cs="Times New Roman"/>
                <w:sz w:val="24"/>
                <w:szCs w:val="24"/>
              </w:rPr>
              <w:t>6</w:t>
            </w:r>
          </w:p>
        </w:tc>
        <w:tc>
          <w:tcPr>
            <w:tcW w:w="609" w:type="dxa"/>
          </w:tcPr>
          <w:p w:rsidR="00A21AC8" w:rsidRPr="00CA0AA3" w:rsidRDefault="00A21AC8">
            <w:pPr>
              <w:rPr>
                <w:rFonts w:ascii="Times New Roman" w:hAnsi="Times New Roman" w:cs="Times New Roman"/>
                <w:sz w:val="24"/>
                <w:szCs w:val="24"/>
              </w:rPr>
            </w:pPr>
            <w:r>
              <w:rPr>
                <w:rFonts w:ascii="Times New Roman" w:hAnsi="Times New Roman" w:cs="Times New Roman"/>
                <w:sz w:val="24"/>
                <w:szCs w:val="24"/>
              </w:rPr>
              <w:t>5</w:t>
            </w:r>
          </w:p>
        </w:tc>
        <w:tc>
          <w:tcPr>
            <w:tcW w:w="609" w:type="dxa"/>
          </w:tcPr>
          <w:p w:rsidR="00A21AC8" w:rsidRPr="00CA0AA3" w:rsidRDefault="00A21AC8">
            <w:pPr>
              <w:rPr>
                <w:rFonts w:ascii="Times New Roman" w:hAnsi="Times New Roman" w:cs="Times New Roman"/>
                <w:sz w:val="24"/>
                <w:szCs w:val="24"/>
              </w:rPr>
            </w:pPr>
            <w:r>
              <w:rPr>
                <w:rFonts w:ascii="Times New Roman" w:hAnsi="Times New Roman" w:cs="Times New Roman"/>
                <w:sz w:val="24"/>
                <w:szCs w:val="24"/>
              </w:rPr>
              <w:t>5</w:t>
            </w:r>
          </w:p>
        </w:tc>
        <w:tc>
          <w:tcPr>
            <w:tcW w:w="609" w:type="dxa"/>
          </w:tcPr>
          <w:p w:rsidR="00A21AC8" w:rsidRPr="00CA0AA3" w:rsidRDefault="00A21AC8">
            <w:pPr>
              <w:rPr>
                <w:rFonts w:ascii="Times New Roman" w:hAnsi="Times New Roman" w:cs="Times New Roman"/>
                <w:sz w:val="24"/>
                <w:szCs w:val="24"/>
              </w:rPr>
            </w:pPr>
            <w:r>
              <w:rPr>
                <w:rFonts w:ascii="Times New Roman" w:hAnsi="Times New Roman" w:cs="Times New Roman"/>
                <w:sz w:val="24"/>
                <w:szCs w:val="24"/>
              </w:rPr>
              <w:t>6</w:t>
            </w:r>
          </w:p>
        </w:tc>
        <w:tc>
          <w:tcPr>
            <w:tcW w:w="609" w:type="dxa"/>
          </w:tcPr>
          <w:p w:rsidR="00A21AC8" w:rsidRDefault="00A21AC8">
            <w:pPr>
              <w:rPr>
                <w:rFonts w:ascii="Times New Roman" w:hAnsi="Times New Roman" w:cs="Times New Roman"/>
                <w:sz w:val="24"/>
                <w:szCs w:val="24"/>
              </w:rPr>
            </w:pPr>
            <w:r>
              <w:rPr>
                <w:rFonts w:ascii="Times New Roman" w:hAnsi="Times New Roman" w:cs="Times New Roman"/>
                <w:sz w:val="24"/>
                <w:szCs w:val="24"/>
              </w:rPr>
              <w:t>5</w:t>
            </w:r>
          </w:p>
        </w:tc>
        <w:tc>
          <w:tcPr>
            <w:tcW w:w="609" w:type="dxa"/>
          </w:tcPr>
          <w:p w:rsidR="00A21AC8" w:rsidRPr="00CA0AA3" w:rsidRDefault="00A21AC8">
            <w:pPr>
              <w:rPr>
                <w:rFonts w:ascii="Times New Roman" w:hAnsi="Times New Roman" w:cs="Times New Roman"/>
                <w:sz w:val="24"/>
                <w:szCs w:val="24"/>
              </w:rPr>
            </w:pPr>
            <w:r>
              <w:rPr>
                <w:rFonts w:ascii="Times New Roman" w:hAnsi="Times New Roman" w:cs="Times New Roman"/>
                <w:sz w:val="24"/>
                <w:szCs w:val="24"/>
              </w:rPr>
              <w:t>5</w:t>
            </w:r>
          </w:p>
        </w:tc>
        <w:tc>
          <w:tcPr>
            <w:tcW w:w="609" w:type="dxa"/>
          </w:tcPr>
          <w:p w:rsidR="00A21AC8" w:rsidRPr="00CA0AA3" w:rsidRDefault="00A21AC8">
            <w:pPr>
              <w:rPr>
                <w:rFonts w:ascii="Times New Roman" w:hAnsi="Times New Roman" w:cs="Times New Roman"/>
                <w:sz w:val="24"/>
                <w:szCs w:val="24"/>
              </w:rPr>
            </w:pPr>
            <w:r>
              <w:rPr>
                <w:rFonts w:ascii="Times New Roman" w:hAnsi="Times New Roman" w:cs="Times New Roman"/>
                <w:sz w:val="24"/>
                <w:szCs w:val="24"/>
              </w:rPr>
              <w:t>5</w:t>
            </w:r>
          </w:p>
        </w:tc>
        <w:tc>
          <w:tcPr>
            <w:tcW w:w="609" w:type="dxa"/>
          </w:tcPr>
          <w:p w:rsidR="00A21AC8" w:rsidRPr="00CA0AA3" w:rsidRDefault="00A21AC8">
            <w:pPr>
              <w:rPr>
                <w:rFonts w:ascii="Times New Roman" w:hAnsi="Times New Roman" w:cs="Times New Roman"/>
                <w:sz w:val="24"/>
                <w:szCs w:val="24"/>
              </w:rPr>
            </w:pPr>
            <w:r>
              <w:rPr>
                <w:rFonts w:ascii="Times New Roman" w:hAnsi="Times New Roman" w:cs="Times New Roman"/>
                <w:sz w:val="24"/>
                <w:szCs w:val="24"/>
              </w:rPr>
              <w:t>5</w:t>
            </w:r>
          </w:p>
        </w:tc>
        <w:tc>
          <w:tcPr>
            <w:tcW w:w="609" w:type="dxa"/>
          </w:tcPr>
          <w:p w:rsidR="00A21AC8" w:rsidRPr="00CA0AA3" w:rsidRDefault="00A21AC8">
            <w:pPr>
              <w:rPr>
                <w:rFonts w:ascii="Times New Roman" w:hAnsi="Times New Roman" w:cs="Times New Roman"/>
                <w:sz w:val="24"/>
                <w:szCs w:val="24"/>
              </w:rPr>
            </w:pPr>
            <w:r>
              <w:rPr>
                <w:rFonts w:ascii="Times New Roman" w:hAnsi="Times New Roman" w:cs="Times New Roman"/>
                <w:sz w:val="24"/>
                <w:szCs w:val="24"/>
              </w:rPr>
              <w:t>5</w:t>
            </w:r>
          </w:p>
        </w:tc>
        <w:tc>
          <w:tcPr>
            <w:tcW w:w="609" w:type="dxa"/>
          </w:tcPr>
          <w:p w:rsidR="00A21AC8" w:rsidRPr="00CA0AA3" w:rsidRDefault="00A21AC8">
            <w:pPr>
              <w:rPr>
                <w:rFonts w:ascii="Times New Roman" w:hAnsi="Times New Roman" w:cs="Times New Roman"/>
                <w:sz w:val="24"/>
                <w:szCs w:val="24"/>
              </w:rPr>
            </w:pPr>
            <w:r>
              <w:rPr>
                <w:rFonts w:ascii="Times New Roman" w:hAnsi="Times New Roman" w:cs="Times New Roman"/>
                <w:sz w:val="24"/>
                <w:szCs w:val="24"/>
              </w:rPr>
              <w:t>5</w:t>
            </w:r>
          </w:p>
        </w:tc>
        <w:tc>
          <w:tcPr>
            <w:tcW w:w="609" w:type="dxa"/>
          </w:tcPr>
          <w:p w:rsidR="00A21AC8" w:rsidRPr="00CA0AA3" w:rsidRDefault="00A21AC8">
            <w:pPr>
              <w:rPr>
                <w:rFonts w:ascii="Times New Roman" w:hAnsi="Times New Roman" w:cs="Times New Roman"/>
                <w:sz w:val="24"/>
                <w:szCs w:val="24"/>
              </w:rPr>
            </w:pPr>
            <w:r>
              <w:rPr>
                <w:rFonts w:ascii="Times New Roman" w:hAnsi="Times New Roman" w:cs="Times New Roman"/>
                <w:sz w:val="24"/>
                <w:szCs w:val="24"/>
              </w:rPr>
              <w:t>5</w:t>
            </w:r>
          </w:p>
        </w:tc>
        <w:tc>
          <w:tcPr>
            <w:tcW w:w="609" w:type="dxa"/>
          </w:tcPr>
          <w:p w:rsidR="00A21AC8" w:rsidRPr="00CA0AA3" w:rsidRDefault="00A21AC8">
            <w:pPr>
              <w:rPr>
                <w:rFonts w:ascii="Times New Roman" w:hAnsi="Times New Roman" w:cs="Times New Roman"/>
                <w:sz w:val="24"/>
                <w:szCs w:val="24"/>
              </w:rPr>
            </w:pPr>
            <w:r>
              <w:rPr>
                <w:rFonts w:ascii="Times New Roman" w:hAnsi="Times New Roman" w:cs="Times New Roman"/>
                <w:sz w:val="24"/>
                <w:szCs w:val="24"/>
              </w:rPr>
              <w:t>5</w:t>
            </w:r>
          </w:p>
        </w:tc>
        <w:tc>
          <w:tcPr>
            <w:tcW w:w="609" w:type="dxa"/>
          </w:tcPr>
          <w:p w:rsidR="00A21AC8" w:rsidRPr="00CA0AA3" w:rsidRDefault="00A21AC8">
            <w:pPr>
              <w:rPr>
                <w:rFonts w:ascii="Times New Roman" w:hAnsi="Times New Roman" w:cs="Times New Roman"/>
                <w:sz w:val="24"/>
                <w:szCs w:val="24"/>
              </w:rPr>
            </w:pPr>
            <w:r>
              <w:rPr>
                <w:rFonts w:ascii="Times New Roman" w:hAnsi="Times New Roman" w:cs="Times New Roman"/>
                <w:sz w:val="24"/>
                <w:szCs w:val="24"/>
              </w:rPr>
              <w:t>5</w:t>
            </w:r>
          </w:p>
        </w:tc>
        <w:tc>
          <w:tcPr>
            <w:tcW w:w="783" w:type="dxa"/>
          </w:tcPr>
          <w:p w:rsidR="00A21AC8" w:rsidRDefault="00A21AC8" w:rsidP="00B1660F">
            <w:pPr>
              <w:tabs>
                <w:tab w:val="left" w:pos="8647"/>
              </w:tabs>
              <w:jc w:val="center"/>
              <w:rPr>
                <w:rFonts w:ascii="Times New Roman" w:hAnsi="Times New Roman" w:cs="Times New Roman"/>
                <w:b/>
                <w:bCs/>
                <w:sz w:val="24"/>
                <w:szCs w:val="24"/>
              </w:rPr>
            </w:pPr>
            <w:r>
              <w:rPr>
                <w:rFonts w:ascii="Times New Roman" w:hAnsi="Times New Roman" w:cs="Times New Roman"/>
                <w:b/>
                <w:bCs/>
                <w:sz w:val="24"/>
                <w:szCs w:val="24"/>
              </w:rPr>
              <w:t>87</w:t>
            </w:r>
          </w:p>
        </w:tc>
      </w:tr>
      <w:tr w:rsidR="00A21AC8" w:rsidTr="00A21AC8">
        <w:tc>
          <w:tcPr>
            <w:tcW w:w="3873" w:type="dxa"/>
            <w:gridSpan w:val="2"/>
          </w:tcPr>
          <w:p w:rsidR="00A21AC8" w:rsidRDefault="00A21AC8" w:rsidP="0027236E">
            <w:pPr>
              <w:rPr>
                <w:rFonts w:ascii="Times New Roman" w:hAnsi="Times New Roman" w:cs="Times New Roman"/>
                <w:sz w:val="24"/>
                <w:szCs w:val="24"/>
              </w:rPr>
            </w:pPr>
            <w:r>
              <w:rPr>
                <w:rFonts w:ascii="Times New Roman" w:hAnsi="Times New Roman" w:cs="Times New Roman"/>
                <w:sz w:val="24"/>
                <w:szCs w:val="24"/>
              </w:rPr>
              <w:t>Количество часов в год</w:t>
            </w:r>
          </w:p>
        </w:tc>
        <w:tc>
          <w:tcPr>
            <w:tcW w:w="553" w:type="dxa"/>
          </w:tcPr>
          <w:p w:rsidR="00A21AC8" w:rsidRDefault="00A21AC8" w:rsidP="0027236E">
            <w:pPr>
              <w:rPr>
                <w:rFonts w:ascii="Times New Roman" w:hAnsi="Times New Roman" w:cs="Times New Roman"/>
                <w:sz w:val="24"/>
                <w:szCs w:val="24"/>
              </w:rPr>
            </w:pPr>
            <w:r>
              <w:rPr>
                <w:rFonts w:ascii="Times New Roman" w:hAnsi="Times New Roman" w:cs="Times New Roman"/>
                <w:sz w:val="24"/>
                <w:szCs w:val="24"/>
              </w:rPr>
              <w:t>170</w:t>
            </w:r>
          </w:p>
        </w:tc>
        <w:tc>
          <w:tcPr>
            <w:tcW w:w="567" w:type="dxa"/>
            <w:gridSpan w:val="2"/>
          </w:tcPr>
          <w:p w:rsidR="00A21AC8" w:rsidRDefault="00A21AC8">
            <w:pPr>
              <w:rPr>
                <w:rFonts w:ascii="Times New Roman" w:hAnsi="Times New Roman" w:cs="Times New Roman"/>
                <w:sz w:val="24"/>
                <w:szCs w:val="24"/>
              </w:rPr>
            </w:pPr>
            <w:r>
              <w:rPr>
                <w:rFonts w:ascii="Times New Roman" w:hAnsi="Times New Roman" w:cs="Times New Roman"/>
                <w:sz w:val="24"/>
                <w:szCs w:val="24"/>
              </w:rPr>
              <w:t>170</w:t>
            </w:r>
          </w:p>
        </w:tc>
        <w:tc>
          <w:tcPr>
            <w:tcW w:w="553" w:type="dxa"/>
          </w:tcPr>
          <w:p w:rsidR="00A21AC8" w:rsidRDefault="00A21AC8">
            <w:pPr>
              <w:rPr>
                <w:rFonts w:ascii="Times New Roman" w:hAnsi="Times New Roman" w:cs="Times New Roman"/>
                <w:sz w:val="24"/>
                <w:szCs w:val="24"/>
              </w:rPr>
            </w:pPr>
            <w:r>
              <w:rPr>
                <w:rFonts w:ascii="Times New Roman" w:hAnsi="Times New Roman" w:cs="Times New Roman"/>
                <w:sz w:val="24"/>
                <w:szCs w:val="24"/>
              </w:rPr>
              <w:t>170</w:t>
            </w:r>
          </w:p>
        </w:tc>
        <w:tc>
          <w:tcPr>
            <w:tcW w:w="553" w:type="dxa"/>
          </w:tcPr>
          <w:p w:rsidR="00A21AC8" w:rsidRDefault="00A21AC8">
            <w:pPr>
              <w:rPr>
                <w:rFonts w:ascii="Times New Roman" w:hAnsi="Times New Roman" w:cs="Times New Roman"/>
                <w:sz w:val="24"/>
                <w:szCs w:val="24"/>
              </w:rPr>
            </w:pPr>
            <w:r>
              <w:rPr>
                <w:rFonts w:ascii="Times New Roman" w:hAnsi="Times New Roman" w:cs="Times New Roman"/>
                <w:sz w:val="24"/>
                <w:szCs w:val="24"/>
              </w:rPr>
              <w:t>170</w:t>
            </w:r>
          </w:p>
        </w:tc>
        <w:tc>
          <w:tcPr>
            <w:tcW w:w="609" w:type="dxa"/>
          </w:tcPr>
          <w:p w:rsidR="00A21AC8" w:rsidRDefault="00A21AC8">
            <w:pPr>
              <w:rPr>
                <w:rFonts w:ascii="Times New Roman" w:hAnsi="Times New Roman" w:cs="Times New Roman"/>
                <w:sz w:val="24"/>
                <w:szCs w:val="24"/>
              </w:rPr>
            </w:pPr>
            <w:r>
              <w:rPr>
                <w:rFonts w:ascii="Times New Roman" w:hAnsi="Times New Roman" w:cs="Times New Roman"/>
                <w:sz w:val="24"/>
                <w:szCs w:val="24"/>
              </w:rPr>
              <w:t>204</w:t>
            </w:r>
          </w:p>
        </w:tc>
        <w:tc>
          <w:tcPr>
            <w:tcW w:w="609" w:type="dxa"/>
          </w:tcPr>
          <w:p w:rsidR="00A21AC8" w:rsidRDefault="00A21AC8">
            <w:pPr>
              <w:rPr>
                <w:rFonts w:ascii="Times New Roman" w:hAnsi="Times New Roman" w:cs="Times New Roman"/>
                <w:sz w:val="24"/>
                <w:szCs w:val="24"/>
              </w:rPr>
            </w:pPr>
            <w:r>
              <w:rPr>
                <w:rFonts w:ascii="Times New Roman" w:hAnsi="Times New Roman" w:cs="Times New Roman"/>
                <w:sz w:val="24"/>
                <w:szCs w:val="24"/>
              </w:rPr>
              <w:t>170</w:t>
            </w:r>
          </w:p>
        </w:tc>
        <w:tc>
          <w:tcPr>
            <w:tcW w:w="609" w:type="dxa"/>
          </w:tcPr>
          <w:p w:rsidR="00A21AC8" w:rsidRDefault="00A21AC8">
            <w:pPr>
              <w:rPr>
                <w:rFonts w:ascii="Times New Roman" w:hAnsi="Times New Roman" w:cs="Times New Roman"/>
                <w:sz w:val="24"/>
                <w:szCs w:val="24"/>
              </w:rPr>
            </w:pPr>
            <w:r>
              <w:rPr>
                <w:rFonts w:ascii="Times New Roman" w:hAnsi="Times New Roman" w:cs="Times New Roman"/>
                <w:sz w:val="24"/>
                <w:szCs w:val="24"/>
              </w:rPr>
              <w:t>170</w:t>
            </w:r>
          </w:p>
        </w:tc>
        <w:tc>
          <w:tcPr>
            <w:tcW w:w="609" w:type="dxa"/>
          </w:tcPr>
          <w:p w:rsidR="00A21AC8" w:rsidRDefault="00A21AC8">
            <w:pPr>
              <w:rPr>
                <w:rFonts w:ascii="Times New Roman" w:hAnsi="Times New Roman" w:cs="Times New Roman"/>
                <w:sz w:val="24"/>
                <w:szCs w:val="24"/>
              </w:rPr>
            </w:pPr>
            <w:r>
              <w:rPr>
                <w:rFonts w:ascii="Times New Roman" w:hAnsi="Times New Roman" w:cs="Times New Roman"/>
                <w:sz w:val="24"/>
                <w:szCs w:val="24"/>
              </w:rPr>
              <w:t>204</w:t>
            </w:r>
          </w:p>
        </w:tc>
        <w:tc>
          <w:tcPr>
            <w:tcW w:w="609" w:type="dxa"/>
          </w:tcPr>
          <w:p w:rsidR="00A21AC8" w:rsidRDefault="00A21AC8">
            <w:pPr>
              <w:rPr>
                <w:rFonts w:ascii="Times New Roman" w:hAnsi="Times New Roman" w:cs="Times New Roman"/>
                <w:sz w:val="24"/>
                <w:szCs w:val="24"/>
              </w:rPr>
            </w:pPr>
            <w:r>
              <w:rPr>
                <w:rFonts w:ascii="Times New Roman" w:hAnsi="Times New Roman" w:cs="Times New Roman"/>
                <w:sz w:val="24"/>
                <w:szCs w:val="24"/>
              </w:rPr>
              <w:t>170</w:t>
            </w:r>
          </w:p>
        </w:tc>
        <w:tc>
          <w:tcPr>
            <w:tcW w:w="609" w:type="dxa"/>
          </w:tcPr>
          <w:p w:rsidR="00A21AC8" w:rsidRDefault="00A21AC8">
            <w:pPr>
              <w:rPr>
                <w:rFonts w:ascii="Times New Roman" w:hAnsi="Times New Roman" w:cs="Times New Roman"/>
                <w:sz w:val="24"/>
                <w:szCs w:val="24"/>
              </w:rPr>
            </w:pPr>
            <w:r>
              <w:rPr>
                <w:rFonts w:ascii="Times New Roman" w:hAnsi="Times New Roman" w:cs="Times New Roman"/>
                <w:sz w:val="24"/>
                <w:szCs w:val="24"/>
              </w:rPr>
              <w:t>170</w:t>
            </w:r>
          </w:p>
        </w:tc>
        <w:tc>
          <w:tcPr>
            <w:tcW w:w="609" w:type="dxa"/>
          </w:tcPr>
          <w:p w:rsidR="00A21AC8" w:rsidRDefault="00A21AC8">
            <w:pPr>
              <w:rPr>
                <w:rFonts w:ascii="Times New Roman" w:hAnsi="Times New Roman" w:cs="Times New Roman"/>
                <w:sz w:val="24"/>
                <w:szCs w:val="24"/>
              </w:rPr>
            </w:pPr>
            <w:r>
              <w:rPr>
                <w:rFonts w:ascii="Times New Roman" w:hAnsi="Times New Roman" w:cs="Times New Roman"/>
                <w:sz w:val="24"/>
                <w:szCs w:val="24"/>
              </w:rPr>
              <w:t>170</w:t>
            </w:r>
          </w:p>
        </w:tc>
        <w:tc>
          <w:tcPr>
            <w:tcW w:w="609" w:type="dxa"/>
          </w:tcPr>
          <w:p w:rsidR="00A21AC8" w:rsidRDefault="00A21AC8">
            <w:pPr>
              <w:rPr>
                <w:rFonts w:ascii="Times New Roman" w:hAnsi="Times New Roman" w:cs="Times New Roman"/>
                <w:sz w:val="24"/>
                <w:szCs w:val="24"/>
              </w:rPr>
            </w:pPr>
            <w:r>
              <w:rPr>
                <w:rFonts w:ascii="Times New Roman" w:hAnsi="Times New Roman" w:cs="Times New Roman"/>
                <w:sz w:val="24"/>
                <w:szCs w:val="24"/>
              </w:rPr>
              <w:t>170</w:t>
            </w:r>
          </w:p>
        </w:tc>
        <w:tc>
          <w:tcPr>
            <w:tcW w:w="609" w:type="dxa"/>
          </w:tcPr>
          <w:p w:rsidR="00A21AC8" w:rsidRDefault="00A21AC8">
            <w:pPr>
              <w:rPr>
                <w:rFonts w:ascii="Times New Roman" w:hAnsi="Times New Roman" w:cs="Times New Roman"/>
                <w:sz w:val="24"/>
                <w:szCs w:val="24"/>
              </w:rPr>
            </w:pPr>
            <w:r>
              <w:rPr>
                <w:rFonts w:ascii="Times New Roman" w:hAnsi="Times New Roman" w:cs="Times New Roman"/>
                <w:sz w:val="24"/>
                <w:szCs w:val="24"/>
              </w:rPr>
              <w:t>170</w:t>
            </w:r>
          </w:p>
        </w:tc>
        <w:tc>
          <w:tcPr>
            <w:tcW w:w="609" w:type="dxa"/>
          </w:tcPr>
          <w:p w:rsidR="00A21AC8" w:rsidRDefault="00A21AC8">
            <w:pPr>
              <w:rPr>
                <w:rFonts w:ascii="Times New Roman" w:hAnsi="Times New Roman" w:cs="Times New Roman"/>
                <w:sz w:val="24"/>
                <w:szCs w:val="24"/>
              </w:rPr>
            </w:pPr>
            <w:r>
              <w:rPr>
                <w:rFonts w:ascii="Times New Roman" w:hAnsi="Times New Roman" w:cs="Times New Roman"/>
                <w:sz w:val="24"/>
                <w:szCs w:val="24"/>
              </w:rPr>
              <w:t>170</w:t>
            </w:r>
          </w:p>
        </w:tc>
        <w:tc>
          <w:tcPr>
            <w:tcW w:w="609" w:type="dxa"/>
          </w:tcPr>
          <w:p w:rsidR="00A21AC8" w:rsidRDefault="00A21AC8">
            <w:pPr>
              <w:rPr>
                <w:rFonts w:ascii="Times New Roman" w:hAnsi="Times New Roman" w:cs="Times New Roman"/>
                <w:sz w:val="24"/>
                <w:szCs w:val="24"/>
              </w:rPr>
            </w:pPr>
            <w:r>
              <w:rPr>
                <w:rFonts w:ascii="Times New Roman" w:hAnsi="Times New Roman" w:cs="Times New Roman"/>
                <w:sz w:val="24"/>
                <w:szCs w:val="24"/>
              </w:rPr>
              <w:t>170</w:t>
            </w:r>
          </w:p>
        </w:tc>
        <w:tc>
          <w:tcPr>
            <w:tcW w:w="609" w:type="dxa"/>
          </w:tcPr>
          <w:p w:rsidR="00A21AC8" w:rsidRDefault="00A21AC8">
            <w:pPr>
              <w:rPr>
                <w:rFonts w:ascii="Times New Roman" w:hAnsi="Times New Roman" w:cs="Times New Roman"/>
                <w:sz w:val="24"/>
                <w:szCs w:val="24"/>
              </w:rPr>
            </w:pPr>
            <w:r>
              <w:rPr>
                <w:rFonts w:ascii="Times New Roman" w:hAnsi="Times New Roman" w:cs="Times New Roman"/>
                <w:sz w:val="24"/>
                <w:szCs w:val="24"/>
              </w:rPr>
              <w:t>170</w:t>
            </w:r>
          </w:p>
        </w:tc>
        <w:tc>
          <w:tcPr>
            <w:tcW w:w="609" w:type="dxa"/>
          </w:tcPr>
          <w:p w:rsidR="00A21AC8" w:rsidRDefault="00A21AC8">
            <w:pPr>
              <w:rPr>
                <w:rFonts w:ascii="Times New Roman" w:hAnsi="Times New Roman" w:cs="Times New Roman"/>
                <w:sz w:val="24"/>
                <w:szCs w:val="24"/>
              </w:rPr>
            </w:pPr>
            <w:r>
              <w:rPr>
                <w:rFonts w:ascii="Times New Roman" w:hAnsi="Times New Roman" w:cs="Times New Roman"/>
                <w:sz w:val="24"/>
                <w:szCs w:val="24"/>
              </w:rPr>
              <w:t>170</w:t>
            </w:r>
          </w:p>
        </w:tc>
        <w:tc>
          <w:tcPr>
            <w:tcW w:w="783" w:type="dxa"/>
          </w:tcPr>
          <w:p w:rsidR="00A21AC8" w:rsidRDefault="00A21AC8" w:rsidP="00B1660F">
            <w:pPr>
              <w:tabs>
                <w:tab w:val="left" w:pos="8647"/>
              </w:tabs>
              <w:jc w:val="center"/>
              <w:rPr>
                <w:rFonts w:ascii="Times New Roman" w:hAnsi="Times New Roman" w:cs="Times New Roman"/>
                <w:b/>
                <w:bCs/>
                <w:sz w:val="24"/>
                <w:szCs w:val="24"/>
              </w:rPr>
            </w:pPr>
          </w:p>
        </w:tc>
      </w:tr>
      <w:tr w:rsidR="00A21AC8" w:rsidTr="00A21AC8">
        <w:trPr>
          <w:gridAfter w:val="17"/>
          <w:wAfter w:w="10131" w:type="dxa"/>
        </w:trPr>
        <w:tc>
          <w:tcPr>
            <w:tcW w:w="3873" w:type="dxa"/>
            <w:gridSpan w:val="2"/>
          </w:tcPr>
          <w:p w:rsidR="00A21AC8" w:rsidRDefault="00A21AC8" w:rsidP="0027236E">
            <w:pPr>
              <w:rPr>
                <w:rFonts w:ascii="Times New Roman" w:hAnsi="Times New Roman" w:cs="Times New Roman"/>
                <w:sz w:val="24"/>
                <w:szCs w:val="24"/>
              </w:rPr>
            </w:pPr>
            <w:r>
              <w:rPr>
                <w:rFonts w:ascii="Times New Roman" w:hAnsi="Times New Roman" w:cs="Times New Roman"/>
                <w:sz w:val="24"/>
                <w:szCs w:val="24"/>
              </w:rPr>
              <w:t>Всего часов на уровень образования</w:t>
            </w:r>
          </w:p>
        </w:tc>
        <w:tc>
          <w:tcPr>
            <w:tcW w:w="795" w:type="dxa"/>
            <w:gridSpan w:val="2"/>
          </w:tcPr>
          <w:p w:rsidR="00A21AC8" w:rsidRDefault="00A21AC8" w:rsidP="00B1660F">
            <w:pPr>
              <w:tabs>
                <w:tab w:val="left" w:pos="8647"/>
              </w:tabs>
              <w:jc w:val="center"/>
              <w:rPr>
                <w:rFonts w:ascii="Times New Roman" w:hAnsi="Times New Roman" w:cs="Times New Roman"/>
                <w:b/>
                <w:bCs/>
                <w:sz w:val="24"/>
                <w:szCs w:val="24"/>
              </w:rPr>
            </w:pPr>
          </w:p>
        </w:tc>
      </w:tr>
    </w:tbl>
    <w:p w:rsidR="009A34F2" w:rsidRDefault="009A34F2" w:rsidP="00B1660F">
      <w:pPr>
        <w:tabs>
          <w:tab w:val="left" w:pos="8647"/>
        </w:tabs>
        <w:ind w:firstLine="426"/>
        <w:jc w:val="center"/>
        <w:rPr>
          <w:rFonts w:ascii="Times New Roman" w:hAnsi="Times New Roman" w:cs="Times New Roman"/>
          <w:b/>
          <w:bCs/>
          <w:sz w:val="24"/>
          <w:szCs w:val="24"/>
        </w:rPr>
      </w:pPr>
    </w:p>
    <w:p w:rsidR="00D15B7A" w:rsidRPr="0027254A" w:rsidRDefault="00D15B7A" w:rsidP="00D15B7A">
      <w:pPr>
        <w:jc w:val="center"/>
        <w:rPr>
          <w:rFonts w:ascii="Times New Roman" w:hAnsi="Times New Roman" w:cs="Times New Roman"/>
          <w:b/>
          <w:sz w:val="24"/>
        </w:rPr>
      </w:pPr>
      <w:r w:rsidRPr="0027254A">
        <w:rPr>
          <w:rFonts w:ascii="Times New Roman" w:hAnsi="Times New Roman" w:cs="Times New Roman"/>
          <w:b/>
          <w:sz w:val="24"/>
        </w:rPr>
        <w:t>Годовой и недельный план организации внеурочной деятельности в V-IX классах, реализующих образовательную программу в соответствии с ФГОС ОО</w:t>
      </w:r>
      <w:proofErr w:type="gramStart"/>
      <w:r w:rsidRPr="0027254A">
        <w:rPr>
          <w:rFonts w:ascii="Times New Roman" w:hAnsi="Times New Roman" w:cs="Times New Roman"/>
          <w:b/>
          <w:sz w:val="24"/>
        </w:rPr>
        <w:t>O</w:t>
      </w:r>
      <w:proofErr w:type="gramEnd"/>
    </w:p>
    <w:p w:rsidR="009A34F2" w:rsidRDefault="009F255D" w:rsidP="00D15B7A">
      <w:pPr>
        <w:tabs>
          <w:tab w:val="left" w:pos="8647"/>
        </w:tabs>
        <w:ind w:firstLine="426"/>
        <w:jc w:val="center"/>
        <w:rPr>
          <w:rFonts w:ascii="Times New Roman" w:hAnsi="Times New Roman" w:cs="Times New Roman"/>
          <w:b/>
          <w:bCs/>
          <w:sz w:val="24"/>
          <w:szCs w:val="24"/>
        </w:rPr>
      </w:pPr>
      <w:r>
        <w:rPr>
          <w:rFonts w:ascii="Times New Roman" w:hAnsi="Times New Roman" w:cs="Times New Roman"/>
          <w:b/>
          <w:bCs/>
          <w:sz w:val="24"/>
          <w:szCs w:val="24"/>
        </w:rPr>
        <w:t>2023/2024</w:t>
      </w:r>
      <w:r w:rsidR="00D15B7A">
        <w:rPr>
          <w:rFonts w:ascii="Times New Roman" w:hAnsi="Times New Roman" w:cs="Times New Roman"/>
          <w:b/>
          <w:bCs/>
          <w:sz w:val="24"/>
          <w:szCs w:val="24"/>
        </w:rPr>
        <w:t xml:space="preserve"> </w:t>
      </w:r>
      <w:r w:rsidR="00D15B7A" w:rsidRPr="0027254A">
        <w:rPr>
          <w:rFonts w:ascii="Times New Roman" w:hAnsi="Times New Roman" w:cs="Times New Roman"/>
          <w:b/>
          <w:bCs/>
          <w:sz w:val="24"/>
          <w:szCs w:val="24"/>
        </w:rPr>
        <w:t>учебный год</w:t>
      </w:r>
    </w:p>
    <w:p w:rsidR="00CB7489" w:rsidRDefault="00CB7489" w:rsidP="00D15B7A">
      <w:pPr>
        <w:tabs>
          <w:tab w:val="left" w:pos="8647"/>
        </w:tabs>
        <w:ind w:firstLine="426"/>
        <w:jc w:val="center"/>
        <w:rPr>
          <w:rFonts w:ascii="Times New Roman" w:hAnsi="Times New Roman" w:cs="Times New Roman"/>
          <w:b/>
          <w:bCs/>
          <w:sz w:val="24"/>
          <w:szCs w:val="24"/>
        </w:rPr>
      </w:pPr>
    </w:p>
    <w:tbl>
      <w:tblPr>
        <w:tblStyle w:val="aa"/>
        <w:tblW w:w="15701" w:type="dxa"/>
        <w:tblLayout w:type="fixed"/>
        <w:tblLook w:val="04A0" w:firstRow="1" w:lastRow="0" w:firstColumn="1" w:lastColumn="0" w:noHBand="0" w:noVBand="1"/>
      </w:tblPr>
      <w:tblGrid>
        <w:gridCol w:w="3085"/>
        <w:gridCol w:w="2835"/>
        <w:gridCol w:w="425"/>
        <w:gridCol w:w="426"/>
        <w:gridCol w:w="425"/>
        <w:gridCol w:w="425"/>
        <w:gridCol w:w="425"/>
        <w:gridCol w:w="426"/>
        <w:gridCol w:w="425"/>
        <w:gridCol w:w="425"/>
        <w:gridCol w:w="425"/>
        <w:gridCol w:w="426"/>
        <w:gridCol w:w="425"/>
        <w:gridCol w:w="425"/>
        <w:gridCol w:w="425"/>
        <w:gridCol w:w="426"/>
        <w:gridCol w:w="425"/>
        <w:gridCol w:w="425"/>
        <w:gridCol w:w="425"/>
        <w:gridCol w:w="426"/>
        <w:gridCol w:w="425"/>
        <w:gridCol w:w="425"/>
        <w:gridCol w:w="1276"/>
      </w:tblGrid>
      <w:tr w:rsidR="00AA58AD" w:rsidRPr="00C10333" w:rsidTr="00AA58AD">
        <w:trPr>
          <w:trHeight w:val="286"/>
        </w:trPr>
        <w:tc>
          <w:tcPr>
            <w:tcW w:w="3085" w:type="dxa"/>
            <w:vMerge w:val="restart"/>
          </w:tcPr>
          <w:p w:rsidR="00AA58AD" w:rsidRPr="00C10333" w:rsidRDefault="00AA58AD" w:rsidP="00CB7489">
            <w:pPr>
              <w:jc w:val="center"/>
              <w:rPr>
                <w:rFonts w:ascii="Times New Roman" w:hAnsi="Times New Roman" w:cs="Times New Roman"/>
                <w:sz w:val="24"/>
                <w:szCs w:val="24"/>
                <w:lang w:eastAsia="ru-RU" w:bidi="ru-RU"/>
              </w:rPr>
            </w:pPr>
            <w:r w:rsidRPr="00C10333">
              <w:rPr>
                <w:color w:val="000009"/>
                <w:sz w:val="24"/>
              </w:rPr>
              <w:t>Направления внеурочной деятельности</w:t>
            </w:r>
          </w:p>
        </w:tc>
        <w:tc>
          <w:tcPr>
            <w:tcW w:w="2835" w:type="dxa"/>
            <w:vMerge w:val="restart"/>
          </w:tcPr>
          <w:p w:rsidR="00AA58AD" w:rsidRPr="00C10333" w:rsidRDefault="00AA58AD" w:rsidP="00CB7489">
            <w:pPr>
              <w:jc w:val="center"/>
              <w:rPr>
                <w:rFonts w:ascii="Times New Roman" w:hAnsi="Times New Roman" w:cs="Times New Roman"/>
                <w:sz w:val="24"/>
                <w:szCs w:val="24"/>
                <w:lang w:eastAsia="ru-RU" w:bidi="ru-RU"/>
              </w:rPr>
            </w:pPr>
            <w:r w:rsidRPr="00C10333">
              <w:rPr>
                <w:rFonts w:ascii="Times New Roman" w:hAnsi="Times New Roman" w:cs="Times New Roman"/>
                <w:bCs/>
                <w:sz w:val="24"/>
                <w:szCs w:val="24"/>
              </w:rPr>
              <w:t>Название программы</w:t>
            </w:r>
          </w:p>
        </w:tc>
        <w:tc>
          <w:tcPr>
            <w:tcW w:w="425" w:type="dxa"/>
          </w:tcPr>
          <w:p w:rsidR="00AA58AD" w:rsidRPr="00C10333" w:rsidRDefault="00AA58AD" w:rsidP="00CB7489">
            <w:pPr>
              <w:jc w:val="center"/>
              <w:rPr>
                <w:color w:val="000009"/>
                <w:sz w:val="24"/>
              </w:rPr>
            </w:pPr>
          </w:p>
        </w:tc>
        <w:tc>
          <w:tcPr>
            <w:tcW w:w="9356" w:type="dxa"/>
            <w:gridSpan w:val="20"/>
          </w:tcPr>
          <w:p w:rsidR="00AA58AD" w:rsidRPr="00C10333" w:rsidRDefault="00AA58AD" w:rsidP="00CB7489">
            <w:pPr>
              <w:jc w:val="center"/>
              <w:rPr>
                <w:rFonts w:ascii="Times New Roman" w:hAnsi="Times New Roman" w:cs="Times New Roman"/>
                <w:sz w:val="24"/>
                <w:szCs w:val="24"/>
                <w:lang w:eastAsia="ru-RU" w:bidi="ru-RU"/>
              </w:rPr>
            </w:pPr>
            <w:r w:rsidRPr="00C10333">
              <w:rPr>
                <w:color w:val="000009"/>
                <w:sz w:val="24"/>
              </w:rPr>
              <w:t xml:space="preserve">Количество часов </w:t>
            </w:r>
          </w:p>
        </w:tc>
      </w:tr>
      <w:tr w:rsidR="00AA58AD" w:rsidRPr="00C10333" w:rsidTr="00AA58AD">
        <w:trPr>
          <w:trHeight w:val="145"/>
        </w:trPr>
        <w:tc>
          <w:tcPr>
            <w:tcW w:w="3085" w:type="dxa"/>
            <w:vMerge/>
          </w:tcPr>
          <w:p w:rsidR="00AA58AD" w:rsidRPr="00C10333" w:rsidRDefault="00AA58AD" w:rsidP="0027236E">
            <w:pPr>
              <w:rPr>
                <w:rFonts w:ascii="Times New Roman" w:hAnsi="Times New Roman" w:cs="Times New Roman"/>
                <w:sz w:val="24"/>
                <w:szCs w:val="24"/>
                <w:lang w:eastAsia="ru-RU" w:bidi="ru-RU"/>
              </w:rPr>
            </w:pPr>
          </w:p>
        </w:tc>
        <w:tc>
          <w:tcPr>
            <w:tcW w:w="2835" w:type="dxa"/>
            <w:vMerge/>
          </w:tcPr>
          <w:p w:rsidR="00AA58AD" w:rsidRPr="00C10333" w:rsidRDefault="00AA58AD" w:rsidP="0027236E">
            <w:pPr>
              <w:rPr>
                <w:rFonts w:ascii="Times New Roman" w:hAnsi="Times New Roman" w:cs="Times New Roman"/>
                <w:sz w:val="24"/>
                <w:szCs w:val="24"/>
                <w:lang w:eastAsia="ru-RU" w:bidi="ru-RU"/>
              </w:rPr>
            </w:pPr>
          </w:p>
        </w:tc>
        <w:tc>
          <w:tcPr>
            <w:tcW w:w="425" w:type="dxa"/>
          </w:tcPr>
          <w:p w:rsidR="00AA58AD" w:rsidRPr="00C10333" w:rsidRDefault="00AA58AD" w:rsidP="0027236E">
            <w:pPr>
              <w:rPr>
                <w:rFonts w:ascii="Times New Roman" w:hAnsi="Times New Roman" w:cs="Times New Roman"/>
                <w:sz w:val="24"/>
                <w:szCs w:val="24"/>
                <w:lang w:eastAsia="ru-RU" w:bidi="ru-RU"/>
              </w:rPr>
            </w:pPr>
            <w:r w:rsidRPr="00C10333">
              <w:rPr>
                <w:rFonts w:ascii="Times New Roman" w:hAnsi="Times New Roman" w:cs="Times New Roman"/>
                <w:sz w:val="24"/>
                <w:szCs w:val="24"/>
                <w:lang w:eastAsia="ru-RU" w:bidi="ru-RU"/>
              </w:rPr>
              <w:t>5а</w:t>
            </w:r>
          </w:p>
        </w:tc>
        <w:tc>
          <w:tcPr>
            <w:tcW w:w="426" w:type="dxa"/>
          </w:tcPr>
          <w:p w:rsidR="00AA58AD" w:rsidRPr="00C10333" w:rsidRDefault="00AA58AD" w:rsidP="0027236E">
            <w:pPr>
              <w:rPr>
                <w:rFonts w:ascii="Times New Roman" w:hAnsi="Times New Roman" w:cs="Times New Roman"/>
                <w:sz w:val="24"/>
                <w:szCs w:val="24"/>
                <w:lang w:eastAsia="ru-RU" w:bidi="ru-RU"/>
              </w:rPr>
            </w:pPr>
            <w:r w:rsidRPr="00C10333">
              <w:rPr>
                <w:rFonts w:ascii="Times New Roman" w:hAnsi="Times New Roman" w:cs="Times New Roman"/>
                <w:sz w:val="24"/>
                <w:szCs w:val="24"/>
                <w:lang w:eastAsia="ru-RU" w:bidi="ru-RU"/>
              </w:rPr>
              <w:t>5б</w:t>
            </w:r>
          </w:p>
        </w:tc>
        <w:tc>
          <w:tcPr>
            <w:tcW w:w="425" w:type="dxa"/>
          </w:tcPr>
          <w:p w:rsidR="00AA58AD" w:rsidRPr="00C10333" w:rsidRDefault="00AA58AD" w:rsidP="0027236E">
            <w:pPr>
              <w:rPr>
                <w:rFonts w:ascii="Times New Roman" w:hAnsi="Times New Roman" w:cs="Times New Roman"/>
                <w:sz w:val="24"/>
                <w:szCs w:val="24"/>
                <w:lang w:eastAsia="ru-RU" w:bidi="ru-RU"/>
              </w:rPr>
            </w:pPr>
            <w:r w:rsidRPr="00C10333">
              <w:rPr>
                <w:rFonts w:ascii="Times New Roman" w:hAnsi="Times New Roman" w:cs="Times New Roman"/>
                <w:sz w:val="24"/>
                <w:szCs w:val="24"/>
                <w:lang w:eastAsia="ru-RU" w:bidi="ru-RU"/>
              </w:rPr>
              <w:t>5в</w:t>
            </w:r>
          </w:p>
        </w:tc>
        <w:tc>
          <w:tcPr>
            <w:tcW w:w="425" w:type="dxa"/>
          </w:tcPr>
          <w:p w:rsidR="00AA58AD" w:rsidRPr="00C10333" w:rsidRDefault="00AA58AD" w:rsidP="0027236E">
            <w:pPr>
              <w:rPr>
                <w:rFonts w:ascii="Times New Roman" w:hAnsi="Times New Roman" w:cs="Times New Roman"/>
                <w:sz w:val="24"/>
                <w:szCs w:val="24"/>
                <w:lang w:eastAsia="ru-RU" w:bidi="ru-RU"/>
              </w:rPr>
            </w:pPr>
            <w:r w:rsidRPr="00C10333">
              <w:rPr>
                <w:rFonts w:ascii="Times New Roman" w:hAnsi="Times New Roman" w:cs="Times New Roman"/>
                <w:sz w:val="24"/>
                <w:szCs w:val="24"/>
                <w:lang w:eastAsia="ru-RU" w:bidi="ru-RU"/>
              </w:rPr>
              <w:t>5г</w:t>
            </w:r>
          </w:p>
        </w:tc>
        <w:tc>
          <w:tcPr>
            <w:tcW w:w="425" w:type="dxa"/>
          </w:tcPr>
          <w:p w:rsidR="00AA58AD" w:rsidRPr="00C10333" w:rsidRDefault="00AA58AD" w:rsidP="0027236E">
            <w:pPr>
              <w:rPr>
                <w:rFonts w:ascii="Times New Roman" w:hAnsi="Times New Roman" w:cs="Times New Roman"/>
                <w:sz w:val="24"/>
                <w:szCs w:val="24"/>
                <w:lang w:eastAsia="ru-RU" w:bidi="ru-RU"/>
              </w:rPr>
            </w:pPr>
            <w:r w:rsidRPr="00C10333">
              <w:rPr>
                <w:rFonts w:ascii="Times New Roman" w:hAnsi="Times New Roman" w:cs="Times New Roman"/>
                <w:sz w:val="24"/>
                <w:szCs w:val="24"/>
                <w:lang w:eastAsia="ru-RU" w:bidi="ru-RU"/>
              </w:rPr>
              <w:t>6а</w:t>
            </w:r>
          </w:p>
        </w:tc>
        <w:tc>
          <w:tcPr>
            <w:tcW w:w="426" w:type="dxa"/>
          </w:tcPr>
          <w:p w:rsidR="00AA58AD" w:rsidRPr="00C10333" w:rsidRDefault="00AA58AD" w:rsidP="0027236E">
            <w:pPr>
              <w:rPr>
                <w:rFonts w:ascii="Times New Roman" w:hAnsi="Times New Roman" w:cs="Times New Roman"/>
                <w:sz w:val="24"/>
                <w:szCs w:val="24"/>
                <w:lang w:eastAsia="ru-RU" w:bidi="ru-RU"/>
              </w:rPr>
            </w:pPr>
            <w:r w:rsidRPr="00C10333">
              <w:rPr>
                <w:rFonts w:ascii="Times New Roman" w:hAnsi="Times New Roman" w:cs="Times New Roman"/>
                <w:sz w:val="24"/>
                <w:szCs w:val="24"/>
                <w:lang w:eastAsia="ru-RU" w:bidi="ru-RU"/>
              </w:rPr>
              <w:t>6б</w:t>
            </w:r>
          </w:p>
        </w:tc>
        <w:tc>
          <w:tcPr>
            <w:tcW w:w="425" w:type="dxa"/>
          </w:tcPr>
          <w:p w:rsidR="00AA58AD" w:rsidRPr="00C10333" w:rsidRDefault="00AA58AD" w:rsidP="0027236E">
            <w:pPr>
              <w:rPr>
                <w:rFonts w:ascii="Times New Roman" w:hAnsi="Times New Roman" w:cs="Times New Roman"/>
                <w:sz w:val="24"/>
                <w:szCs w:val="24"/>
                <w:lang w:eastAsia="ru-RU" w:bidi="ru-RU"/>
              </w:rPr>
            </w:pPr>
            <w:r w:rsidRPr="00C10333">
              <w:rPr>
                <w:rFonts w:ascii="Times New Roman" w:hAnsi="Times New Roman" w:cs="Times New Roman"/>
                <w:sz w:val="24"/>
                <w:szCs w:val="24"/>
                <w:lang w:eastAsia="ru-RU" w:bidi="ru-RU"/>
              </w:rPr>
              <w:t>6в</w:t>
            </w:r>
          </w:p>
        </w:tc>
        <w:tc>
          <w:tcPr>
            <w:tcW w:w="425" w:type="dxa"/>
          </w:tcPr>
          <w:p w:rsidR="00AA58AD" w:rsidRPr="00C10333" w:rsidRDefault="00AA58AD" w:rsidP="0027236E">
            <w:pPr>
              <w:rPr>
                <w:rFonts w:ascii="Times New Roman" w:hAnsi="Times New Roman" w:cs="Times New Roman"/>
                <w:sz w:val="24"/>
                <w:szCs w:val="24"/>
                <w:lang w:eastAsia="ru-RU" w:bidi="ru-RU"/>
              </w:rPr>
            </w:pPr>
            <w:r w:rsidRPr="00C10333">
              <w:rPr>
                <w:rFonts w:ascii="Times New Roman" w:hAnsi="Times New Roman" w:cs="Times New Roman"/>
                <w:sz w:val="24"/>
                <w:szCs w:val="24"/>
                <w:lang w:eastAsia="ru-RU" w:bidi="ru-RU"/>
              </w:rPr>
              <w:t>6г</w:t>
            </w:r>
          </w:p>
        </w:tc>
        <w:tc>
          <w:tcPr>
            <w:tcW w:w="425" w:type="dxa"/>
          </w:tcPr>
          <w:p w:rsidR="00AA58AD" w:rsidRPr="00C10333" w:rsidRDefault="00AA58AD" w:rsidP="0027236E">
            <w:pPr>
              <w:rPr>
                <w:rFonts w:ascii="Times New Roman" w:hAnsi="Times New Roman" w:cs="Times New Roman"/>
                <w:sz w:val="24"/>
                <w:szCs w:val="24"/>
                <w:lang w:eastAsia="ru-RU" w:bidi="ru-RU"/>
              </w:rPr>
            </w:pPr>
            <w:r w:rsidRPr="00C10333">
              <w:rPr>
                <w:rFonts w:ascii="Times New Roman" w:hAnsi="Times New Roman" w:cs="Times New Roman"/>
                <w:sz w:val="24"/>
                <w:szCs w:val="24"/>
                <w:lang w:eastAsia="ru-RU" w:bidi="ru-RU"/>
              </w:rPr>
              <w:t>7а</w:t>
            </w:r>
          </w:p>
        </w:tc>
        <w:tc>
          <w:tcPr>
            <w:tcW w:w="426" w:type="dxa"/>
          </w:tcPr>
          <w:p w:rsidR="00AA58AD" w:rsidRPr="00C10333" w:rsidRDefault="00AA58AD" w:rsidP="0027236E">
            <w:pPr>
              <w:rPr>
                <w:rFonts w:ascii="Times New Roman" w:hAnsi="Times New Roman" w:cs="Times New Roman"/>
                <w:sz w:val="24"/>
                <w:szCs w:val="24"/>
                <w:lang w:eastAsia="ru-RU" w:bidi="ru-RU"/>
              </w:rPr>
            </w:pPr>
            <w:r w:rsidRPr="00C10333">
              <w:rPr>
                <w:rFonts w:ascii="Times New Roman" w:hAnsi="Times New Roman" w:cs="Times New Roman"/>
                <w:sz w:val="24"/>
                <w:szCs w:val="24"/>
                <w:lang w:eastAsia="ru-RU" w:bidi="ru-RU"/>
              </w:rPr>
              <w:t>7б</w:t>
            </w:r>
          </w:p>
        </w:tc>
        <w:tc>
          <w:tcPr>
            <w:tcW w:w="425" w:type="dxa"/>
          </w:tcPr>
          <w:p w:rsidR="00AA58AD" w:rsidRPr="00C10333" w:rsidRDefault="00AA58AD" w:rsidP="0027236E">
            <w:pPr>
              <w:rPr>
                <w:rFonts w:ascii="Times New Roman" w:hAnsi="Times New Roman" w:cs="Times New Roman"/>
                <w:sz w:val="24"/>
                <w:szCs w:val="24"/>
                <w:lang w:eastAsia="ru-RU" w:bidi="ru-RU"/>
              </w:rPr>
            </w:pPr>
            <w:r w:rsidRPr="00C10333">
              <w:rPr>
                <w:rFonts w:ascii="Times New Roman" w:hAnsi="Times New Roman" w:cs="Times New Roman"/>
                <w:sz w:val="24"/>
                <w:szCs w:val="24"/>
                <w:lang w:eastAsia="ru-RU" w:bidi="ru-RU"/>
              </w:rPr>
              <w:t>7в</w:t>
            </w:r>
          </w:p>
        </w:tc>
        <w:tc>
          <w:tcPr>
            <w:tcW w:w="425" w:type="dxa"/>
          </w:tcPr>
          <w:p w:rsidR="00AA58AD" w:rsidRPr="00C10333" w:rsidRDefault="00AA58AD" w:rsidP="0027236E">
            <w:pPr>
              <w:rPr>
                <w:rFonts w:ascii="Times New Roman" w:hAnsi="Times New Roman" w:cs="Times New Roman"/>
                <w:sz w:val="24"/>
                <w:szCs w:val="24"/>
                <w:lang w:eastAsia="ru-RU" w:bidi="ru-RU"/>
              </w:rPr>
            </w:pPr>
            <w:r w:rsidRPr="00C10333">
              <w:rPr>
                <w:rFonts w:ascii="Times New Roman" w:hAnsi="Times New Roman" w:cs="Times New Roman"/>
                <w:sz w:val="24"/>
                <w:szCs w:val="24"/>
                <w:lang w:eastAsia="ru-RU" w:bidi="ru-RU"/>
              </w:rPr>
              <w:t>7г</w:t>
            </w:r>
          </w:p>
        </w:tc>
        <w:tc>
          <w:tcPr>
            <w:tcW w:w="425" w:type="dxa"/>
          </w:tcPr>
          <w:p w:rsidR="00AA58AD" w:rsidRPr="00C10333" w:rsidRDefault="00AA58AD" w:rsidP="0027236E">
            <w:pPr>
              <w:rPr>
                <w:rFonts w:ascii="Times New Roman" w:hAnsi="Times New Roman" w:cs="Times New Roman"/>
                <w:sz w:val="24"/>
                <w:szCs w:val="24"/>
                <w:lang w:eastAsia="ru-RU" w:bidi="ru-RU"/>
              </w:rPr>
            </w:pPr>
            <w:r w:rsidRPr="00C10333">
              <w:rPr>
                <w:rFonts w:ascii="Times New Roman" w:hAnsi="Times New Roman" w:cs="Times New Roman"/>
                <w:sz w:val="24"/>
                <w:szCs w:val="24"/>
                <w:lang w:eastAsia="ru-RU" w:bidi="ru-RU"/>
              </w:rPr>
              <w:t>8а</w:t>
            </w:r>
          </w:p>
        </w:tc>
        <w:tc>
          <w:tcPr>
            <w:tcW w:w="426" w:type="dxa"/>
          </w:tcPr>
          <w:p w:rsidR="00AA58AD" w:rsidRPr="00C10333" w:rsidRDefault="00AA58AD" w:rsidP="0027236E">
            <w:pPr>
              <w:rPr>
                <w:rFonts w:ascii="Times New Roman" w:hAnsi="Times New Roman" w:cs="Times New Roman"/>
                <w:sz w:val="24"/>
                <w:szCs w:val="24"/>
                <w:lang w:eastAsia="ru-RU" w:bidi="ru-RU"/>
              </w:rPr>
            </w:pPr>
            <w:r w:rsidRPr="00C10333">
              <w:rPr>
                <w:rFonts w:ascii="Times New Roman" w:hAnsi="Times New Roman" w:cs="Times New Roman"/>
                <w:sz w:val="24"/>
                <w:szCs w:val="24"/>
                <w:lang w:eastAsia="ru-RU" w:bidi="ru-RU"/>
              </w:rPr>
              <w:t>8б</w:t>
            </w:r>
          </w:p>
        </w:tc>
        <w:tc>
          <w:tcPr>
            <w:tcW w:w="425" w:type="dxa"/>
          </w:tcPr>
          <w:p w:rsidR="00AA58AD" w:rsidRPr="00C10333" w:rsidRDefault="00AA58AD" w:rsidP="0027236E">
            <w:pPr>
              <w:rPr>
                <w:rFonts w:ascii="Times New Roman" w:hAnsi="Times New Roman" w:cs="Times New Roman"/>
                <w:sz w:val="24"/>
                <w:szCs w:val="24"/>
                <w:lang w:eastAsia="ru-RU" w:bidi="ru-RU"/>
              </w:rPr>
            </w:pPr>
            <w:r w:rsidRPr="00C10333">
              <w:rPr>
                <w:rFonts w:ascii="Times New Roman" w:hAnsi="Times New Roman" w:cs="Times New Roman"/>
                <w:sz w:val="24"/>
                <w:szCs w:val="24"/>
                <w:lang w:eastAsia="ru-RU" w:bidi="ru-RU"/>
              </w:rPr>
              <w:t>8в</w:t>
            </w:r>
          </w:p>
        </w:tc>
        <w:tc>
          <w:tcPr>
            <w:tcW w:w="425" w:type="dxa"/>
          </w:tcPr>
          <w:p w:rsidR="00AA58AD" w:rsidRPr="00C10333" w:rsidRDefault="00AA58AD" w:rsidP="0027236E">
            <w:pPr>
              <w:rPr>
                <w:rFonts w:ascii="Times New Roman" w:hAnsi="Times New Roman" w:cs="Times New Roman"/>
                <w:sz w:val="24"/>
                <w:szCs w:val="24"/>
                <w:lang w:eastAsia="ru-RU" w:bidi="ru-RU"/>
              </w:rPr>
            </w:pPr>
            <w:r w:rsidRPr="00C10333">
              <w:rPr>
                <w:rFonts w:ascii="Times New Roman" w:hAnsi="Times New Roman" w:cs="Times New Roman"/>
                <w:sz w:val="24"/>
                <w:szCs w:val="24"/>
                <w:lang w:eastAsia="ru-RU" w:bidi="ru-RU"/>
              </w:rPr>
              <w:t>8г</w:t>
            </w:r>
          </w:p>
        </w:tc>
        <w:tc>
          <w:tcPr>
            <w:tcW w:w="425" w:type="dxa"/>
          </w:tcPr>
          <w:p w:rsidR="00AA58AD" w:rsidRPr="00C10333" w:rsidRDefault="00AA58AD" w:rsidP="0027236E">
            <w:pPr>
              <w:rPr>
                <w:rFonts w:ascii="Times New Roman" w:hAnsi="Times New Roman" w:cs="Times New Roman"/>
                <w:sz w:val="24"/>
                <w:szCs w:val="24"/>
                <w:lang w:eastAsia="ru-RU" w:bidi="ru-RU"/>
              </w:rPr>
            </w:pPr>
            <w:r w:rsidRPr="00C10333">
              <w:rPr>
                <w:rFonts w:ascii="Times New Roman" w:hAnsi="Times New Roman" w:cs="Times New Roman"/>
                <w:sz w:val="24"/>
                <w:szCs w:val="24"/>
                <w:lang w:eastAsia="ru-RU" w:bidi="ru-RU"/>
              </w:rPr>
              <w:t>9а</w:t>
            </w:r>
          </w:p>
        </w:tc>
        <w:tc>
          <w:tcPr>
            <w:tcW w:w="426" w:type="dxa"/>
          </w:tcPr>
          <w:p w:rsidR="00AA58AD" w:rsidRPr="00C10333" w:rsidRDefault="00AA58AD" w:rsidP="0027236E">
            <w:pPr>
              <w:rPr>
                <w:rFonts w:ascii="Times New Roman" w:hAnsi="Times New Roman" w:cs="Times New Roman"/>
                <w:sz w:val="24"/>
                <w:szCs w:val="24"/>
                <w:lang w:eastAsia="ru-RU" w:bidi="ru-RU"/>
              </w:rPr>
            </w:pPr>
            <w:r w:rsidRPr="00C10333">
              <w:rPr>
                <w:rFonts w:ascii="Times New Roman" w:hAnsi="Times New Roman" w:cs="Times New Roman"/>
                <w:sz w:val="24"/>
                <w:szCs w:val="24"/>
                <w:lang w:eastAsia="ru-RU" w:bidi="ru-RU"/>
              </w:rPr>
              <w:t>9б</w:t>
            </w:r>
          </w:p>
        </w:tc>
        <w:tc>
          <w:tcPr>
            <w:tcW w:w="425" w:type="dxa"/>
          </w:tcPr>
          <w:p w:rsidR="00AA58AD" w:rsidRPr="00C10333" w:rsidRDefault="00AA58AD" w:rsidP="0027236E">
            <w:pPr>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9в</w:t>
            </w:r>
          </w:p>
        </w:tc>
        <w:tc>
          <w:tcPr>
            <w:tcW w:w="425" w:type="dxa"/>
          </w:tcPr>
          <w:p w:rsidR="00AA58AD" w:rsidRPr="00C10333" w:rsidRDefault="00AA58AD" w:rsidP="0027236E">
            <w:pPr>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9г</w:t>
            </w:r>
          </w:p>
        </w:tc>
        <w:tc>
          <w:tcPr>
            <w:tcW w:w="1276" w:type="dxa"/>
          </w:tcPr>
          <w:p w:rsidR="00AA58AD" w:rsidRPr="00C10333" w:rsidRDefault="00AA58AD" w:rsidP="0027236E">
            <w:pPr>
              <w:rPr>
                <w:rFonts w:ascii="Times New Roman" w:hAnsi="Times New Roman" w:cs="Times New Roman"/>
                <w:sz w:val="24"/>
                <w:szCs w:val="24"/>
                <w:lang w:eastAsia="ru-RU" w:bidi="ru-RU"/>
              </w:rPr>
            </w:pPr>
            <w:r w:rsidRPr="00C10333">
              <w:rPr>
                <w:rFonts w:ascii="Times New Roman" w:hAnsi="Times New Roman" w:cs="Times New Roman"/>
                <w:sz w:val="24"/>
                <w:szCs w:val="24"/>
                <w:lang w:eastAsia="ru-RU" w:bidi="ru-RU"/>
              </w:rPr>
              <w:t>итого</w:t>
            </w:r>
          </w:p>
        </w:tc>
      </w:tr>
      <w:tr w:rsidR="00AA58AD" w:rsidTr="00AA58AD">
        <w:trPr>
          <w:trHeight w:val="543"/>
        </w:trPr>
        <w:tc>
          <w:tcPr>
            <w:tcW w:w="3085" w:type="dxa"/>
            <w:vMerge w:val="restart"/>
          </w:tcPr>
          <w:p w:rsidR="00AA58AD" w:rsidRDefault="00AA58AD" w:rsidP="0027236E">
            <w:pPr>
              <w:pStyle w:val="TableParagraph"/>
              <w:spacing w:line="240" w:lineRule="auto"/>
              <w:ind w:left="0"/>
              <w:rPr>
                <w:sz w:val="24"/>
              </w:rPr>
            </w:pPr>
            <w:r w:rsidRPr="007C51B2">
              <w:rPr>
                <w:sz w:val="24"/>
              </w:rPr>
              <w:t>Внеурочная деятельность по учебным предметам</w:t>
            </w:r>
          </w:p>
          <w:p w:rsidR="00AA58AD" w:rsidRPr="0041314C" w:rsidRDefault="00AA58AD" w:rsidP="0027236E">
            <w:pPr>
              <w:tabs>
                <w:tab w:val="left" w:pos="4296"/>
              </w:tabs>
              <w:rPr>
                <w:lang w:eastAsia="ru-RU"/>
              </w:rPr>
            </w:pPr>
            <w:r>
              <w:rPr>
                <w:lang w:eastAsia="ru-RU"/>
              </w:rPr>
              <w:tab/>
            </w:r>
          </w:p>
        </w:tc>
        <w:tc>
          <w:tcPr>
            <w:tcW w:w="2835" w:type="dxa"/>
          </w:tcPr>
          <w:p w:rsidR="00AA58AD" w:rsidRPr="007C51B2" w:rsidRDefault="00AA58AD" w:rsidP="0027236E">
            <w:pPr>
              <w:pStyle w:val="TableParagraph"/>
              <w:spacing w:line="240" w:lineRule="auto"/>
              <w:ind w:left="0"/>
              <w:rPr>
                <w:sz w:val="24"/>
              </w:rPr>
            </w:pPr>
            <w:r w:rsidRPr="007C51B2">
              <w:rPr>
                <w:sz w:val="24"/>
              </w:rPr>
              <w:t>«Физкультура для здоровья»</w:t>
            </w:r>
          </w:p>
        </w:tc>
        <w:tc>
          <w:tcPr>
            <w:tcW w:w="425" w:type="dxa"/>
          </w:tcPr>
          <w:p w:rsidR="00AA58AD" w:rsidRDefault="00AA58AD" w:rsidP="0027236E">
            <w:pPr>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1</w:t>
            </w:r>
          </w:p>
        </w:tc>
        <w:tc>
          <w:tcPr>
            <w:tcW w:w="426" w:type="dxa"/>
          </w:tcPr>
          <w:p w:rsidR="00AA58AD" w:rsidRDefault="00AA58AD" w:rsidP="0027236E">
            <w:pPr>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1</w:t>
            </w:r>
          </w:p>
        </w:tc>
        <w:tc>
          <w:tcPr>
            <w:tcW w:w="425" w:type="dxa"/>
          </w:tcPr>
          <w:p w:rsidR="00AA58AD" w:rsidRDefault="00AA58AD" w:rsidP="0027236E">
            <w:pPr>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1</w:t>
            </w:r>
          </w:p>
        </w:tc>
        <w:tc>
          <w:tcPr>
            <w:tcW w:w="425" w:type="dxa"/>
          </w:tcPr>
          <w:p w:rsidR="00AA58AD" w:rsidRDefault="00AA58AD" w:rsidP="0027236E">
            <w:pPr>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1</w:t>
            </w:r>
          </w:p>
        </w:tc>
        <w:tc>
          <w:tcPr>
            <w:tcW w:w="425" w:type="dxa"/>
          </w:tcPr>
          <w:p w:rsidR="00AA58AD" w:rsidRDefault="00AA58AD" w:rsidP="0027236E">
            <w:pPr>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1</w:t>
            </w:r>
          </w:p>
        </w:tc>
        <w:tc>
          <w:tcPr>
            <w:tcW w:w="426" w:type="dxa"/>
          </w:tcPr>
          <w:p w:rsidR="00AA58AD" w:rsidRDefault="00AA58AD" w:rsidP="0027236E">
            <w:pPr>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1</w:t>
            </w:r>
          </w:p>
        </w:tc>
        <w:tc>
          <w:tcPr>
            <w:tcW w:w="425" w:type="dxa"/>
          </w:tcPr>
          <w:p w:rsidR="00AA58AD" w:rsidRDefault="00AA58AD" w:rsidP="0027236E">
            <w:pPr>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1</w:t>
            </w:r>
          </w:p>
        </w:tc>
        <w:tc>
          <w:tcPr>
            <w:tcW w:w="425" w:type="dxa"/>
          </w:tcPr>
          <w:p w:rsidR="00AA58AD" w:rsidRDefault="00AA58AD" w:rsidP="0027236E">
            <w:pPr>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1</w:t>
            </w:r>
          </w:p>
        </w:tc>
        <w:tc>
          <w:tcPr>
            <w:tcW w:w="425" w:type="dxa"/>
          </w:tcPr>
          <w:p w:rsidR="00AA58AD" w:rsidRDefault="00AA58AD" w:rsidP="0027236E">
            <w:pPr>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1</w:t>
            </w:r>
          </w:p>
        </w:tc>
        <w:tc>
          <w:tcPr>
            <w:tcW w:w="426" w:type="dxa"/>
          </w:tcPr>
          <w:p w:rsidR="00AA58AD" w:rsidRDefault="00AA58AD" w:rsidP="0027236E">
            <w:pPr>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1</w:t>
            </w:r>
          </w:p>
        </w:tc>
        <w:tc>
          <w:tcPr>
            <w:tcW w:w="425" w:type="dxa"/>
          </w:tcPr>
          <w:p w:rsidR="00AA58AD" w:rsidRDefault="00AA58AD" w:rsidP="0027236E">
            <w:pPr>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1</w:t>
            </w:r>
          </w:p>
        </w:tc>
        <w:tc>
          <w:tcPr>
            <w:tcW w:w="425" w:type="dxa"/>
          </w:tcPr>
          <w:p w:rsidR="00AA58AD" w:rsidRDefault="00AA58AD" w:rsidP="0027236E">
            <w:pPr>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1</w:t>
            </w:r>
          </w:p>
        </w:tc>
        <w:tc>
          <w:tcPr>
            <w:tcW w:w="425" w:type="dxa"/>
          </w:tcPr>
          <w:p w:rsidR="00AA58AD" w:rsidRDefault="00AA58AD" w:rsidP="0027236E">
            <w:pPr>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1</w:t>
            </w:r>
          </w:p>
        </w:tc>
        <w:tc>
          <w:tcPr>
            <w:tcW w:w="426" w:type="dxa"/>
          </w:tcPr>
          <w:p w:rsidR="00AA58AD" w:rsidRDefault="00AA58AD" w:rsidP="0027236E">
            <w:pPr>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1</w:t>
            </w:r>
          </w:p>
        </w:tc>
        <w:tc>
          <w:tcPr>
            <w:tcW w:w="425" w:type="dxa"/>
          </w:tcPr>
          <w:p w:rsidR="00AA58AD" w:rsidRDefault="00AA58AD" w:rsidP="0027236E">
            <w:pPr>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1</w:t>
            </w:r>
          </w:p>
        </w:tc>
        <w:tc>
          <w:tcPr>
            <w:tcW w:w="425" w:type="dxa"/>
          </w:tcPr>
          <w:p w:rsidR="00AA58AD" w:rsidRDefault="00AA58AD" w:rsidP="0027236E">
            <w:pPr>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1</w:t>
            </w:r>
          </w:p>
        </w:tc>
        <w:tc>
          <w:tcPr>
            <w:tcW w:w="425" w:type="dxa"/>
          </w:tcPr>
          <w:p w:rsidR="00AA58AD" w:rsidRDefault="00AA58AD" w:rsidP="0027236E">
            <w:pPr>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1</w:t>
            </w:r>
          </w:p>
        </w:tc>
        <w:tc>
          <w:tcPr>
            <w:tcW w:w="426" w:type="dxa"/>
          </w:tcPr>
          <w:p w:rsidR="00AA58AD" w:rsidRDefault="00AA58AD" w:rsidP="0027236E">
            <w:pPr>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1</w:t>
            </w:r>
          </w:p>
        </w:tc>
        <w:tc>
          <w:tcPr>
            <w:tcW w:w="425" w:type="dxa"/>
          </w:tcPr>
          <w:p w:rsidR="00AA58AD" w:rsidRDefault="00AA58AD" w:rsidP="0027236E">
            <w:pPr>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1</w:t>
            </w:r>
          </w:p>
        </w:tc>
        <w:tc>
          <w:tcPr>
            <w:tcW w:w="425" w:type="dxa"/>
          </w:tcPr>
          <w:p w:rsidR="00AA58AD" w:rsidRDefault="00AA58AD" w:rsidP="0027236E">
            <w:pPr>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1</w:t>
            </w:r>
          </w:p>
        </w:tc>
        <w:tc>
          <w:tcPr>
            <w:tcW w:w="1276" w:type="dxa"/>
          </w:tcPr>
          <w:p w:rsidR="00AA58AD" w:rsidRDefault="00AA58AD" w:rsidP="0027236E">
            <w:pPr>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20</w:t>
            </w:r>
          </w:p>
        </w:tc>
      </w:tr>
      <w:tr w:rsidR="00AA58AD" w:rsidTr="00AA58AD">
        <w:trPr>
          <w:trHeight w:val="145"/>
        </w:trPr>
        <w:tc>
          <w:tcPr>
            <w:tcW w:w="3085" w:type="dxa"/>
            <w:vMerge/>
          </w:tcPr>
          <w:p w:rsidR="00AA58AD" w:rsidRPr="007C51B2" w:rsidRDefault="00AA58AD" w:rsidP="0027236E">
            <w:pPr>
              <w:pStyle w:val="TableParagraph"/>
              <w:spacing w:line="240" w:lineRule="auto"/>
              <w:ind w:left="0"/>
              <w:rPr>
                <w:sz w:val="24"/>
              </w:rPr>
            </w:pPr>
          </w:p>
        </w:tc>
        <w:tc>
          <w:tcPr>
            <w:tcW w:w="2835" w:type="dxa"/>
          </w:tcPr>
          <w:p w:rsidR="00AA58AD" w:rsidRPr="007C51B2" w:rsidRDefault="00AA58AD" w:rsidP="0027236E">
            <w:pPr>
              <w:pStyle w:val="TableParagraph"/>
              <w:spacing w:line="240" w:lineRule="auto"/>
              <w:ind w:left="0"/>
              <w:rPr>
                <w:sz w:val="24"/>
              </w:rPr>
            </w:pPr>
            <w:r>
              <w:rPr>
                <w:sz w:val="24"/>
              </w:rPr>
              <w:t>Черчение</w:t>
            </w:r>
          </w:p>
        </w:tc>
        <w:tc>
          <w:tcPr>
            <w:tcW w:w="425" w:type="dxa"/>
          </w:tcPr>
          <w:p w:rsidR="00AA58AD" w:rsidRDefault="00AA58AD" w:rsidP="0027236E">
            <w:pPr>
              <w:rPr>
                <w:rFonts w:ascii="Times New Roman" w:hAnsi="Times New Roman" w:cs="Times New Roman"/>
                <w:sz w:val="24"/>
                <w:szCs w:val="24"/>
                <w:lang w:eastAsia="ru-RU" w:bidi="ru-RU"/>
              </w:rPr>
            </w:pPr>
          </w:p>
        </w:tc>
        <w:tc>
          <w:tcPr>
            <w:tcW w:w="426" w:type="dxa"/>
          </w:tcPr>
          <w:p w:rsidR="00AA58AD" w:rsidRDefault="00AA58AD" w:rsidP="0027236E">
            <w:pPr>
              <w:rPr>
                <w:rFonts w:ascii="Times New Roman" w:hAnsi="Times New Roman" w:cs="Times New Roman"/>
                <w:sz w:val="24"/>
                <w:szCs w:val="24"/>
                <w:lang w:eastAsia="ru-RU" w:bidi="ru-RU"/>
              </w:rPr>
            </w:pPr>
          </w:p>
        </w:tc>
        <w:tc>
          <w:tcPr>
            <w:tcW w:w="425" w:type="dxa"/>
          </w:tcPr>
          <w:p w:rsidR="00AA58AD" w:rsidRDefault="00AA58AD" w:rsidP="0027236E">
            <w:pPr>
              <w:rPr>
                <w:rFonts w:ascii="Times New Roman" w:hAnsi="Times New Roman" w:cs="Times New Roman"/>
                <w:sz w:val="24"/>
                <w:szCs w:val="24"/>
                <w:lang w:eastAsia="ru-RU" w:bidi="ru-RU"/>
              </w:rPr>
            </w:pPr>
          </w:p>
        </w:tc>
        <w:tc>
          <w:tcPr>
            <w:tcW w:w="425" w:type="dxa"/>
          </w:tcPr>
          <w:p w:rsidR="00AA58AD" w:rsidRDefault="00AA58AD" w:rsidP="0027236E">
            <w:pPr>
              <w:rPr>
                <w:rFonts w:ascii="Times New Roman" w:hAnsi="Times New Roman" w:cs="Times New Roman"/>
                <w:sz w:val="24"/>
                <w:szCs w:val="24"/>
                <w:lang w:eastAsia="ru-RU" w:bidi="ru-RU"/>
              </w:rPr>
            </w:pPr>
          </w:p>
        </w:tc>
        <w:tc>
          <w:tcPr>
            <w:tcW w:w="425" w:type="dxa"/>
          </w:tcPr>
          <w:p w:rsidR="00AA58AD" w:rsidRDefault="00AA58AD" w:rsidP="0027236E">
            <w:pPr>
              <w:rPr>
                <w:rFonts w:ascii="Times New Roman" w:hAnsi="Times New Roman" w:cs="Times New Roman"/>
                <w:sz w:val="24"/>
                <w:szCs w:val="24"/>
                <w:lang w:eastAsia="ru-RU" w:bidi="ru-RU"/>
              </w:rPr>
            </w:pPr>
          </w:p>
        </w:tc>
        <w:tc>
          <w:tcPr>
            <w:tcW w:w="426" w:type="dxa"/>
          </w:tcPr>
          <w:p w:rsidR="00AA58AD" w:rsidRDefault="00AA58AD" w:rsidP="0027236E">
            <w:pPr>
              <w:rPr>
                <w:rFonts w:ascii="Times New Roman" w:hAnsi="Times New Roman" w:cs="Times New Roman"/>
                <w:sz w:val="24"/>
                <w:szCs w:val="24"/>
                <w:lang w:eastAsia="ru-RU" w:bidi="ru-RU"/>
              </w:rPr>
            </w:pPr>
          </w:p>
        </w:tc>
        <w:tc>
          <w:tcPr>
            <w:tcW w:w="425" w:type="dxa"/>
          </w:tcPr>
          <w:p w:rsidR="00AA58AD" w:rsidRDefault="00AA58AD" w:rsidP="0027236E">
            <w:pPr>
              <w:rPr>
                <w:rFonts w:ascii="Times New Roman" w:hAnsi="Times New Roman" w:cs="Times New Roman"/>
                <w:sz w:val="24"/>
                <w:szCs w:val="24"/>
                <w:lang w:eastAsia="ru-RU" w:bidi="ru-RU"/>
              </w:rPr>
            </w:pPr>
          </w:p>
        </w:tc>
        <w:tc>
          <w:tcPr>
            <w:tcW w:w="425" w:type="dxa"/>
          </w:tcPr>
          <w:p w:rsidR="00AA58AD" w:rsidRDefault="00AA58AD" w:rsidP="0027236E">
            <w:pPr>
              <w:rPr>
                <w:rFonts w:ascii="Times New Roman" w:hAnsi="Times New Roman" w:cs="Times New Roman"/>
                <w:sz w:val="24"/>
                <w:szCs w:val="24"/>
                <w:lang w:eastAsia="ru-RU" w:bidi="ru-RU"/>
              </w:rPr>
            </w:pPr>
          </w:p>
        </w:tc>
        <w:tc>
          <w:tcPr>
            <w:tcW w:w="425" w:type="dxa"/>
          </w:tcPr>
          <w:p w:rsidR="00AA58AD" w:rsidRDefault="00AA58AD" w:rsidP="0027236E">
            <w:pPr>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1</w:t>
            </w:r>
          </w:p>
        </w:tc>
        <w:tc>
          <w:tcPr>
            <w:tcW w:w="426" w:type="dxa"/>
          </w:tcPr>
          <w:p w:rsidR="00AA58AD" w:rsidRDefault="00AA58AD" w:rsidP="0027236E">
            <w:pPr>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1</w:t>
            </w:r>
          </w:p>
        </w:tc>
        <w:tc>
          <w:tcPr>
            <w:tcW w:w="425" w:type="dxa"/>
          </w:tcPr>
          <w:p w:rsidR="00AA58AD" w:rsidRDefault="00AA58AD" w:rsidP="0027236E">
            <w:pPr>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1</w:t>
            </w:r>
          </w:p>
        </w:tc>
        <w:tc>
          <w:tcPr>
            <w:tcW w:w="425" w:type="dxa"/>
          </w:tcPr>
          <w:p w:rsidR="00AA58AD" w:rsidRDefault="00AA58AD" w:rsidP="0027236E">
            <w:pPr>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1</w:t>
            </w:r>
          </w:p>
        </w:tc>
        <w:tc>
          <w:tcPr>
            <w:tcW w:w="425" w:type="dxa"/>
          </w:tcPr>
          <w:p w:rsidR="00AA58AD" w:rsidRDefault="00AA58AD" w:rsidP="0027236E">
            <w:pPr>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1</w:t>
            </w:r>
          </w:p>
        </w:tc>
        <w:tc>
          <w:tcPr>
            <w:tcW w:w="426" w:type="dxa"/>
          </w:tcPr>
          <w:p w:rsidR="00AA58AD" w:rsidRDefault="00AA58AD" w:rsidP="0027236E">
            <w:pPr>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1</w:t>
            </w:r>
          </w:p>
        </w:tc>
        <w:tc>
          <w:tcPr>
            <w:tcW w:w="425" w:type="dxa"/>
          </w:tcPr>
          <w:p w:rsidR="00AA58AD" w:rsidRDefault="00AA58AD" w:rsidP="0027236E">
            <w:pPr>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1</w:t>
            </w:r>
          </w:p>
        </w:tc>
        <w:tc>
          <w:tcPr>
            <w:tcW w:w="425" w:type="dxa"/>
          </w:tcPr>
          <w:p w:rsidR="00AA58AD" w:rsidRDefault="00AA58AD" w:rsidP="0027236E">
            <w:pPr>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1</w:t>
            </w:r>
          </w:p>
        </w:tc>
        <w:tc>
          <w:tcPr>
            <w:tcW w:w="425" w:type="dxa"/>
          </w:tcPr>
          <w:p w:rsidR="00AA58AD" w:rsidRDefault="00AA58AD" w:rsidP="0027236E">
            <w:pPr>
              <w:rPr>
                <w:rFonts w:ascii="Times New Roman" w:hAnsi="Times New Roman" w:cs="Times New Roman"/>
                <w:sz w:val="24"/>
                <w:szCs w:val="24"/>
                <w:lang w:eastAsia="ru-RU" w:bidi="ru-RU"/>
              </w:rPr>
            </w:pPr>
          </w:p>
        </w:tc>
        <w:tc>
          <w:tcPr>
            <w:tcW w:w="426" w:type="dxa"/>
          </w:tcPr>
          <w:p w:rsidR="00AA58AD" w:rsidRDefault="00AA58AD" w:rsidP="0027236E">
            <w:pPr>
              <w:rPr>
                <w:rFonts w:ascii="Times New Roman" w:hAnsi="Times New Roman" w:cs="Times New Roman"/>
                <w:sz w:val="24"/>
                <w:szCs w:val="24"/>
                <w:lang w:eastAsia="ru-RU" w:bidi="ru-RU"/>
              </w:rPr>
            </w:pPr>
          </w:p>
        </w:tc>
        <w:tc>
          <w:tcPr>
            <w:tcW w:w="425" w:type="dxa"/>
          </w:tcPr>
          <w:p w:rsidR="00AA58AD" w:rsidRDefault="00AA58AD" w:rsidP="0027236E">
            <w:pPr>
              <w:rPr>
                <w:rFonts w:ascii="Times New Roman" w:hAnsi="Times New Roman" w:cs="Times New Roman"/>
                <w:sz w:val="24"/>
                <w:szCs w:val="24"/>
                <w:lang w:eastAsia="ru-RU" w:bidi="ru-RU"/>
              </w:rPr>
            </w:pPr>
          </w:p>
        </w:tc>
        <w:tc>
          <w:tcPr>
            <w:tcW w:w="425" w:type="dxa"/>
          </w:tcPr>
          <w:p w:rsidR="00AA58AD" w:rsidRDefault="00AA58AD" w:rsidP="0027236E">
            <w:pPr>
              <w:rPr>
                <w:rFonts w:ascii="Times New Roman" w:hAnsi="Times New Roman" w:cs="Times New Roman"/>
                <w:sz w:val="24"/>
                <w:szCs w:val="24"/>
                <w:lang w:eastAsia="ru-RU" w:bidi="ru-RU"/>
              </w:rPr>
            </w:pPr>
          </w:p>
        </w:tc>
        <w:tc>
          <w:tcPr>
            <w:tcW w:w="1276" w:type="dxa"/>
          </w:tcPr>
          <w:p w:rsidR="00AA58AD" w:rsidRDefault="00AA58AD" w:rsidP="0027236E">
            <w:pPr>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8</w:t>
            </w:r>
          </w:p>
        </w:tc>
      </w:tr>
      <w:tr w:rsidR="00AA58AD" w:rsidTr="00AA58AD">
        <w:trPr>
          <w:trHeight w:val="829"/>
        </w:trPr>
        <w:tc>
          <w:tcPr>
            <w:tcW w:w="3085" w:type="dxa"/>
            <w:vMerge w:val="restart"/>
          </w:tcPr>
          <w:p w:rsidR="00AA58AD" w:rsidRPr="007C51B2" w:rsidRDefault="00AA58AD" w:rsidP="0027236E">
            <w:pPr>
              <w:pStyle w:val="TableParagraph"/>
              <w:spacing w:line="240" w:lineRule="auto"/>
              <w:ind w:left="0"/>
              <w:rPr>
                <w:sz w:val="24"/>
              </w:rPr>
            </w:pPr>
            <w:r w:rsidRPr="007C51B2">
              <w:rPr>
                <w:sz w:val="24"/>
              </w:rPr>
              <w:t>Внеурочная деятельность по формированию функциональной грамотности</w:t>
            </w:r>
          </w:p>
        </w:tc>
        <w:tc>
          <w:tcPr>
            <w:tcW w:w="2835" w:type="dxa"/>
          </w:tcPr>
          <w:p w:rsidR="00AA58AD" w:rsidRPr="007C51B2" w:rsidRDefault="00AA58AD" w:rsidP="0027236E">
            <w:pPr>
              <w:pStyle w:val="TableParagraph"/>
              <w:spacing w:line="240" w:lineRule="auto"/>
              <w:ind w:left="0"/>
              <w:rPr>
                <w:color w:val="000009"/>
                <w:sz w:val="24"/>
              </w:rPr>
            </w:pPr>
            <w:r>
              <w:rPr>
                <w:color w:val="000009"/>
                <w:sz w:val="24"/>
              </w:rPr>
              <w:t>Практикум по функциональной грамотности</w:t>
            </w:r>
          </w:p>
        </w:tc>
        <w:tc>
          <w:tcPr>
            <w:tcW w:w="425" w:type="dxa"/>
          </w:tcPr>
          <w:p w:rsidR="00AA58AD" w:rsidRDefault="00AA58AD" w:rsidP="0027236E">
            <w:pPr>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1</w:t>
            </w:r>
          </w:p>
        </w:tc>
        <w:tc>
          <w:tcPr>
            <w:tcW w:w="426" w:type="dxa"/>
          </w:tcPr>
          <w:p w:rsidR="00AA58AD" w:rsidRDefault="00AA58AD" w:rsidP="0027236E">
            <w:pPr>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1</w:t>
            </w:r>
          </w:p>
        </w:tc>
        <w:tc>
          <w:tcPr>
            <w:tcW w:w="425" w:type="dxa"/>
          </w:tcPr>
          <w:p w:rsidR="00AA58AD" w:rsidRDefault="00AA58AD" w:rsidP="0027236E">
            <w:pPr>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1</w:t>
            </w:r>
          </w:p>
        </w:tc>
        <w:tc>
          <w:tcPr>
            <w:tcW w:w="425" w:type="dxa"/>
          </w:tcPr>
          <w:p w:rsidR="00AA58AD" w:rsidRDefault="00AA58AD" w:rsidP="0027236E">
            <w:pPr>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1</w:t>
            </w:r>
          </w:p>
        </w:tc>
        <w:tc>
          <w:tcPr>
            <w:tcW w:w="425" w:type="dxa"/>
          </w:tcPr>
          <w:p w:rsidR="00AA58AD" w:rsidRDefault="00AA58AD" w:rsidP="0027236E">
            <w:pPr>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1</w:t>
            </w:r>
          </w:p>
        </w:tc>
        <w:tc>
          <w:tcPr>
            <w:tcW w:w="426" w:type="dxa"/>
          </w:tcPr>
          <w:p w:rsidR="00AA58AD" w:rsidRDefault="00AA58AD" w:rsidP="0027236E">
            <w:pPr>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1</w:t>
            </w:r>
          </w:p>
        </w:tc>
        <w:tc>
          <w:tcPr>
            <w:tcW w:w="425" w:type="dxa"/>
          </w:tcPr>
          <w:p w:rsidR="00AA58AD" w:rsidRDefault="00AA58AD" w:rsidP="0027236E">
            <w:pPr>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1</w:t>
            </w:r>
          </w:p>
        </w:tc>
        <w:tc>
          <w:tcPr>
            <w:tcW w:w="425" w:type="dxa"/>
          </w:tcPr>
          <w:p w:rsidR="00AA58AD" w:rsidRDefault="00AA58AD" w:rsidP="0027236E">
            <w:pPr>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1</w:t>
            </w:r>
          </w:p>
        </w:tc>
        <w:tc>
          <w:tcPr>
            <w:tcW w:w="425" w:type="dxa"/>
          </w:tcPr>
          <w:p w:rsidR="00AA58AD" w:rsidRDefault="00AA58AD" w:rsidP="0027236E">
            <w:pPr>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1</w:t>
            </w:r>
          </w:p>
        </w:tc>
        <w:tc>
          <w:tcPr>
            <w:tcW w:w="426" w:type="dxa"/>
          </w:tcPr>
          <w:p w:rsidR="00AA58AD" w:rsidRDefault="00AA58AD" w:rsidP="0027236E">
            <w:pPr>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1</w:t>
            </w:r>
          </w:p>
        </w:tc>
        <w:tc>
          <w:tcPr>
            <w:tcW w:w="425" w:type="dxa"/>
          </w:tcPr>
          <w:p w:rsidR="00AA58AD" w:rsidRDefault="00AA58AD" w:rsidP="0027236E">
            <w:pPr>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1</w:t>
            </w:r>
          </w:p>
        </w:tc>
        <w:tc>
          <w:tcPr>
            <w:tcW w:w="425" w:type="dxa"/>
          </w:tcPr>
          <w:p w:rsidR="00AA58AD" w:rsidRDefault="00AA58AD" w:rsidP="0027236E">
            <w:pPr>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1</w:t>
            </w:r>
          </w:p>
        </w:tc>
        <w:tc>
          <w:tcPr>
            <w:tcW w:w="425" w:type="dxa"/>
          </w:tcPr>
          <w:p w:rsidR="00AA58AD" w:rsidRDefault="00AA58AD" w:rsidP="0027236E">
            <w:pPr>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1</w:t>
            </w:r>
          </w:p>
        </w:tc>
        <w:tc>
          <w:tcPr>
            <w:tcW w:w="426" w:type="dxa"/>
          </w:tcPr>
          <w:p w:rsidR="00AA58AD" w:rsidRDefault="00AA58AD" w:rsidP="0027236E">
            <w:pPr>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1</w:t>
            </w:r>
          </w:p>
        </w:tc>
        <w:tc>
          <w:tcPr>
            <w:tcW w:w="425" w:type="dxa"/>
          </w:tcPr>
          <w:p w:rsidR="00AA58AD" w:rsidRDefault="00AA58AD" w:rsidP="0027236E">
            <w:pPr>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1</w:t>
            </w:r>
          </w:p>
        </w:tc>
        <w:tc>
          <w:tcPr>
            <w:tcW w:w="425" w:type="dxa"/>
          </w:tcPr>
          <w:p w:rsidR="00AA58AD" w:rsidRDefault="00AA58AD" w:rsidP="0027236E">
            <w:pPr>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1</w:t>
            </w:r>
          </w:p>
        </w:tc>
        <w:tc>
          <w:tcPr>
            <w:tcW w:w="425" w:type="dxa"/>
          </w:tcPr>
          <w:p w:rsidR="00AA58AD" w:rsidRDefault="00AA58AD" w:rsidP="0027236E">
            <w:pPr>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1</w:t>
            </w:r>
          </w:p>
        </w:tc>
        <w:tc>
          <w:tcPr>
            <w:tcW w:w="426" w:type="dxa"/>
          </w:tcPr>
          <w:p w:rsidR="00AA58AD" w:rsidRDefault="00AA58AD" w:rsidP="0027236E">
            <w:pPr>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1</w:t>
            </w:r>
          </w:p>
        </w:tc>
        <w:tc>
          <w:tcPr>
            <w:tcW w:w="425" w:type="dxa"/>
          </w:tcPr>
          <w:p w:rsidR="00AA58AD" w:rsidRDefault="00AA58AD" w:rsidP="0027236E">
            <w:pPr>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1</w:t>
            </w:r>
          </w:p>
        </w:tc>
        <w:tc>
          <w:tcPr>
            <w:tcW w:w="425" w:type="dxa"/>
          </w:tcPr>
          <w:p w:rsidR="00AA58AD" w:rsidRDefault="00AA58AD" w:rsidP="0027236E">
            <w:pPr>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1</w:t>
            </w:r>
          </w:p>
        </w:tc>
        <w:tc>
          <w:tcPr>
            <w:tcW w:w="1276" w:type="dxa"/>
          </w:tcPr>
          <w:p w:rsidR="00AA58AD" w:rsidRDefault="00AA58AD" w:rsidP="0027236E">
            <w:pPr>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20</w:t>
            </w:r>
          </w:p>
        </w:tc>
      </w:tr>
      <w:tr w:rsidR="00AA58AD" w:rsidTr="00AA58AD">
        <w:trPr>
          <w:trHeight w:val="145"/>
        </w:trPr>
        <w:tc>
          <w:tcPr>
            <w:tcW w:w="3085" w:type="dxa"/>
            <w:vMerge/>
          </w:tcPr>
          <w:p w:rsidR="00AA58AD" w:rsidRPr="007C51B2" w:rsidRDefault="00AA58AD" w:rsidP="0027236E">
            <w:pPr>
              <w:pStyle w:val="TableParagraph"/>
              <w:spacing w:line="240" w:lineRule="auto"/>
              <w:ind w:left="0"/>
              <w:rPr>
                <w:sz w:val="24"/>
              </w:rPr>
            </w:pPr>
          </w:p>
        </w:tc>
        <w:tc>
          <w:tcPr>
            <w:tcW w:w="2835" w:type="dxa"/>
          </w:tcPr>
          <w:p w:rsidR="00AA58AD" w:rsidRDefault="00AA58AD" w:rsidP="0027236E">
            <w:pPr>
              <w:pStyle w:val="TableParagraph"/>
              <w:spacing w:line="240" w:lineRule="auto"/>
              <w:ind w:left="0"/>
              <w:rPr>
                <w:color w:val="000009"/>
                <w:sz w:val="24"/>
              </w:rPr>
            </w:pPr>
            <w:r>
              <w:rPr>
                <w:color w:val="000009"/>
                <w:sz w:val="24"/>
              </w:rPr>
              <w:t>Финансовая грамотность</w:t>
            </w:r>
          </w:p>
        </w:tc>
        <w:tc>
          <w:tcPr>
            <w:tcW w:w="425" w:type="dxa"/>
          </w:tcPr>
          <w:p w:rsidR="00AA58AD" w:rsidRDefault="00AA58AD" w:rsidP="0027236E">
            <w:pPr>
              <w:rPr>
                <w:rFonts w:ascii="Times New Roman" w:hAnsi="Times New Roman" w:cs="Times New Roman"/>
                <w:sz w:val="24"/>
                <w:szCs w:val="24"/>
                <w:lang w:eastAsia="ru-RU" w:bidi="ru-RU"/>
              </w:rPr>
            </w:pPr>
          </w:p>
        </w:tc>
        <w:tc>
          <w:tcPr>
            <w:tcW w:w="426" w:type="dxa"/>
          </w:tcPr>
          <w:p w:rsidR="00AA58AD" w:rsidRDefault="00AA58AD" w:rsidP="0027236E">
            <w:pPr>
              <w:rPr>
                <w:rFonts w:ascii="Times New Roman" w:hAnsi="Times New Roman" w:cs="Times New Roman"/>
                <w:sz w:val="24"/>
                <w:szCs w:val="24"/>
                <w:lang w:eastAsia="ru-RU" w:bidi="ru-RU"/>
              </w:rPr>
            </w:pPr>
          </w:p>
        </w:tc>
        <w:tc>
          <w:tcPr>
            <w:tcW w:w="425" w:type="dxa"/>
          </w:tcPr>
          <w:p w:rsidR="00AA58AD" w:rsidRDefault="00AA58AD" w:rsidP="0027236E">
            <w:pPr>
              <w:rPr>
                <w:rFonts w:ascii="Times New Roman" w:hAnsi="Times New Roman" w:cs="Times New Roman"/>
                <w:sz w:val="24"/>
                <w:szCs w:val="24"/>
                <w:lang w:eastAsia="ru-RU" w:bidi="ru-RU"/>
              </w:rPr>
            </w:pPr>
          </w:p>
        </w:tc>
        <w:tc>
          <w:tcPr>
            <w:tcW w:w="425" w:type="dxa"/>
          </w:tcPr>
          <w:p w:rsidR="00AA58AD" w:rsidRDefault="00AA58AD" w:rsidP="0027236E">
            <w:pPr>
              <w:rPr>
                <w:rFonts w:ascii="Times New Roman" w:hAnsi="Times New Roman" w:cs="Times New Roman"/>
                <w:sz w:val="24"/>
                <w:szCs w:val="24"/>
                <w:lang w:eastAsia="ru-RU" w:bidi="ru-RU"/>
              </w:rPr>
            </w:pPr>
          </w:p>
        </w:tc>
        <w:tc>
          <w:tcPr>
            <w:tcW w:w="425" w:type="dxa"/>
          </w:tcPr>
          <w:p w:rsidR="00AA58AD" w:rsidRDefault="00AA58AD" w:rsidP="0027236E">
            <w:pPr>
              <w:rPr>
                <w:rFonts w:ascii="Times New Roman" w:hAnsi="Times New Roman" w:cs="Times New Roman"/>
                <w:sz w:val="24"/>
                <w:szCs w:val="24"/>
                <w:lang w:eastAsia="ru-RU" w:bidi="ru-RU"/>
              </w:rPr>
            </w:pPr>
          </w:p>
        </w:tc>
        <w:tc>
          <w:tcPr>
            <w:tcW w:w="426" w:type="dxa"/>
          </w:tcPr>
          <w:p w:rsidR="00AA58AD" w:rsidRDefault="00AA58AD" w:rsidP="0027236E">
            <w:pPr>
              <w:rPr>
                <w:rFonts w:ascii="Times New Roman" w:hAnsi="Times New Roman" w:cs="Times New Roman"/>
                <w:sz w:val="24"/>
                <w:szCs w:val="24"/>
                <w:lang w:eastAsia="ru-RU" w:bidi="ru-RU"/>
              </w:rPr>
            </w:pPr>
          </w:p>
        </w:tc>
        <w:tc>
          <w:tcPr>
            <w:tcW w:w="425" w:type="dxa"/>
          </w:tcPr>
          <w:p w:rsidR="00AA58AD" w:rsidRDefault="00AA58AD" w:rsidP="0027236E">
            <w:pPr>
              <w:rPr>
                <w:rFonts w:ascii="Times New Roman" w:hAnsi="Times New Roman" w:cs="Times New Roman"/>
                <w:sz w:val="24"/>
                <w:szCs w:val="24"/>
                <w:lang w:eastAsia="ru-RU" w:bidi="ru-RU"/>
              </w:rPr>
            </w:pPr>
          </w:p>
        </w:tc>
        <w:tc>
          <w:tcPr>
            <w:tcW w:w="425" w:type="dxa"/>
          </w:tcPr>
          <w:p w:rsidR="00AA58AD" w:rsidRDefault="00AA58AD" w:rsidP="0027236E">
            <w:pPr>
              <w:rPr>
                <w:rFonts w:ascii="Times New Roman" w:hAnsi="Times New Roman" w:cs="Times New Roman"/>
                <w:sz w:val="24"/>
                <w:szCs w:val="24"/>
                <w:lang w:eastAsia="ru-RU" w:bidi="ru-RU"/>
              </w:rPr>
            </w:pPr>
          </w:p>
        </w:tc>
        <w:tc>
          <w:tcPr>
            <w:tcW w:w="425" w:type="dxa"/>
          </w:tcPr>
          <w:p w:rsidR="00AA58AD" w:rsidRDefault="00AA58AD" w:rsidP="0027236E">
            <w:pPr>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1</w:t>
            </w:r>
          </w:p>
        </w:tc>
        <w:tc>
          <w:tcPr>
            <w:tcW w:w="426" w:type="dxa"/>
          </w:tcPr>
          <w:p w:rsidR="00AA58AD" w:rsidRDefault="00AA58AD" w:rsidP="0027236E">
            <w:pPr>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1</w:t>
            </w:r>
          </w:p>
        </w:tc>
        <w:tc>
          <w:tcPr>
            <w:tcW w:w="425" w:type="dxa"/>
          </w:tcPr>
          <w:p w:rsidR="00AA58AD" w:rsidRDefault="00AA58AD" w:rsidP="0027236E">
            <w:pPr>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1</w:t>
            </w:r>
          </w:p>
        </w:tc>
        <w:tc>
          <w:tcPr>
            <w:tcW w:w="425" w:type="dxa"/>
          </w:tcPr>
          <w:p w:rsidR="00AA58AD" w:rsidRDefault="00AA58AD" w:rsidP="0027236E">
            <w:pPr>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1</w:t>
            </w:r>
          </w:p>
        </w:tc>
        <w:tc>
          <w:tcPr>
            <w:tcW w:w="425" w:type="dxa"/>
          </w:tcPr>
          <w:p w:rsidR="00AA58AD" w:rsidRDefault="00AA58AD" w:rsidP="0027236E">
            <w:pPr>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1</w:t>
            </w:r>
          </w:p>
        </w:tc>
        <w:tc>
          <w:tcPr>
            <w:tcW w:w="426" w:type="dxa"/>
          </w:tcPr>
          <w:p w:rsidR="00AA58AD" w:rsidRDefault="00AA58AD" w:rsidP="0027236E">
            <w:pPr>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1</w:t>
            </w:r>
          </w:p>
        </w:tc>
        <w:tc>
          <w:tcPr>
            <w:tcW w:w="425" w:type="dxa"/>
          </w:tcPr>
          <w:p w:rsidR="00AA58AD" w:rsidRDefault="00AA58AD" w:rsidP="0027236E">
            <w:pPr>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1</w:t>
            </w:r>
          </w:p>
        </w:tc>
        <w:tc>
          <w:tcPr>
            <w:tcW w:w="425" w:type="dxa"/>
          </w:tcPr>
          <w:p w:rsidR="00AA58AD" w:rsidRDefault="00AA58AD" w:rsidP="0027236E">
            <w:pPr>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1</w:t>
            </w:r>
          </w:p>
        </w:tc>
        <w:tc>
          <w:tcPr>
            <w:tcW w:w="425" w:type="dxa"/>
          </w:tcPr>
          <w:p w:rsidR="00AA58AD" w:rsidRDefault="00AA58AD" w:rsidP="0027236E">
            <w:pPr>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1</w:t>
            </w:r>
          </w:p>
        </w:tc>
        <w:tc>
          <w:tcPr>
            <w:tcW w:w="426" w:type="dxa"/>
          </w:tcPr>
          <w:p w:rsidR="00AA58AD" w:rsidRDefault="00AA58AD" w:rsidP="0027236E">
            <w:pPr>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1</w:t>
            </w:r>
          </w:p>
        </w:tc>
        <w:tc>
          <w:tcPr>
            <w:tcW w:w="425" w:type="dxa"/>
          </w:tcPr>
          <w:p w:rsidR="00AA58AD" w:rsidRDefault="00AA58AD" w:rsidP="0027236E">
            <w:pPr>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1</w:t>
            </w:r>
          </w:p>
        </w:tc>
        <w:tc>
          <w:tcPr>
            <w:tcW w:w="425" w:type="dxa"/>
          </w:tcPr>
          <w:p w:rsidR="00AA58AD" w:rsidRDefault="00AA58AD" w:rsidP="0027236E">
            <w:pPr>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1</w:t>
            </w:r>
          </w:p>
        </w:tc>
        <w:tc>
          <w:tcPr>
            <w:tcW w:w="1276" w:type="dxa"/>
          </w:tcPr>
          <w:p w:rsidR="00AA58AD" w:rsidRDefault="00AA58AD" w:rsidP="0027236E">
            <w:pPr>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12</w:t>
            </w:r>
          </w:p>
        </w:tc>
      </w:tr>
      <w:tr w:rsidR="00AA58AD" w:rsidTr="00AA58AD">
        <w:trPr>
          <w:trHeight w:val="543"/>
        </w:trPr>
        <w:tc>
          <w:tcPr>
            <w:tcW w:w="3085" w:type="dxa"/>
            <w:vMerge w:val="restart"/>
          </w:tcPr>
          <w:p w:rsidR="00AA58AD" w:rsidRPr="007C51B2" w:rsidRDefault="00AA58AD" w:rsidP="0027236E">
            <w:pPr>
              <w:pStyle w:val="TableParagraph"/>
              <w:spacing w:line="240" w:lineRule="auto"/>
              <w:ind w:left="0"/>
              <w:rPr>
                <w:sz w:val="24"/>
              </w:rPr>
            </w:pPr>
            <w:r w:rsidRPr="007C51B2">
              <w:rPr>
                <w:sz w:val="24"/>
                <w:szCs w:val="24"/>
              </w:rPr>
              <w:t>по развитию личности, ее способностей, удовлетворения образовательных потребностей и интересов, самореализации</w:t>
            </w:r>
          </w:p>
        </w:tc>
        <w:tc>
          <w:tcPr>
            <w:tcW w:w="2835" w:type="dxa"/>
          </w:tcPr>
          <w:p w:rsidR="00AA58AD" w:rsidRPr="007C51B2" w:rsidRDefault="00AA58AD" w:rsidP="0027236E">
            <w:pPr>
              <w:pStyle w:val="TableParagraph"/>
              <w:spacing w:line="240" w:lineRule="auto"/>
              <w:ind w:left="0"/>
              <w:rPr>
                <w:sz w:val="24"/>
              </w:rPr>
            </w:pPr>
            <w:r>
              <w:rPr>
                <w:color w:val="000009"/>
                <w:sz w:val="24"/>
              </w:rPr>
              <w:t xml:space="preserve">«Игровой </w:t>
            </w:r>
            <w:r w:rsidRPr="007C51B2">
              <w:rPr>
                <w:color w:val="000009"/>
                <w:sz w:val="24"/>
              </w:rPr>
              <w:t>английский</w:t>
            </w:r>
            <w:r>
              <w:rPr>
                <w:color w:val="000009"/>
                <w:sz w:val="24"/>
              </w:rPr>
              <w:t xml:space="preserve"> язык</w:t>
            </w:r>
            <w:r w:rsidRPr="007C51B2">
              <w:rPr>
                <w:color w:val="000009"/>
                <w:sz w:val="24"/>
              </w:rPr>
              <w:t>»</w:t>
            </w:r>
          </w:p>
        </w:tc>
        <w:tc>
          <w:tcPr>
            <w:tcW w:w="425" w:type="dxa"/>
          </w:tcPr>
          <w:p w:rsidR="00AA58AD" w:rsidRDefault="00AA58AD" w:rsidP="0027236E">
            <w:pPr>
              <w:rPr>
                <w:rFonts w:ascii="Times New Roman" w:hAnsi="Times New Roman" w:cs="Times New Roman"/>
                <w:sz w:val="24"/>
                <w:szCs w:val="24"/>
                <w:lang w:eastAsia="ru-RU" w:bidi="ru-RU"/>
              </w:rPr>
            </w:pPr>
          </w:p>
        </w:tc>
        <w:tc>
          <w:tcPr>
            <w:tcW w:w="426" w:type="dxa"/>
          </w:tcPr>
          <w:p w:rsidR="00AA58AD" w:rsidRDefault="00AA58AD" w:rsidP="0027236E">
            <w:pPr>
              <w:rPr>
                <w:rFonts w:ascii="Times New Roman" w:hAnsi="Times New Roman" w:cs="Times New Roman"/>
                <w:sz w:val="24"/>
                <w:szCs w:val="24"/>
                <w:lang w:eastAsia="ru-RU" w:bidi="ru-RU"/>
              </w:rPr>
            </w:pPr>
          </w:p>
        </w:tc>
        <w:tc>
          <w:tcPr>
            <w:tcW w:w="425" w:type="dxa"/>
          </w:tcPr>
          <w:p w:rsidR="00AA58AD" w:rsidRDefault="00AA58AD" w:rsidP="0027236E">
            <w:pPr>
              <w:rPr>
                <w:rFonts w:ascii="Times New Roman" w:hAnsi="Times New Roman" w:cs="Times New Roman"/>
                <w:sz w:val="24"/>
                <w:szCs w:val="24"/>
                <w:lang w:eastAsia="ru-RU" w:bidi="ru-RU"/>
              </w:rPr>
            </w:pPr>
          </w:p>
        </w:tc>
        <w:tc>
          <w:tcPr>
            <w:tcW w:w="425" w:type="dxa"/>
          </w:tcPr>
          <w:p w:rsidR="00AA58AD" w:rsidRDefault="00AA58AD" w:rsidP="0027236E">
            <w:pPr>
              <w:rPr>
                <w:rFonts w:ascii="Times New Roman" w:hAnsi="Times New Roman" w:cs="Times New Roman"/>
                <w:sz w:val="24"/>
                <w:szCs w:val="24"/>
                <w:lang w:eastAsia="ru-RU" w:bidi="ru-RU"/>
              </w:rPr>
            </w:pPr>
          </w:p>
        </w:tc>
        <w:tc>
          <w:tcPr>
            <w:tcW w:w="425" w:type="dxa"/>
          </w:tcPr>
          <w:p w:rsidR="00AA58AD" w:rsidRDefault="00AA58AD" w:rsidP="0027236E">
            <w:pPr>
              <w:rPr>
                <w:rFonts w:ascii="Times New Roman" w:hAnsi="Times New Roman" w:cs="Times New Roman"/>
                <w:sz w:val="24"/>
                <w:szCs w:val="24"/>
                <w:lang w:eastAsia="ru-RU" w:bidi="ru-RU"/>
              </w:rPr>
            </w:pPr>
          </w:p>
        </w:tc>
        <w:tc>
          <w:tcPr>
            <w:tcW w:w="426" w:type="dxa"/>
          </w:tcPr>
          <w:p w:rsidR="00AA58AD" w:rsidRDefault="00AA58AD" w:rsidP="0027236E">
            <w:pPr>
              <w:rPr>
                <w:rFonts w:ascii="Times New Roman" w:hAnsi="Times New Roman" w:cs="Times New Roman"/>
                <w:sz w:val="24"/>
                <w:szCs w:val="24"/>
                <w:lang w:eastAsia="ru-RU" w:bidi="ru-RU"/>
              </w:rPr>
            </w:pPr>
          </w:p>
        </w:tc>
        <w:tc>
          <w:tcPr>
            <w:tcW w:w="425" w:type="dxa"/>
          </w:tcPr>
          <w:p w:rsidR="00AA58AD" w:rsidRDefault="00AA58AD" w:rsidP="0027236E">
            <w:pPr>
              <w:rPr>
                <w:rFonts w:ascii="Times New Roman" w:hAnsi="Times New Roman" w:cs="Times New Roman"/>
                <w:sz w:val="24"/>
                <w:szCs w:val="24"/>
                <w:lang w:eastAsia="ru-RU" w:bidi="ru-RU"/>
              </w:rPr>
            </w:pPr>
          </w:p>
        </w:tc>
        <w:tc>
          <w:tcPr>
            <w:tcW w:w="425" w:type="dxa"/>
          </w:tcPr>
          <w:p w:rsidR="00AA58AD" w:rsidRDefault="00AA58AD" w:rsidP="0027236E">
            <w:pPr>
              <w:rPr>
                <w:rFonts w:ascii="Times New Roman" w:hAnsi="Times New Roman" w:cs="Times New Roman"/>
                <w:sz w:val="24"/>
                <w:szCs w:val="24"/>
                <w:lang w:eastAsia="ru-RU" w:bidi="ru-RU"/>
              </w:rPr>
            </w:pPr>
          </w:p>
        </w:tc>
        <w:tc>
          <w:tcPr>
            <w:tcW w:w="425" w:type="dxa"/>
          </w:tcPr>
          <w:p w:rsidR="00AA58AD" w:rsidRDefault="00AA58AD" w:rsidP="0027236E">
            <w:pPr>
              <w:rPr>
                <w:rFonts w:ascii="Times New Roman" w:hAnsi="Times New Roman" w:cs="Times New Roman"/>
                <w:sz w:val="24"/>
                <w:szCs w:val="24"/>
                <w:lang w:eastAsia="ru-RU" w:bidi="ru-RU"/>
              </w:rPr>
            </w:pPr>
          </w:p>
        </w:tc>
        <w:tc>
          <w:tcPr>
            <w:tcW w:w="426" w:type="dxa"/>
          </w:tcPr>
          <w:p w:rsidR="00AA58AD" w:rsidRDefault="00AA58AD" w:rsidP="0027236E">
            <w:pPr>
              <w:rPr>
                <w:rFonts w:ascii="Times New Roman" w:hAnsi="Times New Roman" w:cs="Times New Roman"/>
                <w:sz w:val="24"/>
                <w:szCs w:val="24"/>
                <w:lang w:eastAsia="ru-RU" w:bidi="ru-RU"/>
              </w:rPr>
            </w:pPr>
          </w:p>
        </w:tc>
        <w:tc>
          <w:tcPr>
            <w:tcW w:w="425" w:type="dxa"/>
          </w:tcPr>
          <w:p w:rsidR="00AA58AD" w:rsidRDefault="00AA58AD" w:rsidP="0027236E">
            <w:pPr>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1</w:t>
            </w:r>
          </w:p>
        </w:tc>
        <w:tc>
          <w:tcPr>
            <w:tcW w:w="425" w:type="dxa"/>
          </w:tcPr>
          <w:p w:rsidR="00AA58AD" w:rsidRDefault="00AA58AD" w:rsidP="0027236E">
            <w:pPr>
              <w:rPr>
                <w:rFonts w:ascii="Times New Roman" w:hAnsi="Times New Roman" w:cs="Times New Roman"/>
                <w:sz w:val="24"/>
                <w:szCs w:val="24"/>
                <w:lang w:eastAsia="ru-RU" w:bidi="ru-RU"/>
              </w:rPr>
            </w:pPr>
          </w:p>
        </w:tc>
        <w:tc>
          <w:tcPr>
            <w:tcW w:w="425" w:type="dxa"/>
          </w:tcPr>
          <w:p w:rsidR="00AA58AD" w:rsidRDefault="00AA58AD" w:rsidP="0027236E">
            <w:pPr>
              <w:rPr>
                <w:rFonts w:ascii="Times New Roman" w:hAnsi="Times New Roman" w:cs="Times New Roman"/>
                <w:sz w:val="24"/>
                <w:szCs w:val="24"/>
                <w:lang w:eastAsia="ru-RU" w:bidi="ru-RU"/>
              </w:rPr>
            </w:pPr>
          </w:p>
        </w:tc>
        <w:tc>
          <w:tcPr>
            <w:tcW w:w="426" w:type="dxa"/>
          </w:tcPr>
          <w:p w:rsidR="00AA58AD" w:rsidRDefault="00AA58AD" w:rsidP="0027236E">
            <w:pPr>
              <w:rPr>
                <w:rFonts w:ascii="Times New Roman" w:hAnsi="Times New Roman" w:cs="Times New Roman"/>
                <w:sz w:val="24"/>
                <w:szCs w:val="24"/>
                <w:lang w:eastAsia="ru-RU" w:bidi="ru-RU"/>
              </w:rPr>
            </w:pPr>
          </w:p>
        </w:tc>
        <w:tc>
          <w:tcPr>
            <w:tcW w:w="425" w:type="dxa"/>
          </w:tcPr>
          <w:p w:rsidR="00AA58AD" w:rsidRDefault="00AA58AD" w:rsidP="0027236E">
            <w:pPr>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1</w:t>
            </w:r>
          </w:p>
        </w:tc>
        <w:tc>
          <w:tcPr>
            <w:tcW w:w="425" w:type="dxa"/>
          </w:tcPr>
          <w:p w:rsidR="00AA58AD" w:rsidRDefault="00AA58AD" w:rsidP="0027236E">
            <w:pPr>
              <w:rPr>
                <w:rFonts w:ascii="Times New Roman" w:hAnsi="Times New Roman" w:cs="Times New Roman"/>
                <w:sz w:val="24"/>
                <w:szCs w:val="24"/>
                <w:lang w:eastAsia="ru-RU" w:bidi="ru-RU"/>
              </w:rPr>
            </w:pPr>
          </w:p>
        </w:tc>
        <w:tc>
          <w:tcPr>
            <w:tcW w:w="425" w:type="dxa"/>
          </w:tcPr>
          <w:p w:rsidR="00AA58AD" w:rsidRDefault="00AA58AD" w:rsidP="0027236E">
            <w:pPr>
              <w:rPr>
                <w:rFonts w:ascii="Times New Roman" w:hAnsi="Times New Roman" w:cs="Times New Roman"/>
                <w:sz w:val="24"/>
                <w:szCs w:val="24"/>
                <w:lang w:eastAsia="ru-RU" w:bidi="ru-RU"/>
              </w:rPr>
            </w:pPr>
          </w:p>
        </w:tc>
        <w:tc>
          <w:tcPr>
            <w:tcW w:w="426" w:type="dxa"/>
          </w:tcPr>
          <w:p w:rsidR="00AA58AD" w:rsidRDefault="00AA58AD" w:rsidP="0027236E">
            <w:pPr>
              <w:rPr>
                <w:rFonts w:ascii="Times New Roman" w:hAnsi="Times New Roman" w:cs="Times New Roman"/>
                <w:sz w:val="24"/>
                <w:szCs w:val="24"/>
                <w:lang w:eastAsia="ru-RU" w:bidi="ru-RU"/>
              </w:rPr>
            </w:pPr>
          </w:p>
        </w:tc>
        <w:tc>
          <w:tcPr>
            <w:tcW w:w="425" w:type="dxa"/>
          </w:tcPr>
          <w:p w:rsidR="00AA58AD" w:rsidRDefault="00AA58AD" w:rsidP="0027236E">
            <w:pPr>
              <w:rPr>
                <w:rFonts w:ascii="Times New Roman" w:hAnsi="Times New Roman" w:cs="Times New Roman"/>
                <w:sz w:val="24"/>
                <w:szCs w:val="24"/>
                <w:lang w:eastAsia="ru-RU" w:bidi="ru-RU"/>
              </w:rPr>
            </w:pPr>
          </w:p>
        </w:tc>
        <w:tc>
          <w:tcPr>
            <w:tcW w:w="425" w:type="dxa"/>
          </w:tcPr>
          <w:p w:rsidR="00AA58AD" w:rsidRDefault="00AA58AD" w:rsidP="0027236E">
            <w:pPr>
              <w:rPr>
                <w:rFonts w:ascii="Times New Roman" w:hAnsi="Times New Roman" w:cs="Times New Roman"/>
                <w:sz w:val="24"/>
                <w:szCs w:val="24"/>
                <w:lang w:eastAsia="ru-RU" w:bidi="ru-RU"/>
              </w:rPr>
            </w:pPr>
          </w:p>
        </w:tc>
        <w:tc>
          <w:tcPr>
            <w:tcW w:w="1276" w:type="dxa"/>
          </w:tcPr>
          <w:p w:rsidR="00AA58AD" w:rsidRDefault="00AA58AD" w:rsidP="0027236E">
            <w:pPr>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4</w:t>
            </w:r>
          </w:p>
        </w:tc>
      </w:tr>
      <w:tr w:rsidR="00AA58AD" w:rsidTr="00AA58AD">
        <w:trPr>
          <w:trHeight w:val="145"/>
        </w:trPr>
        <w:tc>
          <w:tcPr>
            <w:tcW w:w="3085" w:type="dxa"/>
            <w:vMerge/>
          </w:tcPr>
          <w:p w:rsidR="00AA58AD" w:rsidRPr="007C51B2" w:rsidRDefault="00AA58AD" w:rsidP="0027236E">
            <w:pPr>
              <w:pStyle w:val="TableParagraph"/>
              <w:spacing w:line="240" w:lineRule="auto"/>
              <w:ind w:left="0"/>
              <w:rPr>
                <w:color w:val="000009"/>
                <w:sz w:val="24"/>
              </w:rPr>
            </w:pPr>
          </w:p>
        </w:tc>
        <w:tc>
          <w:tcPr>
            <w:tcW w:w="2835" w:type="dxa"/>
          </w:tcPr>
          <w:p w:rsidR="00AA58AD" w:rsidRPr="007C51B2" w:rsidRDefault="00AA58AD" w:rsidP="0027236E">
            <w:pPr>
              <w:pStyle w:val="TableParagraph"/>
              <w:spacing w:line="240" w:lineRule="auto"/>
              <w:ind w:left="0"/>
              <w:rPr>
                <w:sz w:val="24"/>
              </w:rPr>
            </w:pPr>
            <w:r>
              <w:rPr>
                <w:sz w:val="24"/>
              </w:rPr>
              <w:t>Компьютерная графика</w:t>
            </w:r>
          </w:p>
        </w:tc>
        <w:tc>
          <w:tcPr>
            <w:tcW w:w="425" w:type="dxa"/>
          </w:tcPr>
          <w:p w:rsidR="00AA58AD" w:rsidRDefault="00AA58AD" w:rsidP="0027236E">
            <w:pPr>
              <w:rPr>
                <w:rFonts w:ascii="Times New Roman" w:hAnsi="Times New Roman" w:cs="Times New Roman"/>
                <w:sz w:val="24"/>
                <w:szCs w:val="24"/>
                <w:lang w:eastAsia="ru-RU" w:bidi="ru-RU"/>
              </w:rPr>
            </w:pPr>
          </w:p>
        </w:tc>
        <w:tc>
          <w:tcPr>
            <w:tcW w:w="426" w:type="dxa"/>
          </w:tcPr>
          <w:p w:rsidR="00AA58AD" w:rsidRDefault="00AA58AD" w:rsidP="0027236E">
            <w:pPr>
              <w:rPr>
                <w:rFonts w:ascii="Times New Roman" w:hAnsi="Times New Roman" w:cs="Times New Roman"/>
                <w:sz w:val="24"/>
                <w:szCs w:val="24"/>
                <w:lang w:eastAsia="ru-RU" w:bidi="ru-RU"/>
              </w:rPr>
            </w:pPr>
          </w:p>
        </w:tc>
        <w:tc>
          <w:tcPr>
            <w:tcW w:w="425" w:type="dxa"/>
          </w:tcPr>
          <w:p w:rsidR="00AA58AD" w:rsidRDefault="00AA58AD" w:rsidP="0027236E">
            <w:pPr>
              <w:rPr>
                <w:rFonts w:ascii="Times New Roman" w:hAnsi="Times New Roman" w:cs="Times New Roman"/>
                <w:sz w:val="24"/>
                <w:szCs w:val="24"/>
                <w:lang w:eastAsia="ru-RU" w:bidi="ru-RU"/>
              </w:rPr>
            </w:pPr>
          </w:p>
        </w:tc>
        <w:tc>
          <w:tcPr>
            <w:tcW w:w="425" w:type="dxa"/>
          </w:tcPr>
          <w:p w:rsidR="00AA58AD" w:rsidRDefault="00AA58AD" w:rsidP="0027236E">
            <w:pPr>
              <w:rPr>
                <w:rFonts w:ascii="Times New Roman" w:hAnsi="Times New Roman" w:cs="Times New Roman"/>
                <w:sz w:val="24"/>
                <w:szCs w:val="24"/>
                <w:lang w:eastAsia="ru-RU" w:bidi="ru-RU"/>
              </w:rPr>
            </w:pPr>
          </w:p>
        </w:tc>
        <w:tc>
          <w:tcPr>
            <w:tcW w:w="425" w:type="dxa"/>
          </w:tcPr>
          <w:p w:rsidR="00AA58AD" w:rsidRDefault="00AA58AD" w:rsidP="0027236E">
            <w:pPr>
              <w:rPr>
                <w:rFonts w:ascii="Times New Roman" w:hAnsi="Times New Roman" w:cs="Times New Roman"/>
                <w:sz w:val="24"/>
                <w:szCs w:val="24"/>
                <w:lang w:eastAsia="ru-RU" w:bidi="ru-RU"/>
              </w:rPr>
            </w:pPr>
          </w:p>
        </w:tc>
        <w:tc>
          <w:tcPr>
            <w:tcW w:w="426" w:type="dxa"/>
          </w:tcPr>
          <w:p w:rsidR="00AA58AD" w:rsidRDefault="00AA58AD" w:rsidP="0027236E">
            <w:pPr>
              <w:rPr>
                <w:rFonts w:ascii="Times New Roman" w:hAnsi="Times New Roman" w:cs="Times New Roman"/>
                <w:sz w:val="24"/>
                <w:szCs w:val="24"/>
                <w:lang w:eastAsia="ru-RU" w:bidi="ru-RU"/>
              </w:rPr>
            </w:pPr>
          </w:p>
        </w:tc>
        <w:tc>
          <w:tcPr>
            <w:tcW w:w="425" w:type="dxa"/>
          </w:tcPr>
          <w:p w:rsidR="00AA58AD" w:rsidRDefault="00AA58AD" w:rsidP="0027236E">
            <w:pPr>
              <w:rPr>
                <w:rFonts w:ascii="Times New Roman" w:hAnsi="Times New Roman" w:cs="Times New Roman"/>
                <w:sz w:val="24"/>
                <w:szCs w:val="24"/>
                <w:lang w:eastAsia="ru-RU" w:bidi="ru-RU"/>
              </w:rPr>
            </w:pPr>
          </w:p>
        </w:tc>
        <w:tc>
          <w:tcPr>
            <w:tcW w:w="425" w:type="dxa"/>
          </w:tcPr>
          <w:p w:rsidR="00AA58AD" w:rsidRDefault="00AA58AD" w:rsidP="0027236E">
            <w:pPr>
              <w:rPr>
                <w:rFonts w:ascii="Times New Roman" w:hAnsi="Times New Roman" w:cs="Times New Roman"/>
                <w:sz w:val="24"/>
                <w:szCs w:val="24"/>
                <w:lang w:eastAsia="ru-RU" w:bidi="ru-RU"/>
              </w:rPr>
            </w:pPr>
          </w:p>
        </w:tc>
        <w:tc>
          <w:tcPr>
            <w:tcW w:w="425" w:type="dxa"/>
          </w:tcPr>
          <w:p w:rsidR="00AA58AD" w:rsidRDefault="00AA58AD" w:rsidP="0027236E">
            <w:pPr>
              <w:rPr>
                <w:rFonts w:ascii="Times New Roman" w:hAnsi="Times New Roman" w:cs="Times New Roman"/>
                <w:sz w:val="24"/>
                <w:szCs w:val="24"/>
                <w:lang w:eastAsia="ru-RU" w:bidi="ru-RU"/>
              </w:rPr>
            </w:pPr>
          </w:p>
        </w:tc>
        <w:tc>
          <w:tcPr>
            <w:tcW w:w="426" w:type="dxa"/>
          </w:tcPr>
          <w:p w:rsidR="00AA58AD" w:rsidRDefault="00AA58AD" w:rsidP="0027236E">
            <w:pPr>
              <w:rPr>
                <w:rFonts w:ascii="Times New Roman" w:hAnsi="Times New Roman" w:cs="Times New Roman"/>
                <w:sz w:val="24"/>
                <w:szCs w:val="24"/>
                <w:lang w:eastAsia="ru-RU" w:bidi="ru-RU"/>
              </w:rPr>
            </w:pPr>
          </w:p>
        </w:tc>
        <w:tc>
          <w:tcPr>
            <w:tcW w:w="425" w:type="dxa"/>
          </w:tcPr>
          <w:p w:rsidR="00AA58AD" w:rsidRDefault="00AA58AD" w:rsidP="0027236E">
            <w:pPr>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1</w:t>
            </w:r>
          </w:p>
        </w:tc>
        <w:tc>
          <w:tcPr>
            <w:tcW w:w="425" w:type="dxa"/>
          </w:tcPr>
          <w:p w:rsidR="00AA58AD" w:rsidRDefault="00AA58AD" w:rsidP="0027236E">
            <w:pPr>
              <w:rPr>
                <w:rFonts w:ascii="Times New Roman" w:hAnsi="Times New Roman" w:cs="Times New Roman"/>
                <w:sz w:val="24"/>
                <w:szCs w:val="24"/>
                <w:lang w:eastAsia="ru-RU" w:bidi="ru-RU"/>
              </w:rPr>
            </w:pPr>
          </w:p>
        </w:tc>
        <w:tc>
          <w:tcPr>
            <w:tcW w:w="425" w:type="dxa"/>
          </w:tcPr>
          <w:p w:rsidR="00AA58AD" w:rsidRDefault="00AA58AD" w:rsidP="0027236E">
            <w:pPr>
              <w:rPr>
                <w:rFonts w:ascii="Times New Roman" w:hAnsi="Times New Roman" w:cs="Times New Roman"/>
                <w:sz w:val="24"/>
                <w:szCs w:val="24"/>
                <w:lang w:eastAsia="ru-RU" w:bidi="ru-RU"/>
              </w:rPr>
            </w:pPr>
          </w:p>
        </w:tc>
        <w:tc>
          <w:tcPr>
            <w:tcW w:w="426" w:type="dxa"/>
          </w:tcPr>
          <w:p w:rsidR="00AA58AD" w:rsidRDefault="00AA58AD" w:rsidP="0027236E">
            <w:pPr>
              <w:rPr>
                <w:rFonts w:ascii="Times New Roman" w:hAnsi="Times New Roman" w:cs="Times New Roman"/>
                <w:sz w:val="24"/>
                <w:szCs w:val="24"/>
                <w:lang w:eastAsia="ru-RU" w:bidi="ru-RU"/>
              </w:rPr>
            </w:pPr>
          </w:p>
        </w:tc>
        <w:tc>
          <w:tcPr>
            <w:tcW w:w="425" w:type="dxa"/>
          </w:tcPr>
          <w:p w:rsidR="00AA58AD" w:rsidRDefault="00AA58AD" w:rsidP="0027236E">
            <w:pPr>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1</w:t>
            </w:r>
          </w:p>
        </w:tc>
        <w:tc>
          <w:tcPr>
            <w:tcW w:w="425" w:type="dxa"/>
          </w:tcPr>
          <w:p w:rsidR="00AA58AD" w:rsidRDefault="00AA58AD" w:rsidP="0027236E">
            <w:pPr>
              <w:rPr>
                <w:rFonts w:ascii="Times New Roman" w:hAnsi="Times New Roman" w:cs="Times New Roman"/>
                <w:sz w:val="24"/>
                <w:szCs w:val="24"/>
                <w:lang w:eastAsia="ru-RU" w:bidi="ru-RU"/>
              </w:rPr>
            </w:pPr>
          </w:p>
        </w:tc>
        <w:tc>
          <w:tcPr>
            <w:tcW w:w="425" w:type="dxa"/>
          </w:tcPr>
          <w:p w:rsidR="00AA58AD" w:rsidRDefault="00AA58AD" w:rsidP="0027236E">
            <w:pPr>
              <w:rPr>
                <w:rFonts w:ascii="Times New Roman" w:hAnsi="Times New Roman" w:cs="Times New Roman"/>
                <w:sz w:val="24"/>
                <w:szCs w:val="24"/>
                <w:lang w:eastAsia="ru-RU" w:bidi="ru-RU"/>
              </w:rPr>
            </w:pPr>
          </w:p>
        </w:tc>
        <w:tc>
          <w:tcPr>
            <w:tcW w:w="426" w:type="dxa"/>
          </w:tcPr>
          <w:p w:rsidR="00AA58AD" w:rsidRDefault="00AA58AD" w:rsidP="0027236E">
            <w:pPr>
              <w:rPr>
                <w:rFonts w:ascii="Times New Roman" w:hAnsi="Times New Roman" w:cs="Times New Roman"/>
                <w:sz w:val="24"/>
                <w:szCs w:val="24"/>
                <w:lang w:eastAsia="ru-RU" w:bidi="ru-RU"/>
              </w:rPr>
            </w:pPr>
          </w:p>
        </w:tc>
        <w:tc>
          <w:tcPr>
            <w:tcW w:w="425" w:type="dxa"/>
          </w:tcPr>
          <w:p w:rsidR="00AA58AD" w:rsidRDefault="00AA58AD" w:rsidP="0027236E">
            <w:pPr>
              <w:rPr>
                <w:rFonts w:ascii="Times New Roman" w:hAnsi="Times New Roman" w:cs="Times New Roman"/>
                <w:sz w:val="24"/>
                <w:szCs w:val="24"/>
                <w:lang w:eastAsia="ru-RU" w:bidi="ru-RU"/>
              </w:rPr>
            </w:pPr>
          </w:p>
        </w:tc>
        <w:tc>
          <w:tcPr>
            <w:tcW w:w="425" w:type="dxa"/>
          </w:tcPr>
          <w:p w:rsidR="00AA58AD" w:rsidRDefault="00AA58AD" w:rsidP="0027236E">
            <w:pPr>
              <w:rPr>
                <w:rFonts w:ascii="Times New Roman" w:hAnsi="Times New Roman" w:cs="Times New Roman"/>
                <w:sz w:val="24"/>
                <w:szCs w:val="24"/>
                <w:lang w:eastAsia="ru-RU" w:bidi="ru-RU"/>
              </w:rPr>
            </w:pPr>
          </w:p>
        </w:tc>
        <w:tc>
          <w:tcPr>
            <w:tcW w:w="1276" w:type="dxa"/>
          </w:tcPr>
          <w:p w:rsidR="00AA58AD" w:rsidRDefault="00AA58AD" w:rsidP="0027236E">
            <w:pPr>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4</w:t>
            </w:r>
          </w:p>
        </w:tc>
      </w:tr>
      <w:tr w:rsidR="00AA58AD" w:rsidTr="00AA58AD">
        <w:trPr>
          <w:trHeight w:val="145"/>
        </w:trPr>
        <w:tc>
          <w:tcPr>
            <w:tcW w:w="3085" w:type="dxa"/>
            <w:vMerge/>
          </w:tcPr>
          <w:p w:rsidR="00AA58AD" w:rsidRPr="007C51B2" w:rsidRDefault="00AA58AD" w:rsidP="0027236E">
            <w:pPr>
              <w:pStyle w:val="TableParagraph"/>
              <w:spacing w:line="240" w:lineRule="auto"/>
              <w:ind w:left="0"/>
              <w:rPr>
                <w:color w:val="000009"/>
                <w:sz w:val="24"/>
              </w:rPr>
            </w:pPr>
          </w:p>
        </w:tc>
        <w:tc>
          <w:tcPr>
            <w:tcW w:w="2835" w:type="dxa"/>
          </w:tcPr>
          <w:p w:rsidR="00AA58AD" w:rsidRPr="007C51B2" w:rsidRDefault="00AA58AD" w:rsidP="0027236E">
            <w:pPr>
              <w:pStyle w:val="TableParagraph"/>
              <w:spacing w:line="240" w:lineRule="auto"/>
              <w:ind w:left="0"/>
              <w:rPr>
                <w:sz w:val="24"/>
              </w:rPr>
            </w:pPr>
            <w:r>
              <w:rPr>
                <w:sz w:val="24"/>
              </w:rPr>
              <w:t>Юный экскурсовод</w:t>
            </w:r>
          </w:p>
        </w:tc>
        <w:tc>
          <w:tcPr>
            <w:tcW w:w="425" w:type="dxa"/>
          </w:tcPr>
          <w:p w:rsidR="00AA58AD" w:rsidRDefault="00AA58AD" w:rsidP="0027236E">
            <w:pPr>
              <w:rPr>
                <w:rFonts w:ascii="Times New Roman" w:hAnsi="Times New Roman" w:cs="Times New Roman"/>
                <w:sz w:val="24"/>
                <w:szCs w:val="24"/>
                <w:lang w:eastAsia="ru-RU" w:bidi="ru-RU"/>
              </w:rPr>
            </w:pPr>
          </w:p>
        </w:tc>
        <w:tc>
          <w:tcPr>
            <w:tcW w:w="426" w:type="dxa"/>
          </w:tcPr>
          <w:p w:rsidR="00AA58AD" w:rsidRDefault="00AA58AD" w:rsidP="0027236E">
            <w:pPr>
              <w:rPr>
                <w:rFonts w:ascii="Times New Roman" w:hAnsi="Times New Roman" w:cs="Times New Roman"/>
                <w:sz w:val="24"/>
                <w:szCs w:val="24"/>
                <w:lang w:eastAsia="ru-RU" w:bidi="ru-RU"/>
              </w:rPr>
            </w:pPr>
          </w:p>
        </w:tc>
        <w:tc>
          <w:tcPr>
            <w:tcW w:w="425" w:type="dxa"/>
          </w:tcPr>
          <w:p w:rsidR="00AA58AD" w:rsidRDefault="00AA58AD" w:rsidP="0027236E">
            <w:pPr>
              <w:rPr>
                <w:rFonts w:ascii="Times New Roman" w:hAnsi="Times New Roman" w:cs="Times New Roman"/>
                <w:sz w:val="24"/>
                <w:szCs w:val="24"/>
                <w:lang w:eastAsia="ru-RU" w:bidi="ru-RU"/>
              </w:rPr>
            </w:pPr>
          </w:p>
        </w:tc>
        <w:tc>
          <w:tcPr>
            <w:tcW w:w="425" w:type="dxa"/>
          </w:tcPr>
          <w:p w:rsidR="00AA58AD" w:rsidRDefault="00AA58AD" w:rsidP="0027236E">
            <w:pPr>
              <w:rPr>
                <w:rFonts w:ascii="Times New Roman" w:hAnsi="Times New Roman" w:cs="Times New Roman"/>
                <w:sz w:val="24"/>
                <w:szCs w:val="24"/>
                <w:lang w:eastAsia="ru-RU" w:bidi="ru-RU"/>
              </w:rPr>
            </w:pPr>
          </w:p>
        </w:tc>
        <w:tc>
          <w:tcPr>
            <w:tcW w:w="425" w:type="dxa"/>
          </w:tcPr>
          <w:p w:rsidR="00AA58AD" w:rsidRDefault="00AA58AD" w:rsidP="0027236E">
            <w:pPr>
              <w:rPr>
                <w:rFonts w:ascii="Times New Roman" w:hAnsi="Times New Roman" w:cs="Times New Roman"/>
                <w:sz w:val="24"/>
                <w:szCs w:val="24"/>
                <w:lang w:eastAsia="ru-RU" w:bidi="ru-RU"/>
              </w:rPr>
            </w:pPr>
          </w:p>
        </w:tc>
        <w:tc>
          <w:tcPr>
            <w:tcW w:w="426" w:type="dxa"/>
          </w:tcPr>
          <w:p w:rsidR="00AA58AD" w:rsidRDefault="00AA58AD" w:rsidP="0027236E">
            <w:pPr>
              <w:rPr>
                <w:rFonts w:ascii="Times New Roman" w:hAnsi="Times New Roman" w:cs="Times New Roman"/>
                <w:sz w:val="24"/>
                <w:szCs w:val="24"/>
                <w:lang w:eastAsia="ru-RU" w:bidi="ru-RU"/>
              </w:rPr>
            </w:pPr>
          </w:p>
        </w:tc>
        <w:tc>
          <w:tcPr>
            <w:tcW w:w="425" w:type="dxa"/>
          </w:tcPr>
          <w:p w:rsidR="00AA58AD" w:rsidRDefault="00AA58AD" w:rsidP="0027236E">
            <w:pPr>
              <w:rPr>
                <w:rFonts w:ascii="Times New Roman" w:hAnsi="Times New Roman" w:cs="Times New Roman"/>
                <w:sz w:val="24"/>
                <w:szCs w:val="24"/>
                <w:lang w:eastAsia="ru-RU" w:bidi="ru-RU"/>
              </w:rPr>
            </w:pPr>
          </w:p>
        </w:tc>
        <w:tc>
          <w:tcPr>
            <w:tcW w:w="425" w:type="dxa"/>
          </w:tcPr>
          <w:p w:rsidR="00AA58AD" w:rsidRDefault="00AA58AD" w:rsidP="0027236E">
            <w:pPr>
              <w:rPr>
                <w:rFonts w:ascii="Times New Roman" w:hAnsi="Times New Roman" w:cs="Times New Roman"/>
                <w:sz w:val="24"/>
                <w:szCs w:val="24"/>
                <w:lang w:eastAsia="ru-RU" w:bidi="ru-RU"/>
              </w:rPr>
            </w:pPr>
          </w:p>
        </w:tc>
        <w:tc>
          <w:tcPr>
            <w:tcW w:w="425" w:type="dxa"/>
          </w:tcPr>
          <w:p w:rsidR="00AA58AD" w:rsidRDefault="00AA58AD" w:rsidP="0027236E">
            <w:pPr>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1</w:t>
            </w:r>
          </w:p>
        </w:tc>
        <w:tc>
          <w:tcPr>
            <w:tcW w:w="426" w:type="dxa"/>
          </w:tcPr>
          <w:p w:rsidR="00AA58AD" w:rsidRDefault="00AA58AD" w:rsidP="0027236E">
            <w:pPr>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1</w:t>
            </w:r>
          </w:p>
        </w:tc>
        <w:tc>
          <w:tcPr>
            <w:tcW w:w="425" w:type="dxa"/>
          </w:tcPr>
          <w:p w:rsidR="00AA58AD" w:rsidRDefault="00AA58AD" w:rsidP="0027236E">
            <w:pPr>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1</w:t>
            </w:r>
          </w:p>
        </w:tc>
        <w:tc>
          <w:tcPr>
            <w:tcW w:w="425" w:type="dxa"/>
          </w:tcPr>
          <w:p w:rsidR="00AA58AD" w:rsidRDefault="00AA58AD" w:rsidP="0027236E">
            <w:pPr>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1</w:t>
            </w:r>
          </w:p>
        </w:tc>
        <w:tc>
          <w:tcPr>
            <w:tcW w:w="425" w:type="dxa"/>
          </w:tcPr>
          <w:p w:rsidR="00AA58AD" w:rsidRDefault="00AA58AD" w:rsidP="0027236E">
            <w:pPr>
              <w:rPr>
                <w:rFonts w:ascii="Times New Roman" w:hAnsi="Times New Roman" w:cs="Times New Roman"/>
                <w:sz w:val="24"/>
                <w:szCs w:val="24"/>
                <w:lang w:eastAsia="ru-RU" w:bidi="ru-RU"/>
              </w:rPr>
            </w:pPr>
          </w:p>
        </w:tc>
        <w:tc>
          <w:tcPr>
            <w:tcW w:w="426" w:type="dxa"/>
          </w:tcPr>
          <w:p w:rsidR="00AA58AD" w:rsidRDefault="00AA58AD" w:rsidP="0027236E">
            <w:pPr>
              <w:rPr>
                <w:rFonts w:ascii="Times New Roman" w:hAnsi="Times New Roman" w:cs="Times New Roman"/>
                <w:sz w:val="24"/>
                <w:szCs w:val="24"/>
                <w:lang w:eastAsia="ru-RU" w:bidi="ru-RU"/>
              </w:rPr>
            </w:pPr>
          </w:p>
        </w:tc>
        <w:tc>
          <w:tcPr>
            <w:tcW w:w="425" w:type="dxa"/>
          </w:tcPr>
          <w:p w:rsidR="00AA58AD" w:rsidRDefault="00AA58AD" w:rsidP="0027236E">
            <w:pPr>
              <w:rPr>
                <w:rFonts w:ascii="Times New Roman" w:hAnsi="Times New Roman" w:cs="Times New Roman"/>
                <w:sz w:val="24"/>
                <w:szCs w:val="24"/>
                <w:lang w:eastAsia="ru-RU" w:bidi="ru-RU"/>
              </w:rPr>
            </w:pPr>
          </w:p>
        </w:tc>
        <w:tc>
          <w:tcPr>
            <w:tcW w:w="425" w:type="dxa"/>
          </w:tcPr>
          <w:p w:rsidR="00AA58AD" w:rsidRDefault="00AA58AD" w:rsidP="0027236E">
            <w:pPr>
              <w:rPr>
                <w:rFonts w:ascii="Times New Roman" w:hAnsi="Times New Roman" w:cs="Times New Roman"/>
                <w:sz w:val="24"/>
                <w:szCs w:val="24"/>
                <w:lang w:eastAsia="ru-RU" w:bidi="ru-RU"/>
              </w:rPr>
            </w:pPr>
          </w:p>
        </w:tc>
        <w:tc>
          <w:tcPr>
            <w:tcW w:w="425" w:type="dxa"/>
          </w:tcPr>
          <w:p w:rsidR="00AA58AD" w:rsidRDefault="00AA58AD" w:rsidP="0027236E">
            <w:pPr>
              <w:rPr>
                <w:rFonts w:ascii="Times New Roman" w:hAnsi="Times New Roman" w:cs="Times New Roman"/>
                <w:sz w:val="24"/>
                <w:szCs w:val="24"/>
                <w:lang w:eastAsia="ru-RU" w:bidi="ru-RU"/>
              </w:rPr>
            </w:pPr>
          </w:p>
        </w:tc>
        <w:tc>
          <w:tcPr>
            <w:tcW w:w="426" w:type="dxa"/>
          </w:tcPr>
          <w:p w:rsidR="00AA58AD" w:rsidRDefault="00AA58AD" w:rsidP="0027236E">
            <w:pPr>
              <w:rPr>
                <w:rFonts w:ascii="Times New Roman" w:hAnsi="Times New Roman" w:cs="Times New Roman"/>
                <w:sz w:val="24"/>
                <w:szCs w:val="24"/>
                <w:lang w:eastAsia="ru-RU" w:bidi="ru-RU"/>
              </w:rPr>
            </w:pPr>
          </w:p>
        </w:tc>
        <w:tc>
          <w:tcPr>
            <w:tcW w:w="425" w:type="dxa"/>
          </w:tcPr>
          <w:p w:rsidR="00AA58AD" w:rsidRDefault="00AA58AD" w:rsidP="0027236E">
            <w:pPr>
              <w:rPr>
                <w:rFonts w:ascii="Times New Roman" w:hAnsi="Times New Roman" w:cs="Times New Roman"/>
                <w:sz w:val="24"/>
                <w:szCs w:val="24"/>
                <w:lang w:eastAsia="ru-RU" w:bidi="ru-RU"/>
              </w:rPr>
            </w:pPr>
          </w:p>
        </w:tc>
        <w:tc>
          <w:tcPr>
            <w:tcW w:w="425" w:type="dxa"/>
          </w:tcPr>
          <w:p w:rsidR="00AA58AD" w:rsidRDefault="00AA58AD" w:rsidP="0027236E">
            <w:pPr>
              <w:rPr>
                <w:rFonts w:ascii="Times New Roman" w:hAnsi="Times New Roman" w:cs="Times New Roman"/>
                <w:sz w:val="24"/>
                <w:szCs w:val="24"/>
                <w:lang w:eastAsia="ru-RU" w:bidi="ru-RU"/>
              </w:rPr>
            </w:pPr>
          </w:p>
        </w:tc>
        <w:tc>
          <w:tcPr>
            <w:tcW w:w="1276" w:type="dxa"/>
          </w:tcPr>
          <w:p w:rsidR="00AA58AD" w:rsidRDefault="00AA58AD" w:rsidP="0027236E">
            <w:pPr>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4</w:t>
            </w:r>
          </w:p>
        </w:tc>
      </w:tr>
      <w:tr w:rsidR="00AA58AD" w:rsidTr="00AA58AD">
        <w:trPr>
          <w:trHeight w:val="145"/>
        </w:trPr>
        <w:tc>
          <w:tcPr>
            <w:tcW w:w="3085" w:type="dxa"/>
            <w:vMerge/>
          </w:tcPr>
          <w:p w:rsidR="00AA58AD" w:rsidRPr="007C51B2" w:rsidRDefault="00AA58AD" w:rsidP="0027236E">
            <w:pPr>
              <w:pStyle w:val="TableParagraph"/>
              <w:spacing w:line="240" w:lineRule="auto"/>
              <w:ind w:left="0"/>
              <w:rPr>
                <w:color w:val="000009"/>
                <w:sz w:val="24"/>
              </w:rPr>
            </w:pPr>
          </w:p>
        </w:tc>
        <w:tc>
          <w:tcPr>
            <w:tcW w:w="2835" w:type="dxa"/>
          </w:tcPr>
          <w:p w:rsidR="00AA58AD" w:rsidRPr="007C51B2" w:rsidRDefault="00AA58AD" w:rsidP="0027236E">
            <w:pPr>
              <w:pStyle w:val="TableParagraph"/>
              <w:spacing w:line="240" w:lineRule="auto"/>
              <w:ind w:left="0"/>
              <w:rPr>
                <w:sz w:val="24"/>
              </w:rPr>
            </w:pPr>
            <w:r>
              <w:rPr>
                <w:sz w:val="24"/>
              </w:rPr>
              <w:t>Естествознание</w:t>
            </w:r>
          </w:p>
        </w:tc>
        <w:tc>
          <w:tcPr>
            <w:tcW w:w="425" w:type="dxa"/>
          </w:tcPr>
          <w:p w:rsidR="00AA58AD" w:rsidRDefault="00AA58AD" w:rsidP="0027236E">
            <w:pPr>
              <w:rPr>
                <w:rFonts w:ascii="Times New Roman" w:hAnsi="Times New Roman" w:cs="Times New Roman"/>
                <w:sz w:val="24"/>
                <w:szCs w:val="24"/>
                <w:lang w:eastAsia="ru-RU" w:bidi="ru-RU"/>
              </w:rPr>
            </w:pPr>
          </w:p>
        </w:tc>
        <w:tc>
          <w:tcPr>
            <w:tcW w:w="426" w:type="dxa"/>
          </w:tcPr>
          <w:p w:rsidR="00AA58AD" w:rsidRDefault="00AA58AD" w:rsidP="0027236E">
            <w:pPr>
              <w:rPr>
                <w:rFonts w:ascii="Times New Roman" w:hAnsi="Times New Roman" w:cs="Times New Roman"/>
                <w:sz w:val="24"/>
                <w:szCs w:val="24"/>
                <w:lang w:eastAsia="ru-RU" w:bidi="ru-RU"/>
              </w:rPr>
            </w:pPr>
          </w:p>
        </w:tc>
        <w:tc>
          <w:tcPr>
            <w:tcW w:w="425" w:type="dxa"/>
          </w:tcPr>
          <w:p w:rsidR="00AA58AD" w:rsidRDefault="00AA58AD" w:rsidP="0027236E">
            <w:pPr>
              <w:rPr>
                <w:rFonts w:ascii="Times New Roman" w:hAnsi="Times New Roman" w:cs="Times New Roman"/>
                <w:sz w:val="24"/>
                <w:szCs w:val="24"/>
                <w:lang w:eastAsia="ru-RU" w:bidi="ru-RU"/>
              </w:rPr>
            </w:pPr>
          </w:p>
        </w:tc>
        <w:tc>
          <w:tcPr>
            <w:tcW w:w="425" w:type="dxa"/>
          </w:tcPr>
          <w:p w:rsidR="00AA58AD" w:rsidRDefault="00AA58AD" w:rsidP="0027236E">
            <w:pPr>
              <w:rPr>
                <w:rFonts w:ascii="Times New Roman" w:hAnsi="Times New Roman" w:cs="Times New Roman"/>
                <w:sz w:val="24"/>
                <w:szCs w:val="24"/>
                <w:lang w:eastAsia="ru-RU" w:bidi="ru-RU"/>
              </w:rPr>
            </w:pPr>
          </w:p>
        </w:tc>
        <w:tc>
          <w:tcPr>
            <w:tcW w:w="425" w:type="dxa"/>
          </w:tcPr>
          <w:p w:rsidR="00AA58AD" w:rsidRDefault="00AA58AD" w:rsidP="0027236E">
            <w:pPr>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1</w:t>
            </w:r>
          </w:p>
        </w:tc>
        <w:tc>
          <w:tcPr>
            <w:tcW w:w="426" w:type="dxa"/>
          </w:tcPr>
          <w:p w:rsidR="00AA58AD" w:rsidRDefault="00AA58AD" w:rsidP="0027236E">
            <w:pPr>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1</w:t>
            </w:r>
          </w:p>
        </w:tc>
        <w:tc>
          <w:tcPr>
            <w:tcW w:w="425" w:type="dxa"/>
          </w:tcPr>
          <w:p w:rsidR="00AA58AD" w:rsidRDefault="00AA58AD" w:rsidP="0027236E">
            <w:pPr>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1</w:t>
            </w:r>
          </w:p>
        </w:tc>
        <w:tc>
          <w:tcPr>
            <w:tcW w:w="425" w:type="dxa"/>
          </w:tcPr>
          <w:p w:rsidR="00AA58AD" w:rsidRDefault="00AA58AD" w:rsidP="0027236E">
            <w:pPr>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1</w:t>
            </w:r>
          </w:p>
        </w:tc>
        <w:tc>
          <w:tcPr>
            <w:tcW w:w="425" w:type="dxa"/>
          </w:tcPr>
          <w:p w:rsidR="00AA58AD" w:rsidRDefault="00AA58AD" w:rsidP="0027236E">
            <w:pPr>
              <w:rPr>
                <w:rFonts w:ascii="Times New Roman" w:hAnsi="Times New Roman" w:cs="Times New Roman"/>
                <w:sz w:val="24"/>
                <w:szCs w:val="24"/>
                <w:lang w:eastAsia="ru-RU" w:bidi="ru-RU"/>
              </w:rPr>
            </w:pPr>
          </w:p>
        </w:tc>
        <w:tc>
          <w:tcPr>
            <w:tcW w:w="426" w:type="dxa"/>
          </w:tcPr>
          <w:p w:rsidR="00AA58AD" w:rsidRDefault="00AA58AD" w:rsidP="0027236E">
            <w:pPr>
              <w:rPr>
                <w:rFonts w:ascii="Times New Roman" w:hAnsi="Times New Roman" w:cs="Times New Roman"/>
                <w:sz w:val="24"/>
                <w:szCs w:val="24"/>
                <w:lang w:eastAsia="ru-RU" w:bidi="ru-RU"/>
              </w:rPr>
            </w:pPr>
          </w:p>
        </w:tc>
        <w:tc>
          <w:tcPr>
            <w:tcW w:w="425" w:type="dxa"/>
          </w:tcPr>
          <w:p w:rsidR="00AA58AD" w:rsidRDefault="00AA58AD" w:rsidP="0027236E">
            <w:pPr>
              <w:rPr>
                <w:rFonts w:ascii="Times New Roman" w:hAnsi="Times New Roman" w:cs="Times New Roman"/>
                <w:sz w:val="24"/>
                <w:szCs w:val="24"/>
                <w:lang w:eastAsia="ru-RU" w:bidi="ru-RU"/>
              </w:rPr>
            </w:pPr>
          </w:p>
        </w:tc>
        <w:tc>
          <w:tcPr>
            <w:tcW w:w="425" w:type="dxa"/>
          </w:tcPr>
          <w:p w:rsidR="00AA58AD" w:rsidRDefault="00AA58AD" w:rsidP="0027236E">
            <w:pPr>
              <w:rPr>
                <w:rFonts w:ascii="Times New Roman" w:hAnsi="Times New Roman" w:cs="Times New Roman"/>
                <w:sz w:val="24"/>
                <w:szCs w:val="24"/>
                <w:lang w:eastAsia="ru-RU" w:bidi="ru-RU"/>
              </w:rPr>
            </w:pPr>
          </w:p>
        </w:tc>
        <w:tc>
          <w:tcPr>
            <w:tcW w:w="425" w:type="dxa"/>
          </w:tcPr>
          <w:p w:rsidR="00AA58AD" w:rsidRDefault="00AA58AD" w:rsidP="0027236E">
            <w:pPr>
              <w:rPr>
                <w:rFonts w:ascii="Times New Roman" w:hAnsi="Times New Roman" w:cs="Times New Roman"/>
                <w:sz w:val="24"/>
                <w:szCs w:val="24"/>
                <w:lang w:eastAsia="ru-RU" w:bidi="ru-RU"/>
              </w:rPr>
            </w:pPr>
          </w:p>
        </w:tc>
        <w:tc>
          <w:tcPr>
            <w:tcW w:w="426" w:type="dxa"/>
          </w:tcPr>
          <w:p w:rsidR="00AA58AD" w:rsidRDefault="00AA58AD" w:rsidP="0027236E">
            <w:pPr>
              <w:rPr>
                <w:rFonts w:ascii="Times New Roman" w:hAnsi="Times New Roman" w:cs="Times New Roman"/>
                <w:sz w:val="24"/>
                <w:szCs w:val="24"/>
                <w:lang w:eastAsia="ru-RU" w:bidi="ru-RU"/>
              </w:rPr>
            </w:pPr>
          </w:p>
        </w:tc>
        <w:tc>
          <w:tcPr>
            <w:tcW w:w="425" w:type="dxa"/>
          </w:tcPr>
          <w:p w:rsidR="00AA58AD" w:rsidRDefault="00AA58AD" w:rsidP="0027236E">
            <w:pPr>
              <w:rPr>
                <w:rFonts w:ascii="Times New Roman" w:hAnsi="Times New Roman" w:cs="Times New Roman"/>
                <w:sz w:val="24"/>
                <w:szCs w:val="24"/>
                <w:lang w:eastAsia="ru-RU" w:bidi="ru-RU"/>
              </w:rPr>
            </w:pPr>
          </w:p>
        </w:tc>
        <w:tc>
          <w:tcPr>
            <w:tcW w:w="425" w:type="dxa"/>
          </w:tcPr>
          <w:p w:rsidR="00AA58AD" w:rsidRDefault="00AA58AD" w:rsidP="0027236E">
            <w:pPr>
              <w:rPr>
                <w:rFonts w:ascii="Times New Roman" w:hAnsi="Times New Roman" w:cs="Times New Roman"/>
                <w:sz w:val="24"/>
                <w:szCs w:val="24"/>
                <w:lang w:eastAsia="ru-RU" w:bidi="ru-RU"/>
              </w:rPr>
            </w:pPr>
          </w:p>
        </w:tc>
        <w:tc>
          <w:tcPr>
            <w:tcW w:w="425" w:type="dxa"/>
          </w:tcPr>
          <w:p w:rsidR="00AA58AD" w:rsidRDefault="00AA58AD" w:rsidP="0027236E">
            <w:pPr>
              <w:rPr>
                <w:rFonts w:ascii="Times New Roman" w:hAnsi="Times New Roman" w:cs="Times New Roman"/>
                <w:sz w:val="24"/>
                <w:szCs w:val="24"/>
                <w:lang w:eastAsia="ru-RU" w:bidi="ru-RU"/>
              </w:rPr>
            </w:pPr>
          </w:p>
        </w:tc>
        <w:tc>
          <w:tcPr>
            <w:tcW w:w="426" w:type="dxa"/>
          </w:tcPr>
          <w:p w:rsidR="00AA58AD" w:rsidRDefault="00AA58AD" w:rsidP="0027236E">
            <w:pPr>
              <w:rPr>
                <w:rFonts w:ascii="Times New Roman" w:hAnsi="Times New Roman" w:cs="Times New Roman"/>
                <w:sz w:val="24"/>
                <w:szCs w:val="24"/>
                <w:lang w:eastAsia="ru-RU" w:bidi="ru-RU"/>
              </w:rPr>
            </w:pPr>
          </w:p>
        </w:tc>
        <w:tc>
          <w:tcPr>
            <w:tcW w:w="425" w:type="dxa"/>
          </w:tcPr>
          <w:p w:rsidR="00AA58AD" w:rsidRDefault="00AA58AD" w:rsidP="0027236E">
            <w:pPr>
              <w:rPr>
                <w:rFonts w:ascii="Times New Roman" w:hAnsi="Times New Roman" w:cs="Times New Roman"/>
                <w:sz w:val="24"/>
                <w:szCs w:val="24"/>
                <w:lang w:eastAsia="ru-RU" w:bidi="ru-RU"/>
              </w:rPr>
            </w:pPr>
          </w:p>
        </w:tc>
        <w:tc>
          <w:tcPr>
            <w:tcW w:w="425" w:type="dxa"/>
          </w:tcPr>
          <w:p w:rsidR="00AA58AD" w:rsidRDefault="00AA58AD" w:rsidP="0027236E">
            <w:pPr>
              <w:rPr>
                <w:rFonts w:ascii="Times New Roman" w:hAnsi="Times New Roman" w:cs="Times New Roman"/>
                <w:sz w:val="24"/>
                <w:szCs w:val="24"/>
                <w:lang w:eastAsia="ru-RU" w:bidi="ru-RU"/>
              </w:rPr>
            </w:pPr>
          </w:p>
        </w:tc>
        <w:tc>
          <w:tcPr>
            <w:tcW w:w="1276" w:type="dxa"/>
          </w:tcPr>
          <w:p w:rsidR="00AA58AD" w:rsidRDefault="00AA58AD" w:rsidP="0027236E">
            <w:pPr>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4</w:t>
            </w:r>
          </w:p>
        </w:tc>
      </w:tr>
      <w:tr w:rsidR="00AA58AD" w:rsidTr="00AA58AD">
        <w:trPr>
          <w:trHeight w:val="145"/>
        </w:trPr>
        <w:tc>
          <w:tcPr>
            <w:tcW w:w="3085" w:type="dxa"/>
            <w:vMerge/>
          </w:tcPr>
          <w:p w:rsidR="00AA58AD" w:rsidRPr="007C51B2" w:rsidRDefault="00AA58AD" w:rsidP="0027236E">
            <w:pPr>
              <w:pStyle w:val="TableParagraph"/>
              <w:spacing w:line="240" w:lineRule="auto"/>
              <w:ind w:left="0"/>
              <w:rPr>
                <w:color w:val="000009"/>
                <w:sz w:val="24"/>
              </w:rPr>
            </w:pPr>
          </w:p>
        </w:tc>
        <w:tc>
          <w:tcPr>
            <w:tcW w:w="2835" w:type="dxa"/>
          </w:tcPr>
          <w:p w:rsidR="00AA58AD" w:rsidRPr="007C51B2" w:rsidRDefault="00AA58AD" w:rsidP="0027236E">
            <w:pPr>
              <w:pStyle w:val="TableParagraph"/>
              <w:spacing w:line="240" w:lineRule="auto"/>
              <w:ind w:left="0"/>
              <w:rPr>
                <w:sz w:val="24"/>
              </w:rPr>
            </w:pPr>
            <w:proofErr w:type="spellStart"/>
            <w:r w:rsidRPr="007C51B2">
              <w:rPr>
                <w:sz w:val="24"/>
              </w:rPr>
              <w:t>Семьеведение</w:t>
            </w:r>
            <w:proofErr w:type="spellEnd"/>
          </w:p>
        </w:tc>
        <w:tc>
          <w:tcPr>
            <w:tcW w:w="425" w:type="dxa"/>
          </w:tcPr>
          <w:p w:rsidR="00AA58AD" w:rsidRDefault="00AA58AD" w:rsidP="0027236E">
            <w:pPr>
              <w:rPr>
                <w:rFonts w:ascii="Times New Roman" w:hAnsi="Times New Roman" w:cs="Times New Roman"/>
                <w:sz w:val="24"/>
                <w:szCs w:val="24"/>
                <w:lang w:eastAsia="ru-RU" w:bidi="ru-RU"/>
              </w:rPr>
            </w:pPr>
          </w:p>
        </w:tc>
        <w:tc>
          <w:tcPr>
            <w:tcW w:w="426" w:type="dxa"/>
          </w:tcPr>
          <w:p w:rsidR="00AA58AD" w:rsidRDefault="00AA58AD" w:rsidP="0027236E">
            <w:pPr>
              <w:rPr>
                <w:rFonts w:ascii="Times New Roman" w:hAnsi="Times New Roman" w:cs="Times New Roman"/>
                <w:sz w:val="24"/>
                <w:szCs w:val="24"/>
                <w:lang w:eastAsia="ru-RU" w:bidi="ru-RU"/>
              </w:rPr>
            </w:pPr>
          </w:p>
        </w:tc>
        <w:tc>
          <w:tcPr>
            <w:tcW w:w="425" w:type="dxa"/>
          </w:tcPr>
          <w:p w:rsidR="00AA58AD" w:rsidRDefault="00AA58AD" w:rsidP="0027236E">
            <w:pPr>
              <w:rPr>
                <w:rFonts w:ascii="Times New Roman" w:hAnsi="Times New Roman" w:cs="Times New Roman"/>
                <w:sz w:val="24"/>
                <w:szCs w:val="24"/>
                <w:lang w:eastAsia="ru-RU" w:bidi="ru-RU"/>
              </w:rPr>
            </w:pPr>
          </w:p>
        </w:tc>
        <w:tc>
          <w:tcPr>
            <w:tcW w:w="425" w:type="dxa"/>
          </w:tcPr>
          <w:p w:rsidR="00AA58AD" w:rsidRDefault="00AA58AD" w:rsidP="0027236E">
            <w:pPr>
              <w:rPr>
                <w:rFonts w:ascii="Times New Roman" w:hAnsi="Times New Roman" w:cs="Times New Roman"/>
                <w:sz w:val="24"/>
                <w:szCs w:val="24"/>
                <w:lang w:eastAsia="ru-RU" w:bidi="ru-RU"/>
              </w:rPr>
            </w:pPr>
          </w:p>
        </w:tc>
        <w:tc>
          <w:tcPr>
            <w:tcW w:w="425" w:type="dxa"/>
          </w:tcPr>
          <w:p w:rsidR="00AA58AD" w:rsidRDefault="00AA58AD" w:rsidP="0027236E">
            <w:pPr>
              <w:rPr>
                <w:rFonts w:ascii="Times New Roman" w:hAnsi="Times New Roman" w:cs="Times New Roman"/>
                <w:sz w:val="24"/>
                <w:szCs w:val="24"/>
                <w:lang w:eastAsia="ru-RU" w:bidi="ru-RU"/>
              </w:rPr>
            </w:pPr>
          </w:p>
        </w:tc>
        <w:tc>
          <w:tcPr>
            <w:tcW w:w="426" w:type="dxa"/>
          </w:tcPr>
          <w:p w:rsidR="00AA58AD" w:rsidRDefault="00AA58AD" w:rsidP="0027236E">
            <w:pPr>
              <w:rPr>
                <w:rFonts w:ascii="Times New Roman" w:hAnsi="Times New Roman" w:cs="Times New Roman"/>
                <w:sz w:val="24"/>
                <w:szCs w:val="24"/>
                <w:lang w:eastAsia="ru-RU" w:bidi="ru-RU"/>
              </w:rPr>
            </w:pPr>
          </w:p>
        </w:tc>
        <w:tc>
          <w:tcPr>
            <w:tcW w:w="425" w:type="dxa"/>
          </w:tcPr>
          <w:p w:rsidR="00AA58AD" w:rsidRDefault="00AA58AD" w:rsidP="0027236E">
            <w:pPr>
              <w:rPr>
                <w:rFonts w:ascii="Times New Roman" w:hAnsi="Times New Roman" w:cs="Times New Roman"/>
                <w:sz w:val="24"/>
                <w:szCs w:val="24"/>
                <w:lang w:eastAsia="ru-RU" w:bidi="ru-RU"/>
              </w:rPr>
            </w:pPr>
          </w:p>
        </w:tc>
        <w:tc>
          <w:tcPr>
            <w:tcW w:w="425" w:type="dxa"/>
          </w:tcPr>
          <w:p w:rsidR="00AA58AD" w:rsidRDefault="00AA58AD" w:rsidP="0027236E">
            <w:pPr>
              <w:rPr>
                <w:rFonts w:ascii="Times New Roman" w:hAnsi="Times New Roman" w:cs="Times New Roman"/>
                <w:sz w:val="24"/>
                <w:szCs w:val="24"/>
                <w:lang w:eastAsia="ru-RU" w:bidi="ru-RU"/>
              </w:rPr>
            </w:pPr>
          </w:p>
        </w:tc>
        <w:tc>
          <w:tcPr>
            <w:tcW w:w="425" w:type="dxa"/>
          </w:tcPr>
          <w:p w:rsidR="00AA58AD" w:rsidRDefault="00AA58AD" w:rsidP="0027236E">
            <w:pPr>
              <w:rPr>
                <w:rFonts w:ascii="Times New Roman" w:hAnsi="Times New Roman" w:cs="Times New Roman"/>
                <w:sz w:val="24"/>
                <w:szCs w:val="24"/>
                <w:lang w:eastAsia="ru-RU" w:bidi="ru-RU"/>
              </w:rPr>
            </w:pPr>
          </w:p>
        </w:tc>
        <w:tc>
          <w:tcPr>
            <w:tcW w:w="426" w:type="dxa"/>
          </w:tcPr>
          <w:p w:rsidR="00AA58AD" w:rsidRDefault="00AA58AD" w:rsidP="0027236E">
            <w:pPr>
              <w:rPr>
                <w:rFonts w:ascii="Times New Roman" w:hAnsi="Times New Roman" w:cs="Times New Roman"/>
                <w:sz w:val="24"/>
                <w:szCs w:val="24"/>
                <w:lang w:eastAsia="ru-RU" w:bidi="ru-RU"/>
              </w:rPr>
            </w:pPr>
          </w:p>
        </w:tc>
        <w:tc>
          <w:tcPr>
            <w:tcW w:w="425" w:type="dxa"/>
          </w:tcPr>
          <w:p w:rsidR="00AA58AD" w:rsidRDefault="00AA58AD" w:rsidP="0027236E">
            <w:pPr>
              <w:rPr>
                <w:rFonts w:ascii="Times New Roman" w:hAnsi="Times New Roman" w:cs="Times New Roman"/>
                <w:sz w:val="24"/>
                <w:szCs w:val="24"/>
                <w:lang w:eastAsia="ru-RU" w:bidi="ru-RU"/>
              </w:rPr>
            </w:pPr>
          </w:p>
        </w:tc>
        <w:tc>
          <w:tcPr>
            <w:tcW w:w="425" w:type="dxa"/>
          </w:tcPr>
          <w:p w:rsidR="00AA58AD" w:rsidRDefault="00AA58AD" w:rsidP="0027236E">
            <w:pPr>
              <w:rPr>
                <w:rFonts w:ascii="Times New Roman" w:hAnsi="Times New Roman" w:cs="Times New Roman"/>
                <w:sz w:val="24"/>
                <w:szCs w:val="24"/>
                <w:lang w:eastAsia="ru-RU" w:bidi="ru-RU"/>
              </w:rPr>
            </w:pPr>
          </w:p>
        </w:tc>
        <w:tc>
          <w:tcPr>
            <w:tcW w:w="425" w:type="dxa"/>
          </w:tcPr>
          <w:p w:rsidR="00AA58AD" w:rsidRDefault="00AA58AD" w:rsidP="0027236E">
            <w:pPr>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1</w:t>
            </w:r>
          </w:p>
        </w:tc>
        <w:tc>
          <w:tcPr>
            <w:tcW w:w="426" w:type="dxa"/>
          </w:tcPr>
          <w:p w:rsidR="00AA58AD" w:rsidRDefault="00AA58AD" w:rsidP="0027236E">
            <w:pPr>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1</w:t>
            </w:r>
          </w:p>
        </w:tc>
        <w:tc>
          <w:tcPr>
            <w:tcW w:w="425" w:type="dxa"/>
          </w:tcPr>
          <w:p w:rsidR="00AA58AD" w:rsidRDefault="00AA58AD" w:rsidP="0027236E">
            <w:pPr>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1</w:t>
            </w:r>
          </w:p>
        </w:tc>
        <w:tc>
          <w:tcPr>
            <w:tcW w:w="425" w:type="dxa"/>
          </w:tcPr>
          <w:p w:rsidR="00AA58AD" w:rsidRDefault="00AA58AD" w:rsidP="0027236E">
            <w:pPr>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1</w:t>
            </w:r>
          </w:p>
        </w:tc>
        <w:tc>
          <w:tcPr>
            <w:tcW w:w="425" w:type="dxa"/>
          </w:tcPr>
          <w:p w:rsidR="00AA58AD" w:rsidRDefault="00AA58AD" w:rsidP="0027236E">
            <w:pPr>
              <w:rPr>
                <w:rFonts w:ascii="Times New Roman" w:hAnsi="Times New Roman" w:cs="Times New Roman"/>
                <w:sz w:val="24"/>
                <w:szCs w:val="24"/>
                <w:lang w:eastAsia="ru-RU" w:bidi="ru-RU"/>
              </w:rPr>
            </w:pPr>
          </w:p>
        </w:tc>
        <w:tc>
          <w:tcPr>
            <w:tcW w:w="426" w:type="dxa"/>
          </w:tcPr>
          <w:p w:rsidR="00AA58AD" w:rsidRDefault="00AA58AD" w:rsidP="0027236E">
            <w:pPr>
              <w:rPr>
                <w:rFonts w:ascii="Times New Roman" w:hAnsi="Times New Roman" w:cs="Times New Roman"/>
                <w:sz w:val="24"/>
                <w:szCs w:val="24"/>
                <w:lang w:eastAsia="ru-RU" w:bidi="ru-RU"/>
              </w:rPr>
            </w:pPr>
          </w:p>
        </w:tc>
        <w:tc>
          <w:tcPr>
            <w:tcW w:w="425" w:type="dxa"/>
          </w:tcPr>
          <w:p w:rsidR="00AA58AD" w:rsidRDefault="00AA58AD" w:rsidP="0027236E">
            <w:pPr>
              <w:rPr>
                <w:rFonts w:ascii="Times New Roman" w:hAnsi="Times New Roman" w:cs="Times New Roman"/>
                <w:sz w:val="24"/>
                <w:szCs w:val="24"/>
                <w:lang w:eastAsia="ru-RU" w:bidi="ru-RU"/>
              </w:rPr>
            </w:pPr>
          </w:p>
        </w:tc>
        <w:tc>
          <w:tcPr>
            <w:tcW w:w="425" w:type="dxa"/>
          </w:tcPr>
          <w:p w:rsidR="00AA58AD" w:rsidRDefault="00AA58AD" w:rsidP="0027236E">
            <w:pPr>
              <w:rPr>
                <w:rFonts w:ascii="Times New Roman" w:hAnsi="Times New Roman" w:cs="Times New Roman"/>
                <w:sz w:val="24"/>
                <w:szCs w:val="24"/>
                <w:lang w:eastAsia="ru-RU" w:bidi="ru-RU"/>
              </w:rPr>
            </w:pPr>
          </w:p>
        </w:tc>
        <w:tc>
          <w:tcPr>
            <w:tcW w:w="1276" w:type="dxa"/>
          </w:tcPr>
          <w:p w:rsidR="00AA58AD" w:rsidRDefault="00AA58AD" w:rsidP="0027236E">
            <w:pPr>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4</w:t>
            </w:r>
          </w:p>
        </w:tc>
      </w:tr>
      <w:tr w:rsidR="00AA58AD" w:rsidTr="00AA58AD">
        <w:trPr>
          <w:trHeight w:val="145"/>
        </w:trPr>
        <w:tc>
          <w:tcPr>
            <w:tcW w:w="3085" w:type="dxa"/>
            <w:vMerge/>
          </w:tcPr>
          <w:p w:rsidR="00AA58AD" w:rsidRPr="007C51B2" w:rsidRDefault="00AA58AD" w:rsidP="0027236E">
            <w:pPr>
              <w:pStyle w:val="TableParagraph"/>
              <w:spacing w:line="240" w:lineRule="auto"/>
              <w:ind w:left="0"/>
              <w:rPr>
                <w:color w:val="000009"/>
                <w:sz w:val="24"/>
              </w:rPr>
            </w:pPr>
          </w:p>
        </w:tc>
        <w:tc>
          <w:tcPr>
            <w:tcW w:w="2835" w:type="dxa"/>
          </w:tcPr>
          <w:p w:rsidR="00AA58AD" w:rsidRPr="007C51B2" w:rsidRDefault="00AA58AD" w:rsidP="0027236E">
            <w:pPr>
              <w:pStyle w:val="TableParagraph"/>
              <w:spacing w:line="240" w:lineRule="auto"/>
              <w:ind w:left="0"/>
              <w:rPr>
                <w:sz w:val="24"/>
              </w:rPr>
            </w:pPr>
            <w:r>
              <w:rPr>
                <w:sz w:val="24"/>
              </w:rPr>
              <w:t>Школьное телевидение</w:t>
            </w:r>
          </w:p>
        </w:tc>
        <w:tc>
          <w:tcPr>
            <w:tcW w:w="425" w:type="dxa"/>
          </w:tcPr>
          <w:p w:rsidR="00AA58AD" w:rsidRDefault="00AA58AD" w:rsidP="0027236E">
            <w:pPr>
              <w:rPr>
                <w:rFonts w:ascii="Times New Roman" w:hAnsi="Times New Roman" w:cs="Times New Roman"/>
                <w:sz w:val="24"/>
                <w:szCs w:val="24"/>
                <w:lang w:eastAsia="ru-RU" w:bidi="ru-RU"/>
              </w:rPr>
            </w:pPr>
          </w:p>
        </w:tc>
        <w:tc>
          <w:tcPr>
            <w:tcW w:w="426" w:type="dxa"/>
          </w:tcPr>
          <w:p w:rsidR="00AA58AD" w:rsidRDefault="00AA58AD" w:rsidP="0027236E">
            <w:pPr>
              <w:rPr>
                <w:rFonts w:ascii="Times New Roman" w:hAnsi="Times New Roman" w:cs="Times New Roman"/>
                <w:sz w:val="24"/>
                <w:szCs w:val="24"/>
                <w:lang w:eastAsia="ru-RU" w:bidi="ru-RU"/>
              </w:rPr>
            </w:pPr>
          </w:p>
        </w:tc>
        <w:tc>
          <w:tcPr>
            <w:tcW w:w="425" w:type="dxa"/>
          </w:tcPr>
          <w:p w:rsidR="00AA58AD" w:rsidRDefault="00AA58AD" w:rsidP="0027236E">
            <w:pPr>
              <w:rPr>
                <w:rFonts w:ascii="Times New Roman" w:hAnsi="Times New Roman" w:cs="Times New Roman"/>
                <w:sz w:val="24"/>
                <w:szCs w:val="24"/>
                <w:lang w:eastAsia="ru-RU" w:bidi="ru-RU"/>
              </w:rPr>
            </w:pPr>
          </w:p>
        </w:tc>
        <w:tc>
          <w:tcPr>
            <w:tcW w:w="425" w:type="dxa"/>
          </w:tcPr>
          <w:p w:rsidR="00AA58AD" w:rsidRDefault="00AA58AD" w:rsidP="0027236E">
            <w:pPr>
              <w:rPr>
                <w:rFonts w:ascii="Times New Roman" w:hAnsi="Times New Roman" w:cs="Times New Roman"/>
                <w:sz w:val="24"/>
                <w:szCs w:val="24"/>
                <w:lang w:eastAsia="ru-RU" w:bidi="ru-RU"/>
              </w:rPr>
            </w:pPr>
          </w:p>
        </w:tc>
        <w:tc>
          <w:tcPr>
            <w:tcW w:w="425" w:type="dxa"/>
          </w:tcPr>
          <w:p w:rsidR="00AA58AD" w:rsidRDefault="00AA58AD" w:rsidP="0027236E">
            <w:pPr>
              <w:rPr>
                <w:rFonts w:ascii="Times New Roman" w:hAnsi="Times New Roman" w:cs="Times New Roman"/>
                <w:sz w:val="24"/>
                <w:szCs w:val="24"/>
                <w:lang w:eastAsia="ru-RU" w:bidi="ru-RU"/>
              </w:rPr>
            </w:pPr>
          </w:p>
        </w:tc>
        <w:tc>
          <w:tcPr>
            <w:tcW w:w="426" w:type="dxa"/>
          </w:tcPr>
          <w:p w:rsidR="00AA58AD" w:rsidRDefault="00AA58AD" w:rsidP="0027236E">
            <w:pPr>
              <w:rPr>
                <w:rFonts w:ascii="Times New Roman" w:hAnsi="Times New Roman" w:cs="Times New Roman"/>
                <w:sz w:val="24"/>
                <w:szCs w:val="24"/>
                <w:lang w:eastAsia="ru-RU" w:bidi="ru-RU"/>
              </w:rPr>
            </w:pPr>
          </w:p>
        </w:tc>
        <w:tc>
          <w:tcPr>
            <w:tcW w:w="425" w:type="dxa"/>
          </w:tcPr>
          <w:p w:rsidR="00AA58AD" w:rsidRDefault="00AA58AD" w:rsidP="0027236E">
            <w:pPr>
              <w:rPr>
                <w:rFonts w:ascii="Times New Roman" w:hAnsi="Times New Roman" w:cs="Times New Roman"/>
                <w:sz w:val="24"/>
                <w:szCs w:val="24"/>
                <w:lang w:eastAsia="ru-RU" w:bidi="ru-RU"/>
              </w:rPr>
            </w:pPr>
          </w:p>
        </w:tc>
        <w:tc>
          <w:tcPr>
            <w:tcW w:w="425" w:type="dxa"/>
          </w:tcPr>
          <w:p w:rsidR="00AA58AD" w:rsidRDefault="00AA58AD" w:rsidP="0027236E">
            <w:pPr>
              <w:rPr>
                <w:rFonts w:ascii="Times New Roman" w:hAnsi="Times New Roman" w:cs="Times New Roman"/>
                <w:sz w:val="24"/>
                <w:szCs w:val="24"/>
                <w:lang w:eastAsia="ru-RU" w:bidi="ru-RU"/>
              </w:rPr>
            </w:pPr>
          </w:p>
        </w:tc>
        <w:tc>
          <w:tcPr>
            <w:tcW w:w="425" w:type="dxa"/>
          </w:tcPr>
          <w:p w:rsidR="00AA58AD" w:rsidRDefault="00AA58AD" w:rsidP="0027236E">
            <w:pPr>
              <w:rPr>
                <w:rFonts w:ascii="Times New Roman" w:hAnsi="Times New Roman" w:cs="Times New Roman"/>
                <w:sz w:val="24"/>
                <w:szCs w:val="24"/>
                <w:lang w:eastAsia="ru-RU" w:bidi="ru-RU"/>
              </w:rPr>
            </w:pPr>
          </w:p>
        </w:tc>
        <w:tc>
          <w:tcPr>
            <w:tcW w:w="426" w:type="dxa"/>
          </w:tcPr>
          <w:p w:rsidR="00AA58AD" w:rsidRDefault="00AA58AD" w:rsidP="0027236E">
            <w:pPr>
              <w:rPr>
                <w:rFonts w:ascii="Times New Roman" w:hAnsi="Times New Roman" w:cs="Times New Roman"/>
                <w:sz w:val="24"/>
                <w:szCs w:val="24"/>
                <w:lang w:eastAsia="ru-RU" w:bidi="ru-RU"/>
              </w:rPr>
            </w:pPr>
          </w:p>
        </w:tc>
        <w:tc>
          <w:tcPr>
            <w:tcW w:w="425" w:type="dxa"/>
          </w:tcPr>
          <w:p w:rsidR="00AA58AD" w:rsidRDefault="00AA58AD" w:rsidP="0027236E">
            <w:pPr>
              <w:rPr>
                <w:rFonts w:ascii="Times New Roman" w:hAnsi="Times New Roman" w:cs="Times New Roman"/>
                <w:sz w:val="24"/>
                <w:szCs w:val="24"/>
                <w:lang w:eastAsia="ru-RU" w:bidi="ru-RU"/>
              </w:rPr>
            </w:pPr>
          </w:p>
        </w:tc>
        <w:tc>
          <w:tcPr>
            <w:tcW w:w="425" w:type="dxa"/>
          </w:tcPr>
          <w:p w:rsidR="00AA58AD" w:rsidRDefault="00AA58AD" w:rsidP="0027236E">
            <w:pPr>
              <w:rPr>
                <w:rFonts w:ascii="Times New Roman" w:hAnsi="Times New Roman" w:cs="Times New Roman"/>
                <w:sz w:val="24"/>
                <w:szCs w:val="24"/>
                <w:lang w:eastAsia="ru-RU" w:bidi="ru-RU"/>
              </w:rPr>
            </w:pPr>
          </w:p>
        </w:tc>
        <w:tc>
          <w:tcPr>
            <w:tcW w:w="425" w:type="dxa"/>
          </w:tcPr>
          <w:p w:rsidR="00AA58AD" w:rsidRDefault="00BE52B3" w:rsidP="0027236E">
            <w:pPr>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1</w:t>
            </w:r>
          </w:p>
        </w:tc>
        <w:tc>
          <w:tcPr>
            <w:tcW w:w="426" w:type="dxa"/>
          </w:tcPr>
          <w:p w:rsidR="00AA58AD" w:rsidRDefault="00AA58AD" w:rsidP="0027236E">
            <w:pPr>
              <w:rPr>
                <w:rFonts w:ascii="Times New Roman" w:hAnsi="Times New Roman" w:cs="Times New Roman"/>
                <w:sz w:val="24"/>
                <w:szCs w:val="24"/>
                <w:lang w:eastAsia="ru-RU" w:bidi="ru-RU"/>
              </w:rPr>
            </w:pPr>
          </w:p>
        </w:tc>
        <w:tc>
          <w:tcPr>
            <w:tcW w:w="425" w:type="dxa"/>
          </w:tcPr>
          <w:p w:rsidR="00AA58AD" w:rsidRDefault="00AA58AD" w:rsidP="0027236E">
            <w:pPr>
              <w:rPr>
                <w:rFonts w:ascii="Times New Roman" w:hAnsi="Times New Roman" w:cs="Times New Roman"/>
                <w:sz w:val="24"/>
                <w:szCs w:val="24"/>
                <w:lang w:eastAsia="ru-RU" w:bidi="ru-RU"/>
              </w:rPr>
            </w:pPr>
          </w:p>
        </w:tc>
        <w:tc>
          <w:tcPr>
            <w:tcW w:w="425" w:type="dxa"/>
          </w:tcPr>
          <w:p w:rsidR="00AA58AD" w:rsidRDefault="00AA58AD" w:rsidP="0027236E">
            <w:pPr>
              <w:rPr>
                <w:rFonts w:ascii="Times New Roman" w:hAnsi="Times New Roman" w:cs="Times New Roman"/>
                <w:sz w:val="24"/>
                <w:szCs w:val="24"/>
                <w:lang w:eastAsia="ru-RU" w:bidi="ru-RU"/>
              </w:rPr>
            </w:pPr>
          </w:p>
        </w:tc>
        <w:tc>
          <w:tcPr>
            <w:tcW w:w="425" w:type="dxa"/>
          </w:tcPr>
          <w:p w:rsidR="00AA58AD" w:rsidRDefault="00AA58AD" w:rsidP="0027236E">
            <w:pPr>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1</w:t>
            </w:r>
          </w:p>
        </w:tc>
        <w:tc>
          <w:tcPr>
            <w:tcW w:w="426" w:type="dxa"/>
          </w:tcPr>
          <w:p w:rsidR="00AA58AD" w:rsidRDefault="00AA58AD" w:rsidP="0027236E">
            <w:pPr>
              <w:rPr>
                <w:rFonts w:ascii="Times New Roman" w:hAnsi="Times New Roman" w:cs="Times New Roman"/>
                <w:sz w:val="24"/>
                <w:szCs w:val="24"/>
                <w:lang w:eastAsia="ru-RU" w:bidi="ru-RU"/>
              </w:rPr>
            </w:pPr>
          </w:p>
        </w:tc>
        <w:tc>
          <w:tcPr>
            <w:tcW w:w="425" w:type="dxa"/>
          </w:tcPr>
          <w:p w:rsidR="00AA58AD" w:rsidRDefault="009F255D" w:rsidP="0027236E">
            <w:pPr>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1</w:t>
            </w:r>
          </w:p>
        </w:tc>
        <w:tc>
          <w:tcPr>
            <w:tcW w:w="425" w:type="dxa"/>
          </w:tcPr>
          <w:p w:rsidR="00AA58AD" w:rsidRDefault="00AA58AD" w:rsidP="0027236E">
            <w:pPr>
              <w:rPr>
                <w:rFonts w:ascii="Times New Roman" w:hAnsi="Times New Roman" w:cs="Times New Roman"/>
                <w:sz w:val="24"/>
                <w:szCs w:val="24"/>
                <w:lang w:eastAsia="ru-RU" w:bidi="ru-RU"/>
              </w:rPr>
            </w:pPr>
          </w:p>
        </w:tc>
        <w:tc>
          <w:tcPr>
            <w:tcW w:w="1276" w:type="dxa"/>
          </w:tcPr>
          <w:p w:rsidR="00AA58AD" w:rsidRDefault="009F255D" w:rsidP="0027236E">
            <w:pPr>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3</w:t>
            </w:r>
          </w:p>
        </w:tc>
      </w:tr>
      <w:tr w:rsidR="00AA58AD" w:rsidTr="00AA58AD">
        <w:trPr>
          <w:trHeight w:val="543"/>
        </w:trPr>
        <w:tc>
          <w:tcPr>
            <w:tcW w:w="3085" w:type="dxa"/>
          </w:tcPr>
          <w:p w:rsidR="00AA58AD" w:rsidRPr="007C51B2" w:rsidRDefault="00AA58AD" w:rsidP="0027236E">
            <w:pPr>
              <w:pStyle w:val="TableParagraph"/>
              <w:spacing w:line="240" w:lineRule="auto"/>
              <w:ind w:left="0"/>
              <w:rPr>
                <w:sz w:val="24"/>
              </w:rPr>
            </w:pPr>
            <w:r w:rsidRPr="007C51B2">
              <w:rPr>
                <w:sz w:val="24"/>
                <w:szCs w:val="24"/>
              </w:rPr>
              <w:t xml:space="preserve"> деятельность ученических сообществ и воспитательные мероприятия</w:t>
            </w:r>
          </w:p>
        </w:tc>
        <w:tc>
          <w:tcPr>
            <w:tcW w:w="2835" w:type="dxa"/>
          </w:tcPr>
          <w:p w:rsidR="00AA58AD" w:rsidRPr="007C51B2" w:rsidRDefault="00AA58AD" w:rsidP="0027236E">
            <w:pPr>
              <w:pStyle w:val="TableParagraph"/>
              <w:spacing w:line="240" w:lineRule="auto"/>
              <w:ind w:left="0"/>
              <w:rPr>
                <w:sz w:val="24"/>
              </w:rPr>
            </w:pPr>
            <w:r w:rsidRPr="007C51B2">
              <w:rPr>
                <w:sz w:val="24"/>
              </w:rPr>
              <w:t>«Профессиональный ориентир»</w:t>
            </w:r>
          </w:p>
        </w:tc>
        <w:tc>
          <w:tcPr>
            <w:tcW w:w="425" w:type="dxa"/>
          </w:tcPr>
          <w:p w:rsidR="00AA58AD" w:rsidRDefault="00AA58AD" w:rsidP="0027236E">
            <w:pPr>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1</w:t>
            </w:r>
          </w:p>
        </w:tc>
        <w:tc>
          <w:tcPr>
            <w:tcW w:w="426" w:type="dxa"/>
          </w:tcPr>
          <w:p w:rsidR="00AA58AD" w:rsidRDefault="00AA58AD" w:rsidP="0027236E">
            <w:pPr>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1</w:t>
            </w:r>
          </w:p>
        </w:tc>
        <w:tc>
          <w:tcPr>
            <w:tcW w:w="425" w:type="dxa"/>
          </w:tcPr>
          <w:p w:rsidR="00AA58AD" w:rsidRDefault="00AA58AD" w:rsidP="0027236E">
            <w:pPr>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1</w:t>
            </w:r>
          </w:p>
        </w:tc>
        <w:tc>
          <w:tcPr>
            <w:tcW w:w="425" w:type="dxa"/>
          </w:tcPr>
          <w:p w:rsidR="00AA58AD" w:rsidRDefault="00AA58AD" w:rsidP="0027236E">
            <w:pPr>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1</w:t>
            </w:r>
          </w:p>
        </w:tc>
        <w:tc>
          <w:tcPr>
            <w:tcW w:w="425" w:type="dxa"/>
          </w:tcPr>
          <w:p w:rsidR="00AA58AD" w:rsidRDefault="00AA58AD" w:rsidP="0027236E">
            <w:pPr>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1</w:t>
            </w:r>
          </w:p>
        </w:tc>
        <w:tc>
          <w:tcPr>
            <w:tcW w:w="426" w:type="dxa"/>
          </w:tcPr>
          <w:p w:rsidR="00AA58AD" w:rsidRDefault="00AA58AD" w:rsidP="0027236E">
            <w:pPr>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1</w:t>
            </w:r>
          </w:p>
        </w:tc>
        <w:tc>
          <w:tcPr>
            <w:tcW w:w="425" w:type="dxa"/>
          </w:tcPr>
          <w:p w:rsidR="00AA58AD" w:rsidRDefault="00AA58AD" w:rsidP="0027236E">
            <w:pPr>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1</w:t>
            </w:r>
          </w:p>
        </w:tc>
        <w:tc>
          <w:tcPr>
            <w:tcW w:w="425" w:type="dxa"/>
          </w:tcPr>
          <w:p w:rsidR="00AA58AD" w:rsidRDefault="00AA58AD" w:rsidP="0027236E">
            <w:pPr>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1</w:t>
            </w:r>
          </w:p>
        </w:tc>
        <w:tc>
          <w:tcPr>
            <w:tcW w:w="425" w:type="dxa"/>
          </w:tcPr>
          <w:p w:rsidR="00AA58AD" w:rsidRDefault="00AA58AD" w:rsidP="0027236E">
            <w:pPr>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1</w:t>
            </w:r>
          </w:p>
        </w:tc>
        <w:tc>
          <w:tcPr>
            <w:tcW w:w="426" w:type="dxa"/>
          </w:tcPr>
          <w:p w:rsidR="00AA58AD" w:rsidRDefault="00AA58AD" w:rsidP="0027236E">
            <w:pPr>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1</w:t>
            </w:r>
          </w:p>
        </w:tc>
        <w:tc>
          <w:tcPr>
            <w:tcW w:w="425" w:type="dxa"/>
          </w:tcPr>
          <w:p w:rsidR="00AA58AD" w:rsidRDefault="00AA58AD" w:rsidP="0027236E">
            <w:pPr>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1</w:t>
            </w:r>
          </w:p>
        </w:tc>
        <w:tc>
          <w:tcPr>
            <w:tcW w:w="425" w:type="dxa"/>
          </w:tcPr>
          <w:p w:rsidR="00AA58AD" w:rsidRDefault="00AA58AD" w:rsidP="0027236E">
            <w:pPr>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1</w:t>
            </w:r>
          </w:p>
        </w:tc>
        <w:tc>
          <w:tcPr>
            <w:tcW w:w="425" w:type="dxa"/>
          </w:tcPr>
          <w:p w:rsidR="00AA58AD" w:rsidRDefault="00AA58AD" w:rsidP="0027236E">
            <w:pPr>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1</w:t>
            </w:r>
          </w:p>
        </w:tc>
        <w:tc>
          <w:tcPr>
            <w:tcW w:w="426" w:type="dxa"/>
          </w:tcPr>
          <w:p w:rsidR="00AA58AD" w:rsidRDefault="00AA58AD" w:rsidP="0027236E">
            <w:pPr>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1</w:t>
            </w:r>
          </w:p>
        </w:tc>
        <w:tc>
          <w:tcPr>
            <w:tcW w:w="425" w:type="dxa"/>
          </w:tcPr>
          <w:p w:rsidR="00AA58AD" w:rsidRDefault="00AA58AD" w:rsidP="0027236E">
            <w:pPr>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1</w:t>
            </w:r>
          </w:p>
        </w:tc>
        <w:tc>
          <w:tcPr>
            <w:tcW w:w="425" w:type="dxa"/>
          </w:tcPr>
          <w:p w:rsidR="00AA58AD" w:rsidRDefault="00AA58AD" w:rsidP="0027236E">
            <w:pPr>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1</w:t>
            </w:r>
          </w:p>
        </w:tc>
        <w:tc>
          <w:tcPr>
            <w:tcW w:w="425" w:type="dxa"/>
          </w:tcPr>
          <w:p w:rsidR="00AA58AD" w:rsidRDefault="00AA58AD" w:rsidP="0027236E">
            <w:pPr>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1</w:t>
            </w:r>
          </w:p>
        </w:tc>
        <w:tc>
          <w:tcPr>
            <w:tcW w:w="426" w:type="dxa"/>
          </w:tcPr>
          <w:p w:rsidR="00AA58AD" w:rsidRDefault="00AA58AD" w:rsidP="0027236E">
            <w:pPr>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1</w:t>
            </w:r>
          </w:p>
        </w:tc>
        <w:tc>
          <w:tcPr>
            <w:tcW w:w="425" w:type="dxa"/>
          </w:tcPr>
          <w:p w:rsidR="00AA58AD" w:rsidRDefault="00BE52B3" w:rsidP="0027236E">
            <w:pPr>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1</w:t>
            </w:r>
          </w:p>
        </w:tc>
        <w:tc>
          <w:tcPr>
            <w:tcW w:w="425" w:type="dxa"/>
          </w:tcPr>
          <w:p w:rsidR="00AA58AD" w:rsidRDefault="00AA58AD" w:rsidP="0027236E">
            <w:pPr>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1</w:t>
            </w:r>
          </w:p>
        </w:tc>
        <w:tc>
          <w:tcPr>
            <w:tcW w:w="1276" w:type="dxa"/>
          </w:tcPr>
          <w:p w:rsidR="00AA58AD" w:rsidRDefault="00BE52B3" w:rsidP="0027236E">
            <w:pPr>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20</w:t>
            </w:r>
          </w:p>
        </w:tc>
      </w:tr>
      <w:tr w:rsidR="00AA58AD" w:rsidTr="00AA58AD">
        <w:trPr>
          <w:trHeight w:val="1387"/>
        </w:trPr>
        <w:tc>
          <w:tcPr>
            <w:tcW w:w="3085" w:type="dxa"/>
          </w:tcPr>
          <w:p w:rsidR="00AA58AD" w:rsidRPr="007C51B2" w:rsidRDefault="00AA58AD" w:rsidP="0027236E">
            <w:pPr>
              <w:pStyle w:val="TableParagraph"/>
              <w:spacing w:line="240" w:lineRule="auto"/>
              <w:ind w:left="0"/>
              <w:rPr>
                <w:sz w:val="24"/>
              </w:rPr>
            </w:pPr>
            <w:r w:rsidRPr="007C51B2">
              <w:rPr>
                <w:sz w:val="24"/>
                <w:szCs w:val="24"/>
              </w:rPr>
              <w:lastRenderedPageBreak/>
              <w:t>организационное обеспечение учебной деятельности, осуществление педагогической поддержки социализации обучающихся и обеспечение их благополучия</w:t>
            </w:r>
          </w:p>
        </w:tc>
        <w:tc>
          <w:tcPr>
            <w:tcW w:w="2835" w:type="dxa"/>
          </w:tcPr>
          <w:p w:rsidR="00AA58AD" w:rsidRPr="007C51B2" w:rsidRDefault="00AA58AD" w:rsidP="0027236E">
            <w:pPr>
              <w:pStyle w:val="TableParagraph"/>
              <w:spacing w:line="240" w:lineRule="auto"/>
              <w:ind w:left="0"/>
              <w:rPr>
                <w:sz w:val="24"/>
              </w:rPr>
            </w:pPr>
            <w:r w:rsidRPr="007C51B2">
              <w:rPr>
                <w:sz w:val="24"/>
              </w:rPr>
              <w:t>«</w:t>
            </w:r>
            <w:r>
              <w:rPr>
                <w:bCs/>
                <w:iCs/>
                <w:color w:val="000000"/>
                <w:sz w:val="24"/>
                <w:szCs w:val="24"/>
              </w:rPr>
              <w:t>Разговор</w:t>
            </w:r>
            <w:r w:rsidRPr="00931530">
              <w:rPr>
                <w:bCs/>
                <w:iCs/>
                <w:color w:val="000000"/>
                <w:sz w:val="24"/>
                <w:szCs w:val="24"/>
              </w:rPr>
              <w:t xml:space="preserve"> о </w:t>
            </w:r>
            <w:proofErr w:type="gramStart"/>
            <w:r w:rsidRPr="00931530">
              <w:rPr>
                <w:bCs/>
                <w:iCs/>
                <w:color w:val="000000"/>
                <w:sz w:val="24"/>
                <w:szCs w:val="24"/>
              </w:rPr>
              <w:t>важном</w:t>
            </w:r>
            <w:proofErr w:type="gramEnd"/>
            <w:r w:rsidRPr="007C51B2">
              <w:rPr>
                <w:sz w:val="24"/>
              </w:rPr>
              <w:t>»</w:t>
            </w:r>
          </w:p>
        </w:tc>
        <w:tc>
          <w:tcPr>
            <w:tcW w:w="425" w:type="dxa"/>
          </w:tcPr>
          <w:p w:rsidR="00AA58AD" w:rsidRDefault="00AA58AD" w:rsidP="0027236E">
            <w:pPr>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1</w:t>
            </w:r>
          </w:p>
        </w:tc>
        <w:tc>
          <w:tcPr>
            <w:tcW w:w="426" w:type="dxa"/>
          </w:tcPr>
          <w:p w:rsidR="00AA58AD" w:rsidRDefault="00AA58AD" w:rsidP="0027236E">
            <w:pPr>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1</w:t>
            </w:r>
          </w:p>
        </w:tc>
        <w:tc>
          <w:tcPr>
            <w:tcW w:w="425" w:type="dxa"/>
          </w:tcPr>
          <w:p w:rsidR="00AA58AD" w:rsidRDefault="00AA58AD" w:rsidP="0027236E">
            <w:pPr>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1</w:t>
            </w:r>
          </w:p>
        </w:tc>
        <w:tc>
          <w:tcPr>
            <w:tcW w:w="425" w:type="dxa"/>
          </w:tcPr>
          <w:p w:rsidR="00AA58AD" w:rsidRDefault="00AA58AD" w:rsidP="0027236E">
            <w:pPr>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1</w:t>
            </w:r>
          </w:p>
        </w:tc>
        <w:tc>
          <w:tcPr>
            <w:tcW w:w="425" w:type="dxa"/>
          </w:tcPr>
          <w:p w:rsidR="00AA58AD" w:rsidRDefault="00AA58AD" w:rsidP="0027236E">
            <w:pPr>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1</w:t>
            </w:r>
          </w:p>
        </w:tc>
        <w:tc>
          <w:tcPr>
            <w:tcW w:w="426" w:type="dxa"/>
          </w:tcPr>
          <w:p w:rsidR="00AA58AD" w:rsidRDefault="00AA58AD" w:rsidP="0027236E">
            <w:pPr>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1</w:t>
            </w:r>
          </w:p>
        </w:tc>
        <w:tc>
          <w:tcPr>
            <w:tcW w:w="425" w:type="dxa"/>
          </w:tcPr>
          <w:p w:rsidR="00AA58AD" w:rsidRDefault="00AA58AD" w:rsidP="0027236E">
            <w:pPr>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1</w:t>
            </w:r>
          </w:p>
        </w:tc>
        <w:tc>
          <w:tcPr>
            <w:tcW w:w="425" w:type="dxa"/>
          </w:tcPr>
          <w:p w:rsidR="00AA58AD" w:rsidRDefault="00AA58AD" w:rsidP="0027236E">
            <w:pPr>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1</w:t>
            </w:r>
          </w:p>
        </w:tc>
        <w:tc>
          <w:tcPr>
            <w:tcW w:w="425" w:type="dxa"/>
          </w:tcPr>
          <w:p w:rsidR="00AA58AD" w:rsidRDefault="00AA58AD" w:rsidP="0027236E">
            <w:pPr>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1</w:t>
            </w:r>
          </w:p>
        </w:tc>
        <w:tc>
          <w:tcPr>
            <w:tcW w:w="426" w:type="dxa"/>
          </w:tcPr>
          <w:p w:rsidR="00AA58AD" w:rsidRDefault="00AA58AD" w:rsidP="0027236E">
            <w:pPr>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1</w:t>
            </w:r>
          </w:p>
        </w:tc>
        <w:tc>
          <w:tcPr>
            <w:tcW w:w="425" w:type="dxa"/>
          </w:tcPr>
          <w:p w:rsidR="00AA58AD" w:rsidRDefault="00AA58AD" w:rsidP="0027236E">
            <w:pPr>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1</w:t>
            </w:r>
          </w:p>
        </w:tc>
        <w:tc>
          <w:tcPr>
            <w:tcW w:w="425" w:type="dxa"/>
          </w:tcPr>
          <w:p w:rsidR="00AA58AD" w:rsidRDefault="00AA58AD" w:rsidP="0027236E">
            <w:pPr>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1</w:t>
            </w:r>
          </w:p>
        </w:tc>
        <w:tc>
          <w:tcPr>
            <w:tcW w:w="425" w:type="dxa"/>
          </w:tcPr>
          <w:p w:rsidR="00AA58AD" w:rsidRDefault="00AA58AD" w:rsidP="0027236E">
            <w:pPr>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1</w:t>
            </w:r>
          </w:p>
        </w:tc>
        <w:tc>
          <w:tcPr>
            <w:tcW w:w="426" w:type="dxa"/>
          </w:tcPr>
          <w:p w:rsidR="00AA58AD" w:rsidRDefault="00AA58AD" w:rsidP="0027236E">
            <w:pPr>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1</w:t>
            </w:r>
          </w:p>
        </w:tc>
        <w:tc>
          <w:tcPr>
            <w:tcW w:w="425" w:type="dxa"/>
          </w:tcPr>
          <w:p w:rsidR="00AA58AD" w:rsidRDefault="00AA58AD" w:rsidP="0027236E">
            <w:pPr>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1</w:t>
            </w:r>
          </w:p>
        </w:tc>
        <w:tc>
          <w:tcPr>
            <w:tcW w:w="425" w:type="dxa"/>
          </w:tcPr>
          <w:p w:rsidR="00AA58AD" w:rsidRDefault="00AA58AD" w:rsidP="0027236E">
            <w:pPr>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1</w:t>
            </w:r>
          </w:p>
        </w:tc>
        <w:tc>
          <w:tcPr>
            <w:tcW w:w="425" w:type="dxa"/>
          </w:tcPr>
          <w:p w:rsidR="00AA58AD" w:rsidRDefault="00AA58AD" w:rsidP="0027236E">
            <w:pPr>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1</w:t>
            </w:r>
          </w:p>
        </w:tc>
        <w:tc>
          <w:tcPr>
            <w:tcW w:w="426" w:type="dxa"/>
          </w:tcPr>
          <w:p w:rsidR="00AA58AD" w:rsidRDefault="00AA58AD" w:rsidP="0027236E">
            <w:pPr>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1</w:t>
            </w:r>
          </w:p>
        </w:tc>
        <w:tc>
          <w:tcPr>
            <w:tcW w:w="425" w:type="dxa"/>
          </w:tcPr>
          <w:p w:rsidR="00AA58AD" w:rsidRDefault="009F255D" w:rsidP="0027236E">
            <w:pPr>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1</w:t>
            </w:r>
          </w:p>
        </w:tc>
        <w:tc>
          <w:tcPr>
            <w:tcW w:w="425" w:type="dxa"/>
          </w:tcPr>
          <w:p w:rsidR="00AA58AD" w:rsidRDefault="00AA58AD" w:rsidP="0027236E">
            <w:pPr>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1</w:t>
            </w:r>
          </w:p>
        </w:tc>
        <w:tc>
          <w:tcPr>
            <w:tcW w:w="1276" w:type="dxa"/>
          </w:tcPr>
          <w:p w:rsidR="00AA58AD" w:rsidRDefault="009F255D" w:rsidP="0027236E">
            <w:pPr>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20</w:t>
            </w:r>
          </w:p>
        </w:tc>
      </w:tr>
      <w:tr w:rsidR="00AA58AD" w:rsidTr="00AA58AD">
        <w:trPr>
          <w:trHeight w:val="271"/>
        </w:trPr>
        <w:tc>
          <w:tcPr>
            <w:tcW w:w="5920" w:type="dxa"/>
            <w:gridSpan w:val="2"/>
          </w:tcPr>
          <w:p w:rsidR="00AA58AD" w:rsidRDefault="00AA58AD" w:rsidP="0027236E">
            <w:pPr>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Всего часов</w:t>
            </w:r>
          </w:p>
        </w:tc>
        <w:tc>
          <w:tcPr>
            <w:tcW w:w="425" w:type="dxa"/>
          </w:tcPr>
          <w:p w:rsidR="00AA58AD" w:rsidRDefault="00AA58AD" w:rsidP="0027236E">
            <w:pPr>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4</w:t>
            </w:r>
          </w:p>
        </w:tc>
        <w:tc>
          <w:tcPr>
            <w:tcW w:w="426" w:type="dxa"/>
          </w:tcPr>
          <w:p w:rsidR="00AA58AD" w:rsidRDefault="00AA58AD" w:rsidP="0027236E">
            <w:pPr>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4</w:t>
            </w:r>
          </w:p>
        </w:tc>
        <w:tc>
          <w:tcPr>
            <w:tcW w:w="425" w:type="dxa"/>
          </w:tcPr>
          <w:p w:rsidR="00AA58AD" w:rsidRDefault="00AA58AD" w:rsidP="0027236E">
            <w:pPr>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4</w:t>
            </w:r>
          </w:p>
        </w:tc>
        <w:tc>
          <w:tcPr>
            <w:tcW w:w="425" w:type="dxa"/>
          </w:tcPr>
          <w:p w:rsidR="00AA58AD" w:rsidRDefault="00AA58AD" w:rsidP="0027236E">
            <w:pPr>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4</w:t>
            </w:r>
          </w:p>
        </w:tc>
        <w:tc>
          <w:tcPr>
            <w:tcW w:w="425" w:type="dxa"/>
          </w:tcPr>
          <w:p w:rsidR="00AA58AD" w:rsidRDefault="00AA58AD" w:rsidP="0027236E">
            <w:pPr>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5</w:t>
            </w:r>
          </w:p>
        </w:tc>
        <w:tc>
          <w:tcPr>
            <w:tcW w:w="426" w:type="dxa"/>
          </w:tcPr>
          <w:p w:rsidR="00AA58AD" w:rsidRDefault="00AA58AD" w:rsidP="0027236E">
            <w:pPr>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5</w:t>
            </w:r>
          </w:p>
        </w:tc>
        <w:tc>
          <w:tcPr>
            <w:tcW w:w="425" w:type="dxa"/>
          </w:tcPr>
          <w:p w:rsidR="00AA58AD" w:rsidRDefault="009F255D" w:rsidP="0027236E">
            <w:pPr>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5</w:t>
            </w:r>
          </w:p>
        </w:tc>
        <w:tc>
          <w:tcPr>
            <w:tcW w:w="425" w:type="dxa"/>
          </w:tcPr>
          <w:p w:rsidR="00AA58AD" w:rsidRDefault="00AA58AD" w:rsidP="0027236E">
            <w:pPr>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5</w:t>
            </w:r>
          </w:p>
        </w:tc>
        <w:tc>
          <w:tcPr>
            <w:tcW w:w="425" w:type="dxa"/>
          </w:tcPr>
          <w:p w:rsidR="00AA58AD" w:rsidRDefault="00AA58AD" w:rsidP="0027236E">
            <w:pPr>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7</w:t>
            </w:r>
          </w:p>
        </w:tc>
        <w:tc>
          <w:tcPr>
            <w:tcW w:w="426" w:type="dxa"/>
          </w:tcPr>
          <w:p w:rsidR="00AA58AD" w:rsidRDefault="00AA58AD" w:rsidP="0027236E">
            <w:pPr>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7</w:t>
            </w:r>
          </w:p>
        </w:tc>
        <w:tc>
          <w:tcPr>
            <w:tcW w:w="425" w:type="dxa"/>
          </w:tcPr>
          <w:p w:rsidR="00AA58AD" w:rsidRDefault="009F255D" w:rsidP="0027236E">
            <w:pPr>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9</w:t>
            </w:r>
          </w:p>
        </w:tc>
        <w:tc>
          <w:tcPr>
            <w:tcW w:w="425" w:type="dxa"/>
          </w:tcPr>
          <w:p w:rsidR="00AA58AD" w:rsidRDefault="00AA58AD" w:rsidP="0027236E">
            <w:pPr>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7</w:t>
            </w:r>
          </w:p>
        </w:tc>
        <w:tc>
          <w:tcPr>
            <w:tcW w:w="425" w:type="dxa"/>
          </w:tcPr>
          <w:p w:rsidR="00AA58AD" w:rsidRDefault="00AA58AD" w:rsidP="0027236E">
            <w:pPr>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7</w:t>
            </w:r>
          </w:p>
        </w:tc>
        <w:tc>
          <w:tcPr>
            <w:tcW w:w="426" w:type="dxa"/>
          </w:tcPr>
          <w:p w:rsidR="00AA58AD" w:rsidRDefault="00AA58AD" w:rsidP="0027236E">
            <w:pPr>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7</w:t>
            </w:r>
          </w:p>
        </w:tc>
        <w:tc>
          <w:tcPr>
            <w:tcW w:w="425" w:type="dxa"/>
          </w:tcPr>
          <w:p w:rsidR="00AA58AD" w:rsidRDefault="007B7C95" w:rsidP="0027236E">
            <w:pPr>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9</w:t>
            </w:r>
          </w:p>
        </w:tc>
        <w:tc>
          <w:tcPr>
            <w:tcW w:w="425" w:type="dxa"/>
          </w:tcPr>
          <w:p w:rsidR="00AA58AD" w:rsidRDefault="00AA58AD" w:rsidP="0027236E">
            <w:pPr>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7</w:t>
            </w:r>
          </w:p>
        </w:tc>
        <w:tc>
          <w:tcPr>
            <w:tcW w:w="425" w:type="dxa"/>
          </w:tcPr>
          <w:p w:rsidR="00AA58AD" w:rsidRDefault="00AA58AD" w:rsidP="0027236E">
            <w:pPr>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6</w:t>
            </w:r>
          </w:p>
        </w:tc>
        <w:tc>
          <w:tcPr>
            <w:tcW w:w="426" w:type="dxa"/>
          </w:tcPr>
          <w:p w:rsidR="00AA58AD" w:rsidRDefault="00AA58AD" w:rsidP="0027236E">
            <w:pPr>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6</w:t>
            </w:r>
          </w:p>
        </w:tc>
        <w:tc>
          <w:tcPr>
            <w:tcW w:w="425" w:type="dxa"/>
          </w:tcPr>
          <w:p w:rsidR="00AA58AD" w:rsidRDefault="009F255D" w:rsidP="0027236E">
            <w:pPr>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6</w:t>
            </w:r>
          </w:p>
        </w:tc>
        <w:tc>
          <w:tcPr>
            <w:tcW w:w="425" w:type="dxa"/>
          </w:tcPr>
          <w:p w:rsidR="00AA58AD" w:rsidRDefault="00AA58AD" w:rsidP="0027236E">
            <w:pPr>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6</w:t>
            </w:r>
          </w:p>
        </w:tc>
        <w:tc>
          <w:tcPr>
            <w:tcW w:w="1276" w:type="dxa"/>
          </w:tcPr>
          <w:p w:rsidR="00AA58AD" w:rsidRDefault="00AA58AD" w:rsidP="0027236E">
            <w:pPr>
              <w:rPr>
                <w:rFonts w:ascii="Times New Roman" w:hAnsi="Times New Roman" w:cs="Times New Roman"/>
                <w:sz w:val="24"/>
                <w:szCs w:val="24"/>
                <w:lang w:eastAsia="ru-RU" w:bidi="ru-RU"/>
              </w:rPr>
            </w:pPr>
          </w:p>
        </w:tc>
      </w:tr>
    </w:tbl>
    <w:p w:rsidR="00D138A6" w:rsidRDefault="00D138A6" w:rsidP="00D138A6">
      <w:pPr>
        <w:jc w:val="center"/>
        <w:rPr>
          <w:rFonts w:ascii="Times New Roman" w:hAnsi="Times New Roman" w:cs="Times New Roman"/>
          <w:b/>
          <w:sz w:val="24"/>
        </w:rPr>
      </w:pPr>
    </w:p>
    <w:p w:rsidR="00D138A6" w:rsidRPr="0027254A" w:rsidRDefault="00D138A6" w:rsidP="00D138A6">
      <w:pPr>
        <w:jc w:val="center"/>
        <w:rPr>
          <w:rFonts w:ascii="Times New Roman" w:hAnsi="Times New Roman" w:cs="Times New Roman"/>
          <w:b/>
          <w:sz w:val="24"/>
        </w:rPr>
      </w:pPr>
      <w:r w:rsidRPr="0027254A">
        <w:rPr>
          <w:rFonts w:ascii="Times New Roman" w:hAnsi="Times New Roman" w:cs="Times New Roman"/>
          <w:b/>
          <w:sz w:val="24"/>
        </w:rPr>
        <w:t xml:space="preserve">Годовой и недельный план организации внеурочной деятельности в X – </w:t>
      </w:r>
      <w:r w:rsidRPr="0027254A">
        <w:rPr>
          <w:rFonts w:ascii="Times New Roman" w:hAnsi="Times New Roman" w:cs="Times New Roman"/>
          <w:b/>
          <w:sz w:val="24"/>
          <w:lang w:val="en-US"/>
        </w:rPr>
        <w:t>XI</w:t>
      </w:r>
      <w:r w:rsidRPr="0027254A">
        <w:rPr>
          <w:rFonts w:ascii="Times New Roman" w:hAnsi="Times New Roman" w:cs="Times New Roman"/>
          <w:b/>
          <w:sz w:val="24"/>
        </w:rPr>
        <w:t xml:space="preserve"> классах, реализующих образовательную программу в соответствии с ФГОС СО</w:t>
      </w:r>
      <w:proofErr w:type="gramStart"/>
      <w:r w:rsidRPr="0027254A">
        <w:rPr>
          <w:rFonts w:ascii="Times New Roman" w:hAnsi="Times New Roman" w:cs="Times New Roman"/>
          <w:b/>
          <w:sz w:val="24"/>
        </w:rPr>
        <w:t>O</w:t>
      </w:r>
      <w:proofErr w:type="gramEnd"/>
    </w:p>
    <w:p w:rsidR="00D138A6" w:rsidRDefault="00D138A6" w:rsidP="00D138A6">
      <w:pPr>
        <w:tabs>
          <w:tab w:val="left" w:pos="8647"/>
        </w:tabs>
        <w:ind w:firstLine="709"/>
        <w:jc w:val="center"/>
        <w:rPr>
          <w:rFonts w:ascii="Times New Roman" w:hAnsi="Times New Roman" w:cs="Times New Roman"/>
          <w:b/>
          <w:bCs/>
          <w:sz w:val="24"/>
          <w:szCs w:val="24"/>
        </w:rPr>
      </w:pPr>
      <w:r w:rsidRPr="0027254A">
        <w:rPr>
          <w:rFonts w:ascii="Times New Roman" w:hAnsi="Times New Roman" w:cs="Times New Roman"/>
          <w:b/>
          <w:bCs/>
          <w:sz w:val="24"/>
          <w:szCs w:val="24"/>
        </w:rPr>
        <w:t>2022</w:t>
      </w:r>
      <w:r>
        <w:rPr>
          <w:rFonts w:ascii="Times New Roman" w:hAnsi="Times New Roman" w:cs="Times New Roman"/>
          <w:b/>
          <w:bCs/>
          <w:sz w:val="24"/>
          <w:szCs w:val="24"/>
        </w:rPr>
        <w:t>/</w:t>
      </w:r>
      <w:r w:rsidRPr="0027254A">
        <w:rPr>
          <w:rFonts w:ascii="Times New Roman" w:hAnsi="Times New Roman" w:cs="Times New Roman"/>
          <w:b/>
          <w:bCs/>
          <w:sz w:val="24"/>
          <w:szCs w:val="24"/>
        </w:rPr>
        <w:t>2023</w:t>
      </w:r>
      <w:r>
        <w:rPr>
          <w:rFonts w:ascii="Times New Roman" w:hAnsi="Times New Roman" w:cs="Times New Roman"/>
          <w:b/>
          <w:bCs/>
          <w:sz w:val="24"/>
          <w:szCs w:val="24"/>
        </w:rPr>
        <w:t xml:space="preserve"> и 2023/2024 </w:t>
      </w:r>
      <w:r w:rsidRPr="0027254A">
        <w:rPr>
          <w:rFonts w:ascii="Times New Roman" w:hAnsi="Times New Roman" w:cs="Times New Roman"/>
          <w:b/>
          <w:bCs/>
          <w:sz w:val="24"/>
          <w:szCs w:val="24"/>
        </w:rPr>
        <w:t>учебные годы</w:t>
      </w:r>
    </w:p>
    <w:tbl>
      <w:tblPr>
        <w:tblStyle w:val="aa"/>
        <w:tblW w:w="15276" w:type="dxa"/>
        <w:tblLook w:val="04A0" w:firstRow="1" w:lastRow="0" w:firstColumn="1" w:lastColumn="0" w:noHBand="0" w:noVBand="1"/>
      </w:tblPr>
      <w:tblGrid>
        <w:gridCol w:w="3397"/>
        <w:gridCol w:w="3324"/>
        <w:gridCol w:w="1773"/>
        <w:gridCol w:w="1621"/>
        <w:gridCol w:w="1773"/>
        <w:gridCol w:w="1621"/>
        <w:gridCol w:w="1767"/>
      </w:tblGrid>
      <w:tr w:rsidR="00D138A6" w:rsidRPr="00C10333" w:rsidTr="00753B4B">
        <w:tc>
          <w:tcPr>
            <w:tcW w:w="3397" w:type="dxa"/>
            <w:vMerge w:val="restart"/>
          </w:tcPr>
          <w:p w:rsidR="00D138A6" w:rsidRPr="00C10333" w:rsidRDefault="00D138A6" w:rsidP="00D138A6">
            <w:pPr>
              <w:tabs>
                <w:tab w:val="left" w:pos="8647"/>
              </w:tabs>
              <w:jc w:val="center"/>
              <w:rPr>
                <w:rFonts w:ascii="Times New Roman" w:hAnsi="Times New Roman" w:cs="Times New Roman"/>
                <w:b/>
                <w:bCs/>
                <w:sz w:val="24"/>
                <w:szCs w:val="24"/>
              </w:rPr>
            </w:pPr>
            <w:r w:rsidRPr="00C10333">
              <w:rPr>
                <w:b/>
                <w:color w:val="000009"/>
                <w:sz w:val="24"/>
              </w:rPr>
              <w:t>Направления</w:t>
            </w:r>
          </w:p>
        </w:tc>
        <w:tc>
          <w:tcPr>
            <w:tcW w:w="3324" w:type="dxa"/>
            <w:vMerge w:val="restart"/>
          </w:tcPr>
          <w:p w:rsidR="00D138A6" w:rsidRPr="00C10333" w:rsidRDefault="00D138A6" w:rsidP="00D138A6">
            <w:pPr>
              <w:pStyle w:val="TableParagraph"/>
              <w:spacing w:line="240" w:lineRule="auto"/>
              <w:ind w:left="0"/>
              <w:rPr>
                <w:b/>
                <w:color w:val="000009"/>
                <w:sz w:val="24"/>
              </w:rPr>
            </w:pPr>
            <w:r w:rsidRPr="00C10333">
              <w:rPr>
                <w:b/>
                <w:color w:val="000009"/>
                <w:sz w:val="24"/>
              </w:rPr>
              <w:t>Название</w:t>
            </w:r>
          </w:p>
          <w:p w:rsidR="00D138A6" w:rsidRPr="00C10333" w:rsidRDefault="00D138A6" w:rsidP="00D138A6">
            <w:pPr>
              <w:tabs>
                <w:tab w:val="left" w:pos="8647"/>
              </w:tabs>
              <w:jc w:val="center"/>
              <w:rPr>
                <w:rFonts w:ascii="Times New Roman" w:hAnsi="Times New Roman" w:cs="Times New Roman"/>
                <w:b/>
                <w:bCs/>
                <w:sz w:val="24"/>
                <w:szCs w:val="24"/>
              </w:rPr>
            </w:pPr>
            <w:r w:rsidRPr="00C10333">
              <w:rPr>
                <w:b/>
                <w:color w:val="000009"/>
                <w:sz w:val="24"/>
              </w:rPr>
              <w:t xml:space="preserve"> программы  </w:t>
            </w:r>
          </w:p>
        </w:tc>
        <w:tc>
          <w:tcPr>
            <w:tcW w:w="8555" w:type="dxa"/>
            <w:gridSpan w:val="5"/>
          </w:tcPr>
          <w:p w:rsidR="00D138A6" w:rsidRPr="00C10333" w:rsidRDefault="00D138A6" w:rsidP="00D138A6">
            <w:pPr>
              <w:tabs>
                <w:tab w:val="left" w:pos="8647"/>
              </w:tabs>
              <w:jc w:val="center"/>
              <w:rPr>
                <w:rFonts w:ascii="Times New Roman" w:hAnsi="Times New Roman" w:cs="Times New Roman"/>
                <w:b/>
                <w:bCs/>
                <w:sz w:val="24"/>
                <w:szCs w:val="24"/>
              </w:rPr>
            </w:pPr>
            <w:r w:rsidRPr="00C10333">
              <w:rPr>
                <w:b/>
                <w:color w:val="000009"/>
                <w:sz w:val="24"/>
              </w:rPr>
              <w:t>Количество часов</w:t>
            </w:r>
          </w:p>
        </w:tc>
      </w:tr>
      <w:tr w:rsidR="00D138A6" w:rsidRPr="00C10333" w:rsidTr="00753B4B">
        <w:tc>
          <w:tcPr>
            <w:tcW w:w="3397" w:type="dxa"/>
            <w:vMerge/>
          </w:tcPr>
          <w:p w:rsidR="00D138A6" w:rsidRPr="00C10333" w:rsidRDefault="00D138A6" w:rsidP="00D138A6">
            <w:pPr>
              <w:tabs>
                <w:tab w:val="left" w:pos="8647"/>
              </w:tabs>
              <w:jc w:val="center"/>
              <w:rPr>
                <w:rFonts w:ascii="Times New Roman" w:hAnsi="Times New Roman" w:cs="Times New Roman"/>
                <w:b/>
                <w:bCs/>
                <w:sz w:val="24"/>
                <w:szCs w:val="24"/>
              </w:rPr>
            </w:pPr>
          </w:p>
        </w:tc>
        <w:tc>
          <w:tcPr>
            <w:tcW w:w="3324" w:type="dxa"/>
            <w:vMerge/>
          </w:tcPr>
          <w:p w:rsidR="00D138A6" w:rsidRPr="00C10333" w:rsidRDefault="00D138A6" w:rsidP="00D138A6">
            <w:pPr>
              <w:tabs>
                <w:tab w:val="left" w:pos="8647"/>
              </w:tabs>
              <w:jc w:val="center"/>
              <w:rPr>
                <w:rFonts w:ascii="Times New Roman" w:hAnsi="Times New Roman" w:cs="Times New Roman"/>
                <w:b/>
                <w:bCs/>
                <w:sz w:val="24"/>
                <w:szCs w:val="24"/>
              </w:rPr>
            </w:pPr>
          </w:p>
        </w:tc>
        <w:tc>
          <w:tcPr>
            <w:tcW w:w="1773" w:type="dxa"/>
          </w:tcPr>
          <w:p w:rsidR="00D138A6" w:rsidRPr="00C10333" w:rsidRDefault="00D138A6" w:rsidP="00703565">
            <w:pPr>
              <w:pStyle w:val="TableParagraph"/>
              <w:spacing w:line="240" w:lineRule="auto"/>
              <w:ind w:left="0"/>
              <w:jc w:val="center"/>
              <w:rPr>
                <w:b/>
                <w:sz w:val="20"/>
                <w:szCs w:val="20"/>
              </w:rPr>
            </w:pPr>
            <w:r w:rsidRPr="00C10333">
              <w:rPr>
                <w:b/>
                <w:sz w:val="20"/>
                <w:szCs w:val="20"/>
              </w:rPr>
              <w:t>технологический профиль</w:t>
            </w:r>
          </w:p>
        </w:tc>
        <w:tc>
          <w:tcPr>
            <w:tcW w:w="1621" w:type="dxa"/>
            <w:vAlign w:val="center"/>
          </w:tcPr>
          <w:p w:rsidR="00D138A6" w:rsidRPr="00C10333" w:rsidRDefault="00D138A6" w:rsidP="00703565">
            <w:pPr>
              <w:pStyle w:val="TableParagraph"/>
              <w:spacing w:line="240" w:lineRule="auto"/>
              <w:ind w:left="0"/>
              <w:jc w:val="center"/>
              <w:rPr>
                <w:b/>
                <w:sz w:val="20"/>
                <w:szCs w:val="20"/>
              </w:rPr>
            </w:pPr>
            <w:r w:rsidRPr="00C10333">
              <w:rPr>
                <w:b/>
                <w:sz w:val="20"/>
                <w:szCs w:val="20"/>
              </w:rPr>
              <w:t>Социально-экономический профиль</w:t>
            </w:r>
          </w:p>
        </w:tc>
        <w:tc>
          <w:tcPr>
            <w:tcW w:w="1773" w:type="dxa"/>
          </w:tcPr>
          <w:p w:rsidR="00D138A6" w:rsidRPr="00C10333" w:rsidRDefault="00D138A6" w:rsidP="00703565">
            <w:pPr>
              <w:pStyle w:val="TableParagraph"/>
              <w:spacing w:line="240" w:lineRule="auto"/>
              <w:ind w:left="0"/>
              <w:jc w:val="center"/>
              <w:rPr>
                <w:b/>
                <w:sz w:val="20"/>
                <w:szCs w:val="20"/>
              </w:rPr>
            </w:pPr>
            <w:r w:rsidRPr="00C10333">
              <w:rPr>
                <w:b/>
                <w:sz w:val="20"/>
                <w:szCs w:val="20"/>
              </w:rPr>
              <w:t>технологический профиль</w:t>
            </w:r>
          </w:p>
        </w:tc>
        <w:tc>
          <w:tcPr>
            <w:tcW w:w="1621" w:type="dxa"/>
            <w:vAlign w:val="center"/>
          </w:tcPr>
          <w:p w:rsidR="00D138A6" w:rsidRPr="00C10333" w:rsidRDefault="00D138A6" w:rsidP="00703565">
            <w:pPr>
              <w:pStyle w:val="TableParagraph"/>
              <w:spacing w:line="240" w:lineRule="auto"/>
              <w:ind w:left="0"/>
              <w:jc w:val="center"/>
              <w:rPr>
                <w:b/>
                <w:sz w:val="20"/>
                <w:szCs w:val="20"/>
              </w:rPr>
            </w:pPr>
            <w:r w:rsidRPr="00C10333">
              <w:rPr>
                <w:b/>
                <w:sz w:val="20"/>
                <w:szCs w:val="20"/>
              </w:rPr>
              <w:t>Социально-экономический профиль</w:t>
            </w:r>
          </w:p>
        </w:tc>
        <w:tc>
          <w:tcPr>
            <w:tcW w:w="1767" w:type="dxa"/>
          </w:tcPr>
          <w:p w:rsidR="00D138A6" w:rsidRPr="00C10333" w:rsidRDefault="00386C18" w:rsidP="00D138A6">
            <w:pPr>
              <w:tabs>
                <w:tab w:val="left" w:pos="8647"/>
              </w:tabs>
              <w:jc w:val="center"/>
              <w:rPr>
                <w:rFonts w:ascii="Times New Roman" w:hAnsi="Times New Roman" w:cs="Times New Roman"/>
                <w:b/>
                <w:bCs/>
                <w:sz w:val="24"/>
                <w:szCs w:val="24"/>
              </w:rPr>
            </w:pPr>
            <w:r w:rsidRPr="00C10333">
              <w:rPr>
                <w:rFonts w:ascii="Times New Roman" w:hAnsi="Times New Roman" w:cs="Times New Roman"/>
                <w:b/>
                <w:bCs/>
                <w:sz w:val="24"/>
                <w:szCs w:val="24"/>
              </w:rPr>
              <w:t>итого</w:t>
            </w:r>
          </w:p>
        </w:tc>
      </w:tr>
      <w:tr w:rsidR="00D138A6" w:rsidRPr="00C10333" w:rsidTr="00753B4B">
        <w:tc>
          <w:tcPr>
            <w:tcW w:w="3397" w:type="dxa"/>
          </w:tcPr>
          <w:p w:rsidR="00D138A6" w:rsidRPr="00C10333" w:rsidRDefault="00D138A6" w:rsidP="00D138A6">
            <w:pPr>
              <w:tabs>
                <w:tab w:val="left" w:pos="8647"/>
              </w:tabs>
              <w:jc w:val="center"/>
              <w:rPr>
                <w:rFonts w:ascii="Times New Roman" w:hAnsi="Times New Roman" w:cs="Times New Roman"/>
                <w:b/>
                <w:bCs/>
                <w:sz w:val="24"/>
                <w:szCs w:val="24"/>
              </w:rPr>
            </w:pPr>
          </w:p>
        </w:tc>
        <w:tc>
          <w:tcPr>
            <w:tcW w:w="3324" w:type="dxa"/>
          </w:tcPr>
          <w:p w:rsidR="00D138A6" w:rsidRPr="00C10333" w:rsidRDefault="00D138A6" w:rsidP="00D138A6">
            <w:pPr>
              <w:tabs>
                <w:tab w:val="left" w:pos="8647"/>
              </w:tabs>
              <w:jc w:val="center"/>
              <w:rPr>
                <w:rFonts w:ascii="Times New Roman" w:hAnsi="Times New Roman" w:cs="Times New Roman"/>
                <w:b/>
                <w:bCs/>
                <w:sz w:val="24"/>
                <w:szCs w:val="24"/>
              </w:rPr>
            </w:pPr>
          </w:p>
        </w:tc>
        <w:tc>
          <w:tcPr>
            <w:tcW w:w="1773" w:type="dxa"/>
          </w:tcPr>
          <w:p w:rsidR="00D138A6" w:rsidRPr="00C10333" w:rsidRDefault="00D138A6" w:rsidP="00D138A6">
            <w:pPr>
              <w:tabs>
                <w:tab w:val="left" w:pos="8647"/>
              </w:tabs>
              <w:jc w:val="center"/>
              <w:rPr>
                <w:rFonts w:ascii="Times New Roman" w:hAnsi="Times New Roman" w:cs="Times New Roman"/>
                <w:b/>
                <w:bCs/>
                <w:sz w:val="24"/>
                <w:szCs w:val="24"/>
              </w:rPr>
            </w:pPr>
            <w:r w:rsidRPr="00C10333">
              <w:rPr>
                <w:rFonts w:ascii="Times New Roman" w:hAnsi="Times New Roman" w:cs="Times New Roman"/>
                <w:b/>
                <w:bCs/>
                <w:sz w:val="24"/>
                <w:szCs w:val="24"/>
              </w:rPr>
              <w:t>10а</w:t>
            </w:r>
          </w:p>
        </w:tc>
        <w:tc>
          <w:tcPr>
            <w:tcW w:w="1621" w:type="dxa"/>
          </w:tcPr>
          <w:p w:rsidR="00D138A6" w:rsidRPr="00C10333" w:rsidRDefault="00D138A6" w:rsidP="00D138A6">
            <w:pPr>
              <w:tabs>
                <w:tab w:val="left" w:pos="8647"/>
              </w:tabs>
              <w:jc w:val="center"/>
              <w:rPr>
                <w:rFonts w:ascii="Times New Roman" w:hAnsi="Times New Roman" w:cs="Times New Roman"/>
                <w:b/>
                <w:bCs/>
                <w:sz w:val="24"/>
                <w:szCs w:val="24"/>
              </w:rPr>
            </w:pPr>
            <w:r w:rsidRPr="00C10333">
              <w:rPr>
                <w:rFonts w:ascii="Times New Roman" w:hAnsi="Times New Roman" w:cs="Times New Roman"/>
                <w:b/>
                <w:bCs/>
                <w:sz w:val="24"/>
                <w:szCs w:val="24"/>
              </w:rPr>
              <w:t>10б</w:t>
            </w:r>
          </w:p>
        </w:tc>
        <w:tc>
          <w:tcPr>
            <w:tcW w:w="1773" w:type="dxa"/>
          </w:tcPr>
          <w:p w:rsidR="00D138A6" w:rsidRPr="00C10333" w:rsidRDefault="00D138A6" w:rsidP="00D138A6">
            <w:pPr>
              <w:tabs>
                <w:tab w:val="left" w:pos="8647"/>
              </w:tabs>
              <w:jc w:val="center"/>
              <w:rPr>
                <w:rFonts w:ascii="Times New Roman" w:hAnsi="Times New Roman" w:cs="Times New Roman"/>
                <w:b/>
                <w:bCs/>
                <w:sz w:val="24"/>
                <w:szCs w:val="24"/>
              </w:rPr>
            </w:pPr>
            <w:r w:rsidRPr="00C10333">
              <w:rPr>
                <w:rFonts w:ascii="Times New Roman" w:hAnsi="Times New Roman" w:cs="Times New Roman"/>
                <w:b/>
                <w:bCs/>
                <w:sz w:val="24"/>
                <w:szCs w:val="24"/>
              </w:rPr>
              <w:t>11а</w:t>
            </w:r>
          </w:p>
        </w:tc>
        <w:tc>
          <w:tcPr>
            <w:tcW w:w="1621" w:type="dxa"/>
          </w:tcPr>
          <w:p w:rsidR="00D138A6" w:rsidRPr="00C10333" w:rsidRDefault="00D138A6" w:rsidP="00D138A6">
            <w:pPr>
              <w:tabs>
                <w:tab w:val="left" w:pos="8647"/>
              </w:tabs>
              <w:jc w:val="center"/>
              <w:rPr>
                <w:rFonts w:ascii="Times New Roman" w:hAnsi="Times New Roman" w:cs="Times New Roman"/>
                <w:b/>
                <w:bCs/>
                <w:sz w:val="24"/>
                <w:szCs w:val="24"/>
              </w:rPr>
            </w:pPr>
            <w:r w:rsidRPr="00C10333">
              <w:rPr>
                <w:rFonts w:ascii="Times New Roman" w:hAnsi="Times New Roman" w:cs="Times New Roman"/>
                <w:b/>
                <w:bCs/>
                <w:sz w:val="24"/>
                <w:szCs w:val="24"/>
              </w:rPr>
              <w:t>11б</w:t>
            </w:r>
          </w:p>
        </w:tc>
        <w:tc>
          <w:tcPr>
            <w:tcW w:w="1767" w:type="dxa"/>
          </w:tcPr>
          <w:p w:rsidR="00D138A6" w:rsidRPr="00C10333" w:rsidRDefault="00D138A6" w:rsidP="00D138A6">
            <w:pPr>
              <w:tabs>
                <w:tab w:val="left" w:pos="8647"/>
              </w:tabs>
              <w:jc w:val="center"/>
              <w:rPr>
                <w:rFonts w:ascii="Times New Roman" w:hAnsi="Times New Roman" w:cs="Times New Roman"/>
                <w:b/>
                <w:bCs/>
                <w:sz w:val="24"/>
                <w:szCs w:val="24"/>
              </w:rPr>
            </w:pPr>
          </w:p>
        </w:tc>
      </w:tr>
      <w:tr w:rsidR="00D138A6" w:rsidTr="00753B4B">
        <w:tc>
          <w:tcPr>
            <w:tcW w:w="3397" w:type="dxa"/>
          </w:tcPr>
          <w:p w:rsidR="00D138A6" w:rsidRPr="0027254A" w:rsidRDefault="00D138A6" w:rsidP="00703565">
            <w:pPr>
              <w:pStyle w:val="TableParagraph"/>
              <w:spacing w:line="240" w:lineRule="auto"/>
              <w:ind w:left="0"/>
              <w:rPr>
                <w:sz w:val="24"/>
              </w:rPr>
            </w:pPr>
            <w:r w:rsidRPr="007C51B2">
              <w:rPr>
                <w:sz w:val="24"/>
              </w:rPr>
              <w:t>Внеурочная деятельность по учебным предметам</w:t>
            </w:r>
          </w:p>
        </w:tc>
        <w:tc>
          <w:tcPr>
            <w:tcW w:w="3324" w:type="dxa"/>
          </w:tcPr>
          <w:p w:rsidR="00D138A6" w:rsidRPr="0027254A" w:rsidRDefault="00D138A6" w:rsidP="00703565">
            <w:pPr>
              <w:pStyle w:val="TableParagraph"/>
              <w:spacing w:line="240" w:lineRule="auto"/>
              <w:ind w:left="0"/>
              <w:rPr>
                <w:sz w:val="24"/>
              </w:rPr>
            </w:pPr>
            <w:r w:rsidRPr="0027254A">
              <w:rPr>
                <w:sz w:val="24"/>
              </w:rPr>
              <w:t>«Физкультура для здоровья»</w:t>
            </w:r>
          </w:p>
        </w:tc>
        <w:tc>
          <w:tcPr>
            <w:tcW w:w="1773" w:type="dxa"/>
          </w:tcPr>
          <w:p w:rsidR="00D138A6" w:rsidRPr="00386C18" w:rsidRDefault="00386C18" w:rsidP="00D138A6">
            <w:pPr>
              <w:tabs>
                <w:tab w:val="left" w:pos="8647"/>
              </w:tabs>
              <w:jc w:val="center"/>
              <w:rPr>
                <w:rFonts w:ascii="Times New Roman" w:hAnsi="Times New Roman" w:cs="Times New Roman"/>
                <w:bCs/>
                <w:sz w:val="24"/>
                <w:szCs w:val="24"/>
              </w:rPr>
            </w:pPr>
            <w:r w:rsidRPr="00386C18">
              <w:rPr>
                <w:rFonts w:ascii="Times New Roman" w:hAnsi="Times New Roman" w:cs="Times New Roman"/>
                <w:bCs/>
                <w:sz w:val="24"/>
                <w:szCs w:val="24"/>
              </w:rPr>
              <w:t>1</w:t>
            </w:r>
          </w:p>
        </w:tc>
        <w:tc>
          <w:tcPr>
            <w:tcW w:w="1621" w:type="dxa"/>
          </w:tcPr>
          <w:p w:rsidR="00D138A6" w:rsidRPr="00386C18" w:rsidRDefault="00386C18" w:rsidP="00D138A6">
            <w:pPr>
              <w:tabs>
                <w:tab w:val="left" w:pos="8647"/>
              </w:tabs>
              <w:jc w:val="center"/>
              <w:rPr>
                <w:rFonts w:ascii="Times New Roman" w:hAnsi="Times New Roman" w:cs="Times New Roman"/>
                <w:bCs/>
                <w:sz w:val="24"/>
                <w:szCs w:val="24"/>
              </w:rPr>
            </w:pPr>
            <w:r w:rsidRPr="00386C18">
              <w:rPr>
                <w:rFonts w:ascii="Times New Roman" w:hAnsi="Times New Roman" w:cs="Times New Roman"/>
                <w:bCs/>
                <w:sz w:val="24"/>
                <w:szCs w:val="24"/>
              </w:rPr>
              <w:t>1</w:t>
            </w:r>
          </w:p>
        </w:tc>
        <w:tc>
          <w:tcPr>
            <w:tcW w:w="1773" w:type="dxa"/>
          </w:tcPr>
          <w:p w:rsidR="00D138A6" w:rsidRPr="00386C18" w:rsidRDefault="00386C18" w:rsidP="00D138A6">
            <w:pPr>
              <w:tabs>
                <w:tab w:val="left" w:pos="8647"/>
              </w:tabs>
              <w:jc w:val="center"/>
              <w:rPr>
                <w:rFonts w:ascii="Times New Roman" w:hAnsi="Times New Roman" w:cs="Times New Roman"/>
                <w:bCs/>
                <w:sz w:val="24"/>
                <w:szCs w:val="24"/>
              </w:rPr>
            </w:pPr>
            <w:r w:rsidRPr="00386C18">
              <w:rPr>
                <w:rFonts w:ascii="Times New Roman" w:hAnsi="Times New Roman" w:cs="Times New Roman"/>
                <w:bCs/>
                <w:sz w:val="24"/>
                <w:szCs w:val="24"/>
              </w:rPr>
              <w:t>1</w:t>
            </w:r>
          </w:p>
        </w:tc>
        <w:tc>
          <w:tcPr>
            <w:tcW w:w="1621" w:type="dxa"/>
          </w:tcPr>
          <w:p w:rsidR="00D138A6" w:rsidRPr="00386C18" w:rsidRDefault="00386C18" w:rsidP="00D138A6">
            <w:pPr>
              <w:tabs>
                <w:tab w:val="left" w:pos="8647"/>
              </w:tabs>
              <w:jc w:val="center"/>
              <w:rPr>
                <w:rFonts w:ascii="Times New Roman" w:hAnsi="Times New Roman" w:cs="Times New Roman"/>
                <w:bCs/>
                <w:sz w:val="24"/>
                <w:szCs w:val="24"/>
              </w:rPr>
            </w:pPr>
            <w:r w:rsidRPr="00386C18">
              <w:rPr>
                <w:rFonts w:ascii="Times New Roman" w:hAnsi="Times New Roman" w:cs="Times New Roman"/>
                <w:bCs/>
                <w:sz w:val="24"/>
                <w:szCs w:val="24"/>
              </w:rPr>
              <w:t>1</w:t>
            </w:r>
          </w:p>
        </w:tc>
        <w:tc>
          <w:tcPr>
            <w:tcW w:w="1767" w:type="dxa"/>
          </w:tcPr>
          <w:p w:rsidR="00D138A6" w:rsidRPr="00386C18" w:rsidRDefault="00386C18" w:rsidP="00D138A6">
            <w:pPr>
              <w:tabs>
                <w:tab w:val="left" w:pos="8647"/>
              </w:tabs>
              <w:jc w:val="center"/>
              <w:rPr>
                <w:rFonts w:ascii="Times New Roman" w:hAnsi="Times New Roman" w:cs="Times New Roman"/>
                <w:bCs/>
                <w:sz w:val="24"/>
                <w:szCs w:val="24"/>
              </w:rPr>
            </w:pPr>
            <w:r w:rsidRPr="00386C18">
              <w:rPr>
                <w:rFonts w:ascii="Times New Roman" w:hAnsi="Times New Roman" w:cs="Times New Roman"/>
                <w:bCs/>
                <w:sz w:val="24"/>
                <w:szCs w:val="24"/>
              </w:rPr>
              <w:t>4</w:t>
            </w:r>
          </w:p>
        </w:tc>
      </w:tr>
      <w:tr w:rsidR="00D138A6" w:rsidTr="00753B4B">
        <w:tc>
          <w:tcPr>
            <w:tcW w:w="3397" w:type="dxa"/>
          </w:tcPr>
          <w:p w:rsidR="00D138A6" w:rsidRPr="007C51B2" w:rsidRDefault="00D138A6" w:rsidP="00703565">
            <w:pPr>
              <w:pStyle w:val="TableParagraph"/>
              <w:spacing w:line="240" w:lineRule="auto"/>
              <w:ind w:left="0"/>
              <w:rPr>
                <w:sz w:val="24"/>
              </w:rPr>
            </w:pPr>
            <w:r w:rsidRPr="007C51B2">
              <w:rPr>
                <w:sz w:val="24"/>
              </w:rPr>
              <w:t>Внеурочная деятельность по формированию функциональной грамотности</w:t>
            </w:r>
          </w:p>
        </w:tc>
        <w:tc>
          <w:tcPr>
            <w:tcW w:w="3324" w:type="dxa"/>
          </w:tcPr>
          <w:p w:rsidR="00D138A6" w:rsidRPr="0027254A" w:rsidRDefault="00386C18" w:rsidP="00703565">
            <w:pPr>
              <w:pStyle w:val="TableParagraph"/>
              <w:tabs>
                <w:tab w:val="left" w:pos="1257"/>
              </w:tabs>
              <w:spacing w:line="240" w:lineRule="auto"/>
              <w:ind w:left="0"/>
              <w:rPr>
                <w:color w:val="000009"/>
                <w:sz w:val="24"/>
              </w:rPr>
            </w:pPr>
            <w:r>
              <w:rPr>
                <w:color w:val="000009"/>
                <w:sz w:val="24"/>
              </w:rPr>
              <w:t>«Функциональная грамотность»</w:t>
            </w:r>
          </w:p>
        </w:tc>
        <w:tc>
          <w:tcPr>
            <w:tcW w:w="1773" w:type="dxa"/>
          </w:tcPr>
          <w:p w:rsidR="00D138A6" w:rsidRPr="00386C18" w:rsidRDefault="00386C18" w:rsidP="00D138A6">
            <w:pPr>
              <w:tabs>
                <w:tab w:val="left" w:pos="8647"/>
              </w:tabs>
              <w:jc w:val="center"/>
              <w:rPr>
                <w:rFonts w:ascii="Times New Roman" w:hAnsi="Times New Roman" w:cs="Times New Roman"/>
                <w:bCs/>
                <w:sz w:val="24"/>
                <w:szCs w:val="24"/>
              </w:rPr>
            </w:pPr>
            <w:r w:rsidRPr="00386C18">
              <w:rPr>
                <w:rFonts w:ascii="Times New Roman" w:hAnsi="Times New Roman" w:cs="Times New Roman"/>
                <w:bCs/>
                <w:sz w:val="24"/>
                <w:szCs w:val="24"/>
              </w:rPr>
              <w:t>1</w:t>
            </w:r>
          </w:p>
        </w:tc>
        <w:tc>
          <w:tcPr>
            <w:tcW w:w="1621" w:type="dxa"/>
          </w:tcPr>
          <w:p w:rsidR="00D138A6" w:rsidRPr="00386C18" w:rsidRDefault="00386C18" w:rsidP="00D138A6">
            <w:pPr>
              <w:tabs>
                <w:tab w:val="left" w:pos="8647"/>
              </w:tabs>
              <w:jc w:val="center"/>
              <w:rPr>
                <w:rFonts w:ascii="Times New Roman" w:hAnsi="Times New Roman" w:cs="Times New Roman"/>
                <w:bCs/>
                <w:sz w:val="24"/>
                <w:szCs w:val="24"/>
              </w:rPr>
            </w:pPr>
            <w:r w:rsidRPr="00386C18">
              <w:rPr>
                <w:rFonts w:ascii="Times New Roman" w:hAnsi="Times New Roman" w:cs="Times New Roman"/>
                <w:bCs/>
                <w:sz w:val="24"/>
                <w:szCs w:val="24"/>
              </w:rPr>
              <w:t>1</w:t>
            </w:r>
          </w:p>
        </w:tc>
        <w:tc>
          <w:tcPr>
            <w:tcW w:w="1773" w:type="dxa"/>
          </w:tcPr>
          <w:p w:rsidR="00D138A6" w:rsidRPr="00386C18" w:rsidRDefault="00386C18" w:rsidP="00D138A6">
            <w:pPr>
              <w:tabs>
                <w:tab w:val="left" w:pos="8647"/>
              </w:tabs>
              <w:jc w:val="center"/>
              <w:rPr>
                <w:rFonts w:ascii="Times New Roman" w:hAnsi="Times New Roman" w:cs="Times New Roman"/>
                <w:bCs/>
                <w:sz w:val="24"/>
                <w:szCs w:val="24"/>
              </w:rPr>
            </w:pPr>
            <w:r w:rsidRPr="00386C18">
              <w:rPr>
                <w:rFonts w:ascii="Times New Roman" w:hAnsi="Times New Roman" w:cs="Times New Roman"/>
                <w:bCs/>
                <w:sz w:val="24"/>
                <w:szCs w:val="24"/>
              </w:rPr>
              <w:t>1</w:t>
            </w:r>
          </w:p>
        </w:tc>
        <w:tc>
          <w:tcPr>
            <w:tcW w:w="1621" w:type="dxa"/>
          </w:tcPr>
          <w:p w:rsidR="00D138A6" w:rsidRPr="00386C18" w:rsidRDefault="00386C18" w:rsidP="00D138A6">
            <w:pPr>
              <w:tabs>
                <w:tab w:val="left" w:pos="8647"/>
              </w:tabs>
              <w:jc w:val="center"/>
              <w:rPr>
                <w:rFonts w:ascii="Times New Roman" w:hAnsi="Times New Roman" w:cs="Times New Roman"/>
                <w:bCs/>
                <w:sz w:val="24"/>
                <w:szCs w:val="24"/>
              </w:rPr>
            </w:pPr>
            <w:r w:rsidRPr="00386C18">
              <w:rPr>
                <w:rFonts w:ascii="Times New Roman" w:hAnsi="Times New Roman" w:cs="Times New Roman"/>
                <w:bCs/>
                <w:sz w:val="24"/>
                <w:szCs w:val="24"/>
              </w:rPr>
              <w:t>1</w:t>
            </w:r>
          </w:p>
        </w:tc>
        <w:tc>
          <w:tcPr>
            <w:tcW w:w="1767" w:type="dxa"/>
          </w:tcPr>
          <w:p w:rsidR="00D138A6" w:rsidRPr="00386C18" w:rsidRDefault="00386C18" w:rsidP="00D138A6">
            <w:pPr>
              <w:tabs>
                <w:tab w:val="left" w:pos="8647"/>
              </w:tabs>
              <w:jc w:val="center"/>
              <w:rPr>
                <w:rFonts w:ascii="Times New Roman" w:hAnsi="Times New Roman" w:cs="Times New Roman"/>
                <w:bCs/>
                <w:sz w:val="24"/>
                <w:szCs w:val="24"/>
              </w:rPr>
            </w:pPr>
            <w:r w:rsidRPr="00386C18">
              <w:rPr>
                <w:rFonts w:ascii="Times New Roman" w:hAnsi="Times New Roman" w:cs="Times New Roman"/>
                <w:bCs/>
                <w:sz w:val="24"/>
                <w:szCs w:val="24"/>
              </w:rPr>
              <w:t>4</w:t>
            </w:r>
          </w:p>
        </w:tc>
      </w:tr>
      <w:tr w:rsidR="00D138A6" w:rsidTr="00753B4B">
        <w:tc>
          <w:tcPr>
            <w:tcW w:w="3397" w:type="dxa"/>
            <w:vMerge w:val="restart"/>
          </w:tcPr>
          <w:p w:rsidR="00D138A6" w:rsidRPr="0027254A" w:rsidRDefault="00D138A6" w:rsidP="00703565">
            <w:pPr>
              <w:pStyle w:val="TableParagraph"/>
              <w:spacing w:line="240" w:lineRule="auto"/>
              <w:ind w:left="0"/>
              <w:rPr>
                <w:color w:val="000009"/>
                <w:sz w:val="24"/>
              </w:rPr>
            </w:pPr>
            <w:r w:rsidRPr="007C51B2">
              <w:rPr>
                <w:sz w:val="24"/>
                <w:szCs w:val="24"/>
              </w:rPr>
              <w:t>деятельность ученических сообществ и воспитательные мероприятия</w:t>
            </w:r>
          </w:p>
        </w:tc>
        <w:tc>
          <w:tcPr>
            <w:tcW w:w="3324" w:type="dxa"/>
          </w:tcPr>
          <w:p w:rsidR="00D138A6" w:rsidRPr="0027254A" w:rsidRDefault="00D138A6" w:rsidP="00703565">
            <w:pPr>
              <w:pStyle w:val="TableParagraph"/>
              <w:spacing w:line="240" w:lineRule="auto"/>
              <w:ind w:left="0"/>
              <w:rPr>
                <w:color w:val="000009"/>
                <w:sz w:val="24"/>
              </w:rPr>
            </w:pPr>
            <w:r w:rsidRPr="0027254A">
              <w:rPr>
                <w:sz w:val="24"/>
              </w:rPr>
              <w:t>«Профессиональный ориентир»</w:t>
            </w:r>
          </w:p>
        </w:tc>
        <w:tc>
          <w:tcPr>
            <w:tcW w:w="1773" w:type="dxa"/>
          </w:tcPr>
          <w:p w:rsidR="00D138A6" w:rsidRPr="00386C18" w:rsidRDefault="00386C18" w:rsidP="00D138A6">
            <w:pPr>
              <w:tabs>
                <w:tab w:val="left" w:pos="8647"/>
              </w:tabs>
              <w:jc w:val="center"/>
              <w:rPr>
                <w:rFonts w:ascii="Times New Roman" w:hAnsi="Times New Roman" w:cs="Times New Roman"/>
                <w:bCs/>
                <w:sz w:val="24"/>
                <w:szCs w:val="24"/>
              </w:rPr>
            </w:pPr>
            <w:r w:rsidRPr="00386C18">
              <w:rPr>
                <w:rFonts w:ascii="Times New Roman" w:hAnsi="Times New Roman" w:cs="Times New Roman"/>
                <w:bCs/>
                <w:sz w:val="24"/>
                <w:szCs w:val="24"/>
              </w:rPr>
              <w:t>0,5</w:t>
            </w:r>
          </w:p>
        </w:tc>
        <w:tc>
          <w:tcPr>
            <w:tcW w:w="1621" w:type="dxa"/>
          </w:tcPr>
          <w:p w:rsidR="00D138A6" w:rsidRPr="00386C18" w:rsidRDefault="00386C18" w:rsidP="00D138A6">
            <w:pPr>
              <w:tabs>
                <w:tab w:val="left" w:pos="8647"/>
              </w:tabs>
              <w:jc w:val="center"/>
              <w:rPr>
                <w:rFonts w:ascii="Times New Roman" w:hAnsi="Times New Roman" w:cs="Times New Roman"/>
                <w:bCs/>
                <w:sz w:val="24"/>
                <w:szCs w:val="24"/>
              </w:rPr>
            </w:pPr>
            <w:r w:rsidRPr="00386C18">
              <w:rPr>
                <w:rFonts w:ascii="Times New Roman" w:hAnsi="Times New Roman" w:cs="Times New Roman"/>
                <w:bCs/>
                <w:sz w:val="24"/>
                <w:szCs w:val="24"/>
              </w:rPr>
              <w:t>0,5</w:t>
            </w:r>
          </w:p>
        </w:tc>
        <w:tc>
          <w:tcPr>
            <w:tcW w:w="1773" w:type="dxa"/>
          </w:tcPr>
          <w:p w:rsidR="00D138A6" w:rsidRPr="00386C18" w:rsidRDefault="00386C18" w:rsidP="00D138A6">
            <w:pPr>
              <w:tabs>
                <w:tab w:val="left" w:pos="8647"/>
              </w:tabs>
              <w:jc w:val="center"/>
              <w:rPr>
                <w:rFonts w:ascii="Times New Roman" w:hAnsi="Times New Roman" w:cs="Times New Roman"/>
                <w:bCs/>
                <w:sz w:val="24"/>
                <w:szCs w:val="24"/>
              </w:rPr>
            </w:pPr>
            <w:r w:rsidRPr="00386C18">
              <w:rPr>
                <w:rFonts w:ascii="Times New Roman" w:hAnsi="Times New Roman" w:cs="Times New Roman"/>
                <w:bCs/>
                <w:sz w:val="24"/>
                <w:szCs w:val="24"/>
              </w:rPr>
              <w:t>0,5</w:t>
            </w:r>
          </w:p>
        </w:tc>
        <w:tc>
          <w:tcPr>
            <w:tcW w:w="1621" w:type="dxa"/>
          </w:tcPr>
          <w:p w:rsidR="00D138A6" w:rsidRPr="00386C18" w:rsidRDefault="00386C18" w:rsidP="00D138A6">
            <w:pPr>
              <w:tabs>
                <w:tab w:val="left" w:pos="8647"/>
              </w:tabs>
              <w:jc w:val="center"/>
              <w:rPr>
                <w:rFonts w:ascii="Times New Roman" w:hAnsi="Times New Roman" w:cs="Times New Roman"/>
                <w:bCs/>
                <w:sz w:val="24"/>
                <w:szCs w:val="24"/>
              </w:rPr>
            </w:pPr>
            <w:r w:rsidRPr="00386C18">
              <w:rPr>
                <w:rFonts w:ascii="Times New Roman" w:hAnsi="Times New Roman" w:cs="Times New Roman"/>
                <w:bCs/>
                <w:sz w:val="24"/>
                <w:szCs w:val="24"/>
              </w:rPr>
              <w:t>0,5</w:t>
            </w:r>
          </w:p>
        </w:tc>
        <w:tc>
          <w:tcPr>
            <w:tcW w:w="1767" w:type="dxa"/>
          </w:tcPr>
          <w:p w:rsidR="00D138A6" w:rsidRPr="00386C18" w:rsidRDefault="00386C18" w:rsidP="00D138A6">
            <w:pPr>
              <w:tabs>
                <w:tab w:val="left" w:pos="8647"/>
              </w:tabs>
              <w:jc w:val="center"/>
              <w:rPr>
                <w:rFonts w:ascii="Times New Roman" w:hAnsi="Times New Roman" w:cs="Times New Roman"/>
                <w:bCs/>
                <w:sz w:val="24"/>
                <w:szCs w:val="24"/>
              </w:rPr>
            </w:pPr>
            <w:r w:rsidRPr="00386C18">
              <w:rPr>
                <w:rFonts w:ascii="Times New Roman" w:hAnsi="Times New Roman" w:cs="Times New Roman"/>
                <w:bCs/>
                <w:sz w:val="24"/>
                <w:szCs w:val="24"/>
              </w:rPr>
              <w:t>2</w:t>
            </w:r>
          </w:p>
        </w:tc>
      </w:tr>
      <w:tr w:rsidR="00D138A6" w:rsidTr="00753B4B">
        <w:tc>
          <w:tcPr>
            <w:tcW w:w="3397" w:type="dxa"/>
            <w:vMerge/>
          </w:tcPr>
          <w:p w:rsidR="00D138A6" w:rsidRPr="007C51B2" w:rsidRDefault="00D138A6" w:rsidP="00703565">
            <w:pPr>
              <w:pStyle w:val="TableParagraph"/>
              <w:spacing w:line="240" w:lineRule="auto"/>
              <w:ind w:left="0"/>
              <w:rPr>
                <w:sz w:val="24"/>
                <w:szCs w:val="24"/>
              </w:rPr>
            </w:pPr>
          </w:p>
        </w:tc>
        <w:tc>
          <w:tcPr>
            <w:tcW w:w="3324" w:type="dxa"/>
          </w:tcPr>
          <w:p w:rsidR="00D138A6" w:rsidRPr="0027254A" w:rsidRDefault="00D138A6" w:rsidP="00703565">
            <w:pPr>
              <w:pStyle w:val="TableParagraph"/>
              <w:spacing w:line="240" w:lineRule="auto"/>
              <w:ind w:left="0"/>
              <w:rPr>
                <w:sz w:val="24"/>
              </w:rPr>
            </w:pPr>
            <w:r>
              <w:rPr>
                <w:sz w:val="24"/>
              </w:rPr>
              <w:t>«Проектная деятельность</w:t>
            </w:r>
            <w:r w:rsidRPr="0027254A">
              <w:rPr>
                <w:sz w:val="24"/>
              </w:rPr>
              <w:t>»</w:t>
            </w:r>
          </w:p>
        </w:tc>
        <w:tc>
          <w:tcPr>
            <w:tcW w:w="1773" w:type="dxa"/>
          </w:tcPr>
          <w:p w:rsidR="00D138A6" w:rsidRPr="00386C18" w:rsidRDefault="00386C18" w:rsidP="00D138A6">
            <w:pPr>
              <w:tabs>
                <w:tab w:val="left" w:pos="8647"/>
              </w:tabs>
              <w:jc w:val="center"/>
              <w:rPr>
                <w:rFonts w:ascii="Times New Roman" w:hAnsi="Times New Roman" w:cs="Times New Roman"/>
                <w:bCs/>
                <w:sz w:val="24"/>
                <w:szCs w:val="24"/>
              </w:rPr>
            </w:pPr>
            <w:r w:rsidRPr="00386C18">
              <w:rPr>
                <w:rFonts w:ascii="Times New Roman" w:hAnsi="Times New Roman" w:cs="Times New Roman"/>
                <w:bCs/>
                <w:sz w:val="24"/>
                <w:szCs w:val="24"/>
              </w:rPr>
              <w:t>3</w:t>
            </w:r>
          </w:p>
        </w:tc>
        <w:tc>
          <w:tcPr>
            <w:tcW w:w="1621" w:type="dxa"/>
          </w:tcPr>
          <w:p w:rsidR="00D138A6" w:rsidRPr="00386C18" w:rsidRDefault="00386C18" w:rsidP="00D138A6">
            <w:pPr>
              <w:tabs>
                <w:tab w:val="left" w:pos="8647"/>
              </w:tabs>
              <w:jc w:val="center"/>
              <w:rPr>
                <w:rFonts w:ascii="Times New Roman" w:hAnsi="Times New Roman" w:cs="Times New Roman"/>
                <w:bCs/>
                <w:sz w:val="24"/>
                <w:szCs w:val="24"/>
              </w:rPr>
            </w:pPr>
            <w:r w:rsidRPr="00386C18">
              <w:rPr>
                <w:rFonts w:ascii="Times New Roman" w:hAnsi="Times New Roman" w:cs="Times New Roman"/>
                <w:bCs/>
                <w:sz w:val="24"/>
                <w:szCs w:val="24"/>
              </w:rPr>
              <w:t>2</w:t>
            </w:r>
          </w:p>
        </w:tc>
        <w:tc>
          <w:tcPr>
            <w:tcW w:w="1773" w:type="dxa"/>
          </w:tcPr>
          <w:p w:rsidR="00D138A6" w:rsidRPr="00386C18" w:rsidRDefault="00386C18" w:rsidP="00D138A6">
            <w:pPr>
              <w:tabs>
                <w:tab w:val="left" w:pos="8647"/>
              </w:tabs>
              <w:jc w:val="center"/>
              <w:rPr>
                <w:rFonts w:ascii="Times New Roman" w:hAnsi="Times New Roman" w:cs="Times New Roman"/>
                <w:bCs/>
                <w:sz w:val="24"/>
                <w:szCs w:val="24"/>
              </w:rPr>
            </w:pPr>
            <w:r w:rsidRPr="00386C18">
              <w:rPr>
                <w:rFonts w:ascii="Times New Roman" w:hAnsi="Times New Roman" w:cs="Times New Roman"/>
                <w:bCs/>
                <w:sz w:val="24"/>
                <w:szCs w:val="24"/>
              </w:rPr>
              <w:t>2</w:t>
            </w:r>
          </w:p>
        </w:tc>
        <w:tc>
          <w:tcPr>
            <w:tcW w:w="1621" w:type="dxa"/>
          </w:tcPr>
          <w:p w:rsidR="00D138A6" w:rsidRPr="00386C18" w:rsidRDefault="00386C18" w:rsidP="00D138A6">
            <w:pPr>
              <w:tabs>
                <w:tab w:val="left" w:pos="8647"/>
              </w:tabs>
              <w:jc w:val="center"/>
              <w:rPr>
                <w:rFonts w:ascii="Times New Roman" w:hAnsi="Times New Roman" w:cs="Times New Roman"/>
                <w:bCs/>
                <w:sz w:val="24"/>
                <w:szCs w:val="24"/>
              </w:rPr>
            </w:pPr>
            <w:r w:rsidRPr="00386C18">
              <w:rPr>
                <w:rFonts w:ascii="Times New Roman" w:hAnsi="Times New Roman" w:cs="Times New Roman"/>
                <w:bCs/>
                <w:sz w:val="24"/>
                <w:szCs w:val="24"/>
              </w:rPr>
              <w:t>3</w:t>
            </w:r>
          </w:p>
        </w:tc>
        <w:tc>
          <w:tcPr>
            <w:tcW w:w="1767" w:type="dxa"/>
          </w:tcPr>
          <w:p w:rsidR="00D138A6" w:rsidRPr="00386C18" w:rsidRDefault="00386C18" w:rsidP="00D138A6">
            <w:pPr>
              <w:tabs>
                <w:tab w:val="left" w:pos="8647"/>
              </w:tabs>
              <w:jc w:val="center"/>
              <w:rPr>
                <w:rFonts w:ascii="Times New Roman" w:hAnsi="Times New Roman" w:cs="Times New Roman"/>
                <w:bCs/>
                <w:sz w:val="24"/>
                <w:szCs w:val="24"/>
              </w:rPr>
            </w:pPr>
            <w:r w:rsidRPr="00386C18">
              <w:rPr>
                <w:rFonts w:ascii="Times New Roman" w:hAnsi="Times New Roman" w:cs="Times New Roman"/>
                <w:bCs/>
                <w:sz w:val="24"/>
                <w:szCs w:val="24"/>
              </w:rPr>
              <w:t>10</w:t>
            </w:r>
          </w:p>
        </w:tc>
      </w:tr>
      <w:tr w:rsidR="00D138A6" w:rsidTr="00753B4B">
        <w:tc>
          <w:tcPr>
            <w:tcW w:w="3397" w:type="dxa"/>
          </w:tcPr>
          <w:p w:rsidR="00D138A6" w:rsidRPr="007C51B2" w:rsidRDefault="00D138A6" w:rsidP="00703565">
            <w:pPr>
              <w:pStyle w:val="TableParagraph"/>
              <w:spacing w:line="240" w:lineRule="auto"/>
              <w:ind w:left="0"/>
              <w:rPr>
                <w:sz w:val="24"/>
              </w:rPr>
            </w:pPr>
            <w:r w:rsidRPr="007C51B2">
              <w:rPr>
                <w:sz w:val="24"/>
                <w:szCs w:val="24"/>
              </w:rPr>
              <w:t xml:space="preserve"> организационное обеспечение учебной деятельности, осуществление педагогической поддержки социализации обучающихся и обеспечение их благополучия</w:t>
            </w:r>
          </w:p>
        </w:tc>
        <w:tc>
          <w:tcPr>
            <w:tcW w:w="3324" w:type="dxa"/>
          </w:tcPr>
          <w:p w:rsidR="00D138A6" w:rsidRPr="0027254A" w:rsidRDefault="00D138A6" w:rsidP="00703565">
            <w:pPr>
              <w:pStyle w:val="TableParagraph"/>
              <w:spacing w:line="240" w:lineRule="auto"/>
              <w:ind w:left="0"/>
              <w:rPr>
                <w:sz w:val="24"/>
              </w:rPr>
            </w:pPr>
            <w:r w:rsidRPr="0027254A">
              <w:rPr>
                <w:sz w:val="24"/>
              </w:rPr>
              <w:t>«</w:t>
            </w:r>
            <w:r w:rsidR="00753B4B">
              <w:rPr>
                <w:bCs/>
                <w:iCs/>
                <w:color w:val="000000"/>
                <w:sz w:val="24"/>
                <w:szCs w:val="24"/>
              </w:rPr>
              <w:t>Разговор</w:t>
            </w:r>
            <w:r w:rsidRPr="00931530">
              <w:rPr>
                <w:bCs/>
                <w:iCs/>
                <w:color w:val="000000"/>
                <w:sz w:val="24"/>
                <w:szCs w:val="24"/>
              </w:rPr>
              <w:t xml:space="preserve"> о </w:t>
            </w:r>
            <w:proofErr w:type="gramStart"/>
            <w:r w:rsidRPr="00931530">
              <w:rPr>
                <w:bCs/>
                <w:iCs/>
                <w:color w:val="000000"/>
                <w:sz w:val="24"/>
                <w:szCs w:val="24"/>
              </w:rPr>
              <w:t>важном</w:t>
            </w:r>
            <w:proofErr w:type="gramEnd"/>
            <w:r w:rsidRPr="0027254A">
              <w:rPr>
                <w:sz w:val="24"/>
              </w:rPr>
              <w:t>»</w:t>
            </w:r>
          </w:p>
        </w:tc>
        <w:tc>
          <w:tcPr>
            <w:tcW w:w="1773" w:type="dxa"/>
          </w:tcPr>
          <w:p w:rsidR="00D138A6" w:rsidRPr="00386C18" w:rsidRDefault="00D138A6" w:rsidP="00D138A6">
            <w:pPr>
              <w:tabs>
                <w:tab w:val="left" w:pos="8647"/>
              </w:tabs>
              <w:jc w:val="center"/>
              <w:rPr>
                <w:rFonts w:ascii="Times New Roman" w:hAnsi="Times New Roman" w:cs="Times New Roman"/>
                <w:bCs/>
                <w:sz w:val="24"/>
                <w:szCs w:val="24"/>
              </w:rPr>
            </w:pPr>
            <w:r w:rsidRPr="00386C18">
              <w:rPr>
                <w:rFonts w:ascii="Times New Roman" w:hAnsi="Times New Roman" w:cs="Times New Roman"/>
                <w:bCs/>
                <w:sz w:val="24"/>
                <w:szCs w:val="24"/>
              </w:rPr>
              <w:t>1</w:t>
            </w:r>
          </w:p>
        </w:tc>
        <w:tc>
          <w:tcPr>
            <w:tcW w:w="1621" w:type="dxa"/>
          </w:tcPr>
          <w:p w:rsidR="00D138A6" w:rsidRPr="00386C18" w:rsidRDefault="00D138A6" w:rsidP="00D138A6">
            <w:pPr>
              <w:tabs>
                <w:tab w:val="left" w:pos="8647"/>
              </w:tabs>
              <w:jc w:val="center"/>
              <w:rPr>
                <w:rFonts w:ascii="Times New Roman" w:hAnsi="Times New Roman" w:cs="Times New Roman"/>
                <w:bCs/>
                <w:sz w:val="24"/>
                <w:szCs w:val="24"/>
              </w:rPr>
            </w:pPr>
            <w:r w:rsidRPr="00386C18">
              <w:rPr>
                <w:rFonts w:ascii="Times New Roman" w:hAnsi="Times New Roman" w:cs="Times New Roman"/>
                <w:bCs/>
                <w:sz w:val="24"/>
                <w:szCs w:val="24"/>
              </w:rPr>
              <w:t>1</w:t>
            </w:r>
          </w:p>
        </w:tc>
        <w:tc>
          <w:tcPr>
            <w:tcW w:w="1773" w:type="dxa"/>
          </w:tcPr>
          <w:p w:rsidR="00D138A6" w:rsidRPr="00386C18" w:rsidRDefault="00D138A6" w:rsidP="00D138A6">
            <w:pPr>
              <w:tabs>
                <w:tab w:val="left" w:pos="8647"/>
              </w:tabs>
              <w:jc w:val="center"/>
              <w:rPr>
                <w:rFonts w:ascii="Times New Roman" w:hAnsi="Times New Roman" w:cs="Times New Roman"/>
                <w:bCs/>
                <w:sz w:val="24"/>
                <w:szCs w:val="24"/>
              </w:rPr>
            </w:pPr>
            <w:r w:rsidRPr="00386C18">
              <w:rPr>
                <w:rFonts w:ascii="Times New Roman" w:hAnsi="Times New Roman" w:cs="Times New Roman"/>
                <w:bCs/>
                <w:sz w:val="24"/>
                <w:szCs w:val="24"/>
              </w:rPr>
              <w:t>1</w:t>
            </w:r>
          </w:p>
        </w:tc>
        <w:tc>
          <w:tcPr>
            <w:tcW w:w="1621" w:type="dxa"/>
          </w:tcPr>
          <w:p w:rsidR="00D138A6" w:rsidRPr="00386C18" w:rsidRDefault="00D138A6" w:rsidP="00D138A6">
            <w:pPr>
              <w:tabs>
                <w:tab w:val="left" w:pos="8647"/>
              </w:tabs>
              <w:jc w:val="center"/>
              <w:rPr>
                <w:rFonts w:ascii="Times New Roman" w:hAnsi="Times New Roman" w:cs="Times New Roman"/>
                <w:bCs/>
                <w:sz w:val="24"/>
                <w:szCs w:val="24"/>
              </w:rPr>
            </w:pPr>
            <w:r w:rsidRPr="00386C18">
              <w:rPr>
                <w:rFonts w:ascii="Times New Roman" w:hAnsi="Times New Roman" w:cs="Times New Roman"/>
                <w:bCs/>
                <w:sz w:val="24"/>
                <w:szCs w:val="24"/>
              </w:rPr>
              <w:t>1</w:t>
            </w:r>
          </w:p>
        </w:tc>
        <w:tc>
          <w:tcPr>
            <w:tcW w:w="1767" w:type="dxa"/>
          </w:tcPr>
          <w:p w:rsidR="00D138A6" w:rsidRPr="00386C18" w:rsidRDefault="00386C18" w:rsidP="00D138A6">
            <w:pPr>
              <w:tabs>
                <w:tab w:val="left" w:pos="8647"/>
              </w:tabs>
              <w:jc w:val="center"/>
              <w:rPr>
                <w:rFonts w:ascii="Times New Roman" w:hAnsi="Times New Roman" w:cs="Times New Roman"/>
                <w:bCs/>
                <w:sz w:val="24"/>
                <w:szCs w:val="24"/>
              </w:rPr>
            </w:pPr>
            <w:r w:rsidRPr="00386C18">
              <w:rPr>
                <w:rFonts w:ascii="Times New Roman" w:hAnsi="Times New Roman" w:cs="Times New Roman"/>
                <w:bCs/>
                <w:sz w:val="24"/>
                <w:szCs w:val="24"/>
              </w:rPr>
              <w:t>4</w:t>
            </w:r>
          </w:p>
        </w:tc>
      </w:tr>
    </w:tbl>
    <w:p w:rsidR="00D138A6" w:rsidRPr="0027254A" w:rsidRDefault="00D138A6" w:rsidP="00D138A6">
      <w:pPr>
        <w:tabs>
          <w:tab w:val="left" w:pos="8647"/>
        </w:tabs>
        <w:ind w:firstLine="709"/>
        <w:jc w:val="center"/>
        <w:rPr>
          <w:rFonts w:ascii="Times New Roman" w:hAnsi="Times New Roman" w:cs="Times New Roman"/>
          <w:b/>
          <w:bCs/>
          <w:sz w:val="24"/>
          <w:szCs w:val="24"/>
        </w:rPr>
      </w:pPr>
    </w:p>
    <w:p w:rsidR="009A34F2" w:rsidRDefault="009A34F2" w:rsidP="00B1660F">
      <w:pPr>
        <w:tabs>
          <w:tab w:val="left" w:pos="8647"/>
        </w:tabs>
        <w:ind w:firstLine="426"/>
        <w:jc w:val="center"/>
        <w:rPr>
          <w:rFonts w:ascii="Times New Roman" w:hAnsi="Times New Roman" w:cs="Times New Roman"/>
          <w:b/>
          <w:bCs/>
          <w:sz w:val="24"/>
          <w:szCs w:val="24"/>
        </w:rPr>
      </w:pPr>
    </w:p>
    <w:p w:rsidR="0074057C" w:rsidRDefault="0027254A" w:rsidP="0027254A">
      <w:pPr>
        <w:autoSpaceDE w:val="0"/>
        <w:autoSpaceDN w:val="0"/>
        <w:adjustRightInd w:val="0"/>
        <w:spacing w:after="0" w:line="240" w:lineRule="auto"/>
        <w:ind w:firstLine="709"/>
        <w:jc w:val="both"/>
        <w:rPr>
          <w:rFonts w:ascii="Times New Roman" w:hAnsi="Times New Roman" w:cs="Times New Roman"/>
          <w:sz w:val="17"/>
        </w:rPr>
        <w:sectPr w:rsidR="0074057C" w:rsidSect="007C51B2">
          <w:pgSz w:w="16838" w:h="11906" w:orient="landscape"/>
          <w:pgMar w:top="851" w:right="851" w:bottom="1134" w:left="851" w:header="709" w:footer="709" w:gutter="0"/>
          <w:cols w:space="708"/>
          <w:docGrid w:linePitch="360"/>
        </w:sectPr>
      </w:pPr>
      <w:r w:rsidRPr="0027254A">
        <w:rPr>
          <w:rFonts w:ascii="Times New Roman" w:hAnsi="Times New Roman" w:cs="Times New Roman"/>
          <w:sz w:val="17"/>
        </w:rPr>
        <w:br w:type="page"/>
      </w:r>
    </w:p>
    <w:p w:rsidR="0074057C" w:rsidRPr="0074057C" w:rsidRDefault="0074057C" w:rsidP="0074057C">
      <w:pPr>
        <w:shd w:val="clear" w:color="auto" w:fill="FFFFFF" w:themeFill="background1"/>
        <w:jc w:val="both"/>
        <w:rPr>
          <w:rFonts w:ascii="Times New Roman" w:hAnsi="Times New Roman" w:cs="Times New Roman"/>
          <w:sz w:val="24"/>
          <w:szCs w:val="24"/>
        </w:rPr>
      </w:pPr>
      <w:r w:rsidRPr="0074057C">
        <w:rPr>
          <w:rFonts w:ascii="Times New Roman" w:hAnsi="Times New Roman" w:cs="Times New Roman"/>
          <w:sz w:val="24"/>
          <w:szCs w:val="24"/>
        </w:rPr>
        <w:lastRenderedPageBreak/>
        <w:t>План внеурочной деятель</w:t>
      </w:r>
      <w:r w:rsidR="00C10333">
        <w:rPr>
          <w:rFonts w:ascii="Times New Roman" w:hAnsi="Times New Roman" w:cs="Times New Roman"/>
          <w:sz w:val="24"/>
          <w:szCs w:val="24"/>
        </w:rPr>
        <w:t>ности Муниципального бюджетного</w:t>
      </w:r>
      <w:r w:rsidRPr="0074057C">
        <w:rPr>
          <w:rFonts w:ascii="Times New Roman" w:hAnsi="Times New Roman" w:cs="Times New Roman"/>
          <w:sz w:val="24"/>
          <w:szCs w:val="24"/>
        </w:rPr>
        <w:t xml:space="preserve"> общеобразовательного учре</w:t>
      </w:r>
      <w:r w:rsidR="00C10333">
        <w:rPr>
          <w:rFonts w:ascii="Times New Roman" w:hAnsi="Times New Roman" w:cs="Times New Roman"/>
          <w:sz w:val="24"/>
          <w:szCs w:val="24"/>
        </w:rPr>
        <w:t>ждения Школа №49</w:t>
      </w:r>
      <w:r w:rsidRPr="0074057C">
        <w:rPr>
          <w:rFonts w:ascii="Times New Roman" w:hAnsi="Times New Roman" w:cs="Times New Roman"/>
          <w:sz w:val="24"/>
          <w:szCs w:val="24"/>
        </w:rPr>
        <w:t xml:space="preserve"> городского округа город Уфа</w:t>
      </w:r>
      <w:r w:rsidR="007B7C95">
        <w:rPr>
          <w:rFonts w:ascii="Times New Roman" w:hAnsi="Times New Roman" w:cs="Times New Roman"/>
          <w:sz w:val="24"/>
          <w:szCs w:val="24"/>
        </w:rPr>
        <w:t xml:space="preserve"> Республики Башкортостан на 2023/2024</w:t>
      </w:r>
      <w:r w:rsidRPr="0074057C">
        <w:rPr>
          <w:rFonts w:ascii="Times New Roman" w:hAnsi="Times New Roman" w:cs="Times New Roman"/>
          <w:sz w:val="24"/>
          <w:szCs w:val="24"/>
        </w:rPr>
        <w:t xml:space="preserve"> учебный год согласован на заседа</w:t>
      </w:r>
      <w:r w:rsidR="00C10333">
        <w:rPr>
          <w:rFonts w:ascii="Times New Roman" w:hAnsi="Times New Roman" w:cs="Times New Roman"/>
          <w:sz w:val="24"/>
          <w:szCs w:val="24"/>
        </w:rPr>
        <w:t xml:space="preserve">нии Управляющего совета МБОУ Школа №49 </w:t>
      </w:r>
      <w:r w:rsidRPr="0074057C">
        <w:rPr>
          <w:rFonts w:ascii="Times New Roman" w:hAnsi="Times New Roman" w:cs="Times New Roman"/>
          <w:sz w:val="24"/>
          <w:szCs w:val="24"/>
        </w:rPr>
        <w:t>(</w:t>
      </w:r>
      <w:r w:rsidRPr="0074057C">
        <w:rPr>
          <w:rFonts w:ascii="Times New Roman" w:hAnsi="Times New Roman" w:cs="Times New Roman"/>
          <w:sz w:val="24"/>
          <w:szCs w:val="24"/>
          <w:lang w:eastAsia="ru-RU"/>
        </w:rPr>
        <w:t>протокол от</w:t>
      </w:r>
      <w:r w:rsidRPr="0074057C">
        <w:rPr>
          <w:rFonts w:ascii="Times New Roman" w:hAnsi="Times New Roman" w:cs="Times New Roman"/>
          <w:sz w:val="24"/>
          <w:szCs w:val="24"/>
        </w:rPr>
        <w:t xml:space="preserve">), Педагогического совета (протокол </w:t>
      </w:r>
      <w:proofErr w:type="gramStart"/>
      <w:r w:rsidRPr="0074057C">
        <w:rPr>
          <w:rFonts w:ascii="Times New Roman" w:hAnsi="Times New Roman" w:cs="Times New Roman"/>
          <w:sz w:val="24"/>
          <w:szCs w:val="24"/>
        </w:rPr>
        <w:t>от</w:t>
      </w:r>
      <w:proofErr w:type="gramEnd"/>
      <w:r w:rsidRPr="0074057C">
        <w:rPr>
          <w:rFonts w:ascii="Times New Roman" w:hAnsi="Times New Roman" w:cs="Times New Roman"/>
          <w:sz w:val="24"/>
          <w:szCs w:val="24"/>
        </w:rPr>
        <w:t>).</w:t>
      </w:r>
    </w:p>
    <w:p w:rsidR="0027254A" w:rsidRPr="0027254A" w:rsidRDefault="0027254A" w:rsidP="0027254A">
      <w:pPr>
        <w:autoSpaceDE w:val="0"/>
        <w:autoSpaceDN w:val="0"/>
        <w:adjustRightInd w:val="0"/>
        <w:spacing w:after="0" w:line="240" w:lineRule="auto"/>
        <w:ind w:firstLine="709"/>
        <w:jc w:val="both"/>
        <w:rPr>
          <w:rFonts w:ascii="Times New Roman" w:hAnsi="Times New Roman" w:cs="Times New Roman"/>
          <w:sz w:val="24"/>
          <w:szCs w:val="24"/>
        </w:rPr>
      </w:pPr>
    </w:p>
    <w:sectPr w:rsidR="0027254A" w:rsidRPr="0027254A" w:rsidSect="0074057C">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choolBookSanPin">
    <w:panose1 w:val="00000000000000000000"/>
    <w:charset w:val="CC"/>
    <w:family w:val="auto"/>
    <w:notTrueType/>
    <w:pitch w:val="default"/>
    <w:sig w:usb0="00000201" w:usb1="00000000" w:usb2="00000000" w:usb3="00000000" w:csb0="00000004"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B"/>
    <w:multiLevelType w:val="hybridMultilevel"/>
    <w:tmpl w:val="AC862FA2"/>
    <w:lvl w:ilvl="0" w:tplc="04190001">
      <w:start w:val="1"/>
      <w:numFmt w:val="bullet"/>
      <w:lvlText w:val=""/>
      <w:lvlJc w:val="left"/>
      <w:pPr>
        <w:tabs>
          <w:tab w:val="left" w:pos="720"/>
        </w:tabs>
        <w:ind w:left="720" w:hanging="360"/>
      </w:pPr>
      <w:rPr>
        <w:rFonts w:ascii="Symbol" w:hAnsi="Symbol" w:hint="default"/>
      </w:rPr>
    </w:lvl>
    <w:lvl w:ilvl="1" w:tplc="04190003">
      <w:start w:val="1"/>
      <w:numFmt w:val="decimal"/>
      <w:lvlText w:val="%2."/>
      <w:lvlJc w:val="left"/>
      <w:pPr>
        <w:tabs>
          <w:tab w:val="left" w:pos="1440"/>
        </w:tabs>
        <w:ind w:left="1440" w:hanging="360"/>
      </w:pPr>
      <w:rPr>
        <w:rFonts w:cs="Times New Roman"/>
      </w:rPr>
    </w:lvl>
    <w:lvl w:ilvl="2" w:tplc="04190005">
      <w:start w:val="1"/>
      <w:numFmt w:val="decimal"/>
      <w:lvlText w:val="%3."/>
      <w:lvlJc w:val="left"/>
      <w:pPr>
        <w:tabs>
          <w:tab w:val="left" w:pos="2160"/>
        </w:tabs>
        <w:ind w:left="2160" w:hanging="360"/>
      </w:pPr>
      <w:rPr>
        <w:rFonts w:cs="Times New Roman"/>
      </w:rPr>
    </w:lvl>
    <w:lvl w:ilvl="3" w:tplc="04190001">
      <w:start w:val="1"/>
      <w:numFmt w:val="decimal"/>
      <w:lvlText w:val="%4."/>
      <w:lvlJc w:val="left"/>
      <w:pPr>
        <w:tabs>
          <w:tab w:val="left" w:pos="2880"/>
        </w:tabs>
        <w:ind w:left="2880" w:hanging="360"/>
      </w:pPr>
      <w:rPr>
        <w:rFonts w:cs="Times New Roman"/>
      </w:rPr>
    </w:lvl>
    <w:lvl w:ilvl="4" w:tplc="04190003">
      <w:start w:val="1"/>
      <w:numFmt w:val="decimal"/>
      <w:lvlText w:val="%5."/>
      <w:lvlJc w:val="left"/>
      <w:pPr>
        <w:tabs>
          <w:tab w:val="left" w:pos="3600"/>
        </w:tabs>
        <w:ind w:left="3600" w:hanging="360"/>
      </w:pPr>
      <w:rPr>
        <w:rFonts w:cs="Times New Roman"/>
      </w:rPr>
    </w:lvl>
    <w:lvl w:ilvl="5" w:tplc="04190005">
      <w:start w:val="1"/>
      <w:numFmt w:val="decimal"/>
      <w:lvlText w:val="%6."/>
      <w:lvlJc w:val="left"/>
      <w:pPr>
        <w:tabs>
          <w:tab w:val="left" w:pos="4320"/>
        </w:tabs>
        <w:ind w:left="4320" w:hanging="360"/>
      </w:pPr>
      <w:rPr>
        <w:rFonts w:cs="Times New Roman"/>
      </w:rPr>
    </w:lvl>
    <w:lvl w:ilvl="6" w:tplc="04190001">
      <w:start w:val="1"/>
      <w:numFmt w:val="decimal"/>
      <w:lvlText w:val="%7."/>
      <w:lvlJc w:val="left"/>
      <w:pPr>
        <w:tabs>
          <w:tab w:val="left" w:pos="5040"/>
        </w:tabs>
        <w:ind w:left="5040" w:hanging="360"/>
      </w:pPr>
      <w:rPr>
        <w:rFonts w:cs="Times New Roman"/>
      </w:rPr>
    </w:lvl>
    <w:lvl w:ilvl="7" w:tplc="04190003">
      <w:start w:val="1"/>
      <w:numFmt w:val="decimal"/>
      <w:lvlText w:val="%8."/>
      <w:lvlJc w:val="left"/>
      <w:pPr>
        <w:tabs>
          <w:tab w:val="left" w:pos="5760"/>
        </w:tabs>
        <w:ind w:left="5760" w:hanging="360"/>
      </w:pPr>
      <w:rPr>
        <w:rFonts w:cs="Times New Roman"/>
      </w:rPr>
    </w:lvl>
    <w:lvl w:ilvl="8" w:tplc="04190005">
      <w:start w:val="1"/>
      <w:numFmt w:val="decimal"/>
      <w:lvlText w:val="%9."/>
      <w:lvlJc w:val="left"/>
      <w:pPr>
        <w:tabs>
          <w:tab w:val="left" w:pos="6480"/>
        </w:tabs>
        <w:ind w:left="6480" w:hanging="360"/>
      </w:pPr>
      <w:rPr>
        <w:rFonts w:cs="Times New Roman"/>
      </w:rPr>
    </w:lvl>
  </w:abstractNum>
  <w:abstractNum w:abstractNumId="1">
    <w:nsid w:val="04FC5F44"/>
    <w:multiLevelType w:val="hybridMultilevel"/>
    <w:tmpl w:val="DB0AA79C"/>
    <w:lvl w:ilvl="0" w:tplc="BDFE28B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EC4215"/>
    <w:multiLevelType w:val="hybridMultilevel"/>
    <w:tmpl w:val="CFFA636E"/>
    <w:lvl w:ilvl="0" w:tplc="170811F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9C42A7F"/>
    <w:multiLevelType w:val="hybridMultilevel"/>
    <w:tmpl w:val="FD10081A"/>
    <w:lvl w:ilvl="0" w:tplc="56C08C18">
      <w:start w:val="6"/>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4">
    <w:nsid w:val="29F84E21"/>
    <w:multiLevelType w:val="hybridMultilevel"/>
    <w:tmpl w:val="210060F0"/>
    <w:lvl w:ilvl="0" w:tplc="6BD0894E">
      <w:start w:val="1"/>
      <w:numFmt w:val="decimal"/>
      <w:lvlText w:val="%1."/>
      <w:lvlJc w:val="left"/>
      <w:pPr>
        <w:ind w:left="467" w:hanging="360"/>
      </w:pPr>
      <w:rPr>
        <w:rFonts w:hint="default"/>
        <w:b w:val="0"/>
      </w:rPr>
    </w:lvl>
    <w:lvl w:ilvl="1" w:tplc="04190019" w:tentative="1">
      <w:start w:val="1"/>
      <w:numFmt w:val="lowerLetter"/>
      <w:lvlText w:val="%2."/>
      <w:lvlJc w:val="left"/>
      <w:pPr>
        <w:ind w:left="1187" w:hanging="360"/>
      </w:pPr>
    </w:lvl>
    <w:lvl w:ilvl="2" w:tplc="0419001B" w:tentative="1">
      <w:start w:val="1"/>
      <w:numFmt w:val="lowerRoman"/>
      <w:lvlText w:val="%3."/>
      <w:lvlJc w:val="right"/>
      <w:pPr>
        <w:ind w:left="1907" w:hanging="180"/>
      </w:pPr>
    </w:lvl>
    <w:lvl w:ilvl="3" w:tplc="0419000F" w:tentative="1">
      <w:start w:val="1"/>
      <w:numFmt w:val="decimal"/>
      <w:lvlText w:val="%4."/>
      <w:lvlJc w:val="left"/>
      <w:pPr>
        <w:ind w:left="2627" w:hanging="360"/>
      </w:pPr>
    </w:lvl>
    <w:lvl w:ilvl="4" w:tplc="04190019" w:tentative="1">
      <w:start w:val="1"/>
      <w:numFmt w:val="lowerLetter"/>
      <w:lvlText w:val="%5."/>
      <w:lvlJc w:val="left"/>
      <w:pPr>
        <w:ind w:left="3347" w:hanging="360"/>
      </w:pPr>
    </w:lvl>
    <w:lvl w:ilvl="5" w:tplc="0419001B" w:tentative="1">
      <w:start w:val="1"/>
      <w:numFmt w:val="lowerRoman"/>
      <w:lvlText w:val="%6."/>
      <w:lvlJc w:val="right"/>
      <w:pPr>
        <w:ind w:left="4067" w:hanging="180"/>
      </w:pPr>
    </w:lvl>
    <w:lvl w:ilvl="6" w:tplc="0419000F" w:tentative="1">
      <w:start w:val="1"/>
      <w:numFmt w:val="decimal"/>
      <w:lvlText w:val="%7."/>
      <w:lvlJc w:val="left"/>
      <w:pPr>
        <w:ind w:left="4787" w:hanging="360"/>
      </w:pPr>
    </w:lvl>
    <w:lvl w:ilvl="7" w:tplc="04190019" w:tentative="1">
      <w:start w:val="1"/>
      <w:numFmt w:val="lowerLetter"/>
      <w:lvlText w:val="%8."/>
      <w:lvlJc w:val="left"/>
      <w:pPr>
        <w:ind w:left="5507" w:hanging="360"/>
      </w:pPr>
    </w:lvl>
    <w:lvl w:ilvl="8" w:tplc="0419001B" w:tentative="1">
      <w:start w:val="1"/>
      <w:numFmt w:val="lowerRoman"/>
      <w:lvlText w:val="%9."/>
      <w:lvlJc w:val="right"/>
      <w:pPr>
        <w:ind w:left="6227" w:hanging="180"/>
      </w:pPr>
    </w:lvl>
  </w:abstractNum>
  <w:abstractNum w:abstractNumId="5">
    <w:nsid w:val="3E65749B"/>
    <w:multiLevelType w:val="hybridMultilevel"/>
    <w:tmpl w:val="6FC677B2"/>
    <w:lvl w:ilvl="0" w:tplc="170811F0">
      <w:start w:val="1"/>
      <w:numFmt w:val="bullet"/>
      <w:lvlText w:val=""/>
      <w:lvlJc w:val="left"/>
      <w:pPr>
        <w:tabs>
          <w:tab w:val="num" w:pos="1146"/>
        </w:tabs>
        <w:ind w:left="1146"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3FDA4305"/>
    <w:multiLevelType w:val="hybridMultilevel"/>
    <w:tmpl w:val="CF8E02CA"/>
    <w:lvl w:ilvl="0" w:tplc="170811F0">
      <w:start w:val="1"/>
      <w:numFmt w:val="bullet"/>
      <w:lvlText w:val=""/>
      <w:lvlJc w:val="left"/>
      <w:pPr>
        <w:tabs>
          <w:tab w:val="num" w:pos="1146"/>
        </w:tabs>
        <w:ind w:left="1146"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43013718"/>
    <w:multiLevelType w:val="hybridMultilevel"/>
    <w:tmpl w:val="8EA038C6"/>
    <w:lvl w:ilvl="0" w:tplc="170811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DCB2560"/>
    <w:multiLevelType w:val="hybridMultilevel"/>
    <w:tmpl w:val="2716DE38"/>
    <w:lvl w:ilvl="0" w:tplc="170811F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520C66C6"/>
    <w:multiLevelType w:val="hybridMultilevel"/>
    <w:tmpl w:val="01C64DA4"/>
    <w:lvl w:ilvl="0" w:tplc="170811F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524579F8"/>
    <w:multiLevelType w:val="hybridMultilevel"/>
    <w:tmpl w:val="FF888CA4"/>
    <w:lvl w:ilvl="0" w:tplc="F086DDCA">
      <w:start w:val="1"/>
      <w:numFmt w:val="decimal"/>
      <w:lvlText w:val="%1."/>
      <w:lvlJc w:val="left"/>
      <w:pPr>
        <w:ind w:left="849" w:hanging="622"/>
        <w:jc w:val="left"/>
      </w:pPr>
      <w:rPr>
        <w:rFonts w:ascii="Times New Roman" w:eastAsia="Times New Roman" w:hAnsi="Times New Roman" w:cs="Times New Roman" w:hint="default"/>
        <w:b/>
        <w:bCs/>
        <w:spacing w:val="0"/>
        <w:w w:val="100"/>
        <w:sz w:val="28"/>
        <w:szCs w:val="28"/>
        <w:lang w:val="ru-RU" w:eastAsia="en-US" w:bidi="ar-SA"/>
      </w:rPr>
    </w:lvl>
    <w:lvl w:ilvl="1" w:tplc="3F42582A">
      <w:numFmt w:val="bullet"/>
      <w:lvlText w:val="•"/>
      <w:lvlJc w:val="left"/>
      <w:pPr>
        <w:ind w:left="840" w:hanging="622"/>
      </w:pPr>
      <w:rPr>
        <w:rFonts w:hint="default"/>
        <w:lang w:val="ru-RU" w:eastAsia="en-US" w:bidi="ar-SA"/>
      </w:rPr>
    </w:lvl>
    <w:lvl w:ilvl="2" w:tplc="A3600C72">
      <w:numFmt w:val="bullet"/>
      <w:lvlText w:val="•"/>
      <w:lvlJc w:val="left"/>
      <w:pPr>
        <w:ind w:left="1976" w:hanging="622"/>
      </w:pPr>
      <w:rPr>
        <w:rFonts w:hint="default"/>
        <w:lang w:val="ru-RU" w:eastAsia="en-US" w:bidi="ar-SA"/>
      </w:rPr>
    </w:lvl>
    <w:lvl w:ilvl="3" w:tplc="F24A81EE">
      <w:numFmt w:val="bullet"/>
      <w:lvlText w:val="•"/>
      <w:lvlJc w:val="left"/>
      <w:pPr>
        <w:ind w:left="3113" w:hanging="622"/>
      </w:pPr>
      <w:rPr>
        <w:rFonts w:hint="default"/>
        <w:lang w:val="ru-RU" w:eastAsia="en-US" w:bidi="ar-SA"/>
      </w:rPr>
    </w:lvl>
    <w:lvl w:ilvl="4" w:tplc="2158A7C2">
      <w:numFmt w:val="bullet"/>
      <w:lvlText w:val="•"/>
      <w:lvlJc w:val="left"/>
      <w:pPr>
        <w:ind w:left="4250" w:hanging="622"/>
      </w:pPr>
      <w:rPr>
        <w:rFonts w:hint="default"/>
        <w:lang w:val="ru-RU" w:eastAsia="en-US" w:bidi="ar-SA"/>
      </w:rPr>
    </w:lvl>
    <w:lvl w:ilvl="5" w:tplc="4C387346">
      <w:numFmt w:val="bullet"/>
      <w:lvlText w:val="•"/>
      <w:lvlJc w:val="left"/>
      <w:pPr>
        <w:ind w:left="5387" w:hanging="622"/>
      </w:pPr>
      <w:rPr>
        <w:rFonts w:hint="default"/>
        <w:lang w:val="ru-RU" w:eastAsia="en-US" w:bidi="ar-SA"/>
      </w:rPr>
    </w:lvl>
    <w:lvl w:ilvl="6" w:tplc="E236DF14">
      <w:numFmt w:val="bullet"/>
      <w:lvlText w:val="•"/>
      <w:lvlJc w:val="left"/>
      <w:pPr>
        <w:ind w:left="6524" w:hanging="622"/>
      </w:pPr>
      <w:rPr>
        <w:rFonts w:hint="default"/>
        <w:lang w:val="ru-RU" w:eastAsia="en-US" w:bidi="ar-SA"/>
      </w:rPr>
    </w:lvl>
    <w:lvl w:ilvl="7" w:tplc="97CABCE2">
      <w:numFmt w:val="bullet"/>
      <w:lvlText w:val="•"/>
      <w:lvlJc w:val="left"/>
      <w:pPr>
        <w:ind w:left="7660" w:hanging="622"/>
      </w:pPr>
      <w:rPr>
        <w:rFonts w:hint="default"/>
        <w:lang w:val="ru-RU" w:eastAsia="en-US" w:bidi="ar-SA"/>
      </w:rPr>
    </w:lvl>
    <w:lvl w:ilvl="8" w:tplc="99F4A416">
      <w:numFmt w:val="bullet"/>
      <w:lvlText w:val="•"/>
      <w:lvlJc w:val="left"/>
      <w:pPr>
        <w:ind w:left="8797" w:hanging="622"/>
      </w:pPr>
      <w:rPr>
        <w:rFonts w:hint="default"/>
        <w:lang w:val="ru-RU" w:eastAsia="en-US" w:bidi="ar-SA"/>
      </w:rPr>
    </w:lvl>
  </w:abstractNum>
  <w:abstractNum w:abstractNumId="11">
    <w:nsid w:val="65DE472B"/>
    <w:multiLevelType w:val="hybridMultilevel"/>
    <w:tmpl w:val="DDC21A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B8C1DC4"/>
    <w:multiLevelType w:val="hybridMultilevel"/>
    <w:tmpl w:val="25B611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F2B09FB"/>
    <w:multiLevelType w:val="hybridMultilevel"/>
    <w:tmpl w:val="015EC268"/>
    <w:lvl w:ilvl="0" w:tplc="9210E4C0">
      <w:numFmt w:val="bullet"/>
      <w:lvlText w:val="-"/>
      <w:lvlJc w:val="left"/>
      <w:pPr>
        <w:ind w:left="247" w:hanging="140"/>
      </w:pPr>
      <w:rPr>
        <w:rFonts w:ascii="Times New Roman" w:eastAsia="Times New Roman" w:hAnsi="Times New Roman" w:hint="default"/>
        <w:w w:val="99"/>
        <w:sz w:val="24"/>
      </w:rPr>
    </w:lvl>
    <w:lvl w:ilvl="1" w:tplc="5AFE22C2">
      <w:numFmt w:val="bullet"/>
      <w:lvlText w:val=""/>
      <w:lvlJc w:val="left"/>
      <w:pPr>
        <w:ind w:left="888" w:hanging="361"/>
      </w:pPr>
      <w:rPr>
        <w:rFonts w:ascii="Symbol" w:eastAsia="Times New Roman" w:hAnsi="Symbol" w:hint="default"/>
        <w:w w:val="100"/>
        <w:sz w:val="24"/>
      </w:rPr>
    </w:lvl>
    <w:lvl w:ilvl="2" w:tplc="CD5E1B9A">
      <w:numFmt w:val="bullet"/>
      <w:lvlText w:val="•"/>
      <w:lvlJc w:val="left"/>
      <w:pPr>
        <w:ind w:left="1956" w:hanging="361"/>
      </w:pPr>
      <w:rPr>
        <w:rFonts w:hint="default"/>
      </w:rPr>
    </w:lvl>
    <w:lvl w:ilvl="3" w:tplc="6736131C">
      <w:numFmt w:val="bullet"/>
      <w:lvlText w:val="•"/>
      <w:lvlJc w:val="left"/>
      <w:pPr>
        <w:ind w:left="3032" w:hanging="361"/>
      </w:pPr>
      <w:rPr>
        <w:rFonts w:hint="default"/>
      </w:rPr>
    </w:lvl>
    <w:lvl w:ilvl="4" w:tplc="6BC25DC2">
      <w:numFmt w:val="bullet"/>
      <w:lvlText w:val="•"/>
      <w:lvlJc w:val="left"/>
      <w:pPr>
        <w:ind w:left="4108" w:hanging="361"/>
      </w:pPr>
      <w:rPr>
        <w:rFonts w:hint="default"/>
      </w:rPr>
    </w:lvl>
    <w:lvl w:ilvl="5" w:tplc="3B024A4E">
      <w:numFmt w:val="bullet"/>
      <w:lvlText w:val="•"/>
      <w:lvlJc w:val="left"/>
      <w:pPr>
        <w:ind w:left="5185" w:hanging="361"/>
      </w:pPr>
      <w:rPr>
        <w:rFonts w:hint="default"/>
      </w:rPr>
    </w:lvl>
    <w:lvl w:ilvl="6" w:tplc="F230D9D4">
      <w:numFmt w:val="bullet"/>
      <w:lvlText w:val="•"/>
      <w:lvlJc w:val="left"/>
      <w:pPr>
        <w:ind w:left="6261" w:hanging="361"/>
      </w:pPr>
      <w:rPr>
        <w:rFonts w:hint="default"/>
      </w:rPr>
    </w:lvl>
    <w:lvl w:ilvl="7" w:tplc="3F94896A">
      <w:numFmt w:val="bullet"/>
      <w:lvlText w:val="•"/>
      <w:lvlJc w:val="left"/>
      <w:pPr>
        <w:ind w:left="7337" w:hanging="361"/>
      </w:pPr>
      <w:rPr>
        <w:rFonts w:hint="default"/>
      </w:rPr>
    </w:lvl>
    <w:lvl w:ilvl="8" w:tplc="0AF2342C">
      <w:numFmt w:val="bullet"/>
      <w:lvlText w:val="•"/>
      <w:lvlJc w:val="left"/>
      <w:pPr>
        <w:ind w:left="8413" w:hanging="361"/>
      </w:pPr>
      <w:rPr>
        <w:rFonts w:hint="default"/>
      </w:rPr>
    </w:lvl>
  </w:abstractNum>
  <w:abstractNum w:abstractNumId="14">
    <w:nsid w:val="6FA54D62"/>
    <w:multiLevelType w:val="hybridMultilevel"/>
    <w:tmpl w:val="FECA3A24"/>
    <w:lvl w:ilvl="0" w:tplc="D58CE32C">
      <w:numFmt w:val="bullet"/>
      <w:lvlText w:val=""/>
      <w:lvlJc w:val="left"/>
      <w:pPr>
        <w:ind w:left="1279" w:hanging="360"/>
      </w:pPr>
      <w:rPr>
        <w:rFonts w:ascii="Symbol" w:eastAsia="Times New Roman" w:hAnsi="Symbol" w:hint="default"/>
        <w:w w:val="100"/>
        <w:sz w:val="24"/>
      </w:rPr>
    </w:lvl>
    <w:lvl w:ilvl="1" w:tplc="97065156">
      <w:numFmt w:val="bullet"/>
      <w:lvlText w:val="•"/>
      <w:lvlJc w:val="left"/>
      <w:pPr>
        <w:ind w:left="2208" w:hanging="360"/>
      </w:pPr>
      <w:rPr>
        <w:rFonts w:hint="default"/>
      </w:rPr>
    </w:lvl>
    <w:lvl w:ilvl="2" w:tplc="A112AF8E">
      <w:numFmt w:val="bullet"/>
      <w:lvlText w:val="•"/>
      <w:lvlJc w:val="left"/>
      <w:pPr>
        <w:ind w:left="3137" w:hanging="360"/>
      </w:pPr>
      <w:rPr>
        <w:rFonts w:hint="default"/>
      </w:rPr>
    </w:lvl>
    <w:lvl w:ilvl="3" w:tplc="7F8C8BC0">
      <w:numFmt w:val="bullet"/>
      <w:lvlText w:val="•"/>
      <w:lvlJc w:val="left"/>
      <w:pPr>
        <w:ind w:left="4065" w:hanging="360"/>
      </w:pPr>
      <w:rPr>
        <w:rFonts w:hint="default"/>
      </w:rPr>
    </w:lvl>
    <w:lvl w:ilvl="4" w:tplc="E320C06C">
      <w:numFmt w:val="bullet"/>
      <w:lvlText w:val="•"/>
      <w:lvlJc w:val="left"/>
      <w:pPr>
        <w:ind w:left="4994" w:hanging="360"/>
      </w:pPr>
      <w:rPr>
        <w:rFonts w:hint="default"/>
      </w:rPr>
    </w:lvl>
    <w:lvl w:ilvl="5" w:tplc="6010A8A2">
      <w:numFmt w:val="bullet"/>
      <w:lvlText w:val="•"/>
      <w:lvlJc w:val="left"/>
      <w:pPr>
        <w:ind w:left="5923" w:hanging="360"/>
      </w:pPr>
      <w:rPr>
        <w:rFonts w:hint="default"/>
      </w:rPr>
    </w:lvl>
    <w:lvl w:ilvl="6" w:tplc="FBDCBA4A">
      <w:numFmt w:val="bullet"/>
      <w:lvlText w:val="•"/>
      <w:lvlJc w:val="left"/>
      <w:pPr>
        <w:ind w:left="6851" w:hanging="360"/>
      </w:pPr>
      <w:rPr>
        <w:rFonts w:hint="default"/>
      </w:rPr>
    </w:lvl>
    <w:lvl w:ilvl="7" w:tplc="216CA09C">
      <w:numFmt w:val="bullet"/>
      <w:lvlText w:val="•"/>
      <w:lvlJc w:val="left"/>
      <w:pPr>
        <w:ind w:left="7780" w:hanging="360"/>
      </w:pPr>
      <w:rPr>
        <w:rFonts w:hint="default"/>
      </w:rPr>
    </w:lvl>
    <w:lvl w:ilvl="8" w:tplc="F7CE38C0">
      <w:numFmt w:val="bullet"/>
      <w:lvlText w:val="•"/>
      <w:lvlJc w:val="left"/>
      <w:pPr>
        <w:ind w:left="8709" w:hanging="360"/>
      </w:pPr>
      <w:rPr>
        <w:rFonts w:hint="default"/>
      </w:rPr>
    </w:lvl>
  </w:abstractNum>
  <w:num w:numId="1">
    <w:abstractNumId w:val="12"/>
  </w:num>
  <w:num w:numId="2">
    <w:abstractNumId w:val="14"/>
  </w:num>
  <w:num w:numId="3">
    <w:abstractNumId w:val="0"/>
  </w:num>
  <w:num w:numId="4">
    <w:abstractNumId w:val="8"/>
  </w:num>
  <w:num w:numId="5">
    <w:abstractNumId w:val="9"/>
  </w:num>
  <w:num w:numId="6">
    <w:abstractNumId w:val="7"/>
  </w:num>
  <w:num w:numId="7">
    <w:abstractNumId w:val="6"/>
  </w:num>
  <w:num w:numId="8">
    <w:abstractNumId w:val="5"/>
  </w:num>
  <w:num w:numId="9">
    <w:abstractNumId w:val="13"/>
  </w:num>
  <w:num w:numId="10">
    <w:abstractNumId w:val="2"/>
  </w:num>
  <w:num w:numId="11">
    <w:abstractNumId w:val="11"/>
  </w:num>
  <w:num w:numId="12">
    <w:abstractNumId w:val="1"/>
  </w:num>
  <w:num w:numId="13">
    <w:abstractNumId w:val="4"/>
  </w:num>
  <w:num w:numId="14">
    <w:abstractNumId w:val="10"/>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6E1"/>
    <w:rsid w:val="00055789"/>
    <w:rsid w:val="00094B95"/>
    <w:rsid w:val="0011117B"/>
    <w:rsid w:val="00163717"/>
    <w:rsid w:val="00166973"/>
    <w:rsid w:val="0019128E"/>
    <w:rsid w:val="0027236E"/>
    <w:rsid w:val="0027254A"/>
    <w:rsid w:val="002B1BCA"/>
    <w:rsid w:val="002E0D41"/>
    <w:rsid w:val="0031183F"/>
    <w:rsid w:val="003456E1"/>
    <w:rsid w:val="00386C18"/>
    <w:rsid w:val="003A5CFD"/>
    <w:rsid w:val="003A7B5F"/>
    <w:rsid w:val="003B7AB1"/>
    <w:rsid w:val="0041314C"/>
    <w:rsid w:val="004513D3"/>
    <w:rsid w:val="00472CA5"/>
    <w:rsid w:val="00571591"/>
    <w:rsid w:val="00584FDA"/>
    <w:rsid w:val="00594021"/>
    <w:rsid w:val="005B5D04"/>
    <w:rsid w:val="00605E51"/>
    <w:rsid w:val="006437DC"/>
    <w:rsid w:val="00666430"/>
    <w:rsid w:val="006E7899"/>
    <w:rsid w:val="00703565"/>
    <w:rsid w:val="00705875"/>
    <w:rsid w:val="007308ED"/>
    <w:rsid w:val="0074057C"/>
    <w:rsid w:val="0074154E"/>
    <w:rsid w:val="007457A3"/>
    <w:rsid w:val="00753B4B"/>
    <w:rsid w:val="007B7C95"/>
    <w:rsid w:val="007B7DC2"/>
    <w:rsid w:val="007C51B2"/>
    <w:rsid w:val="008037CF"/>
    <w:rsid w:val="00856876"/>
    <w:rsid w:val="00886DB5"/>
    <w:rsid w:val="008B54D1"/>
    <w:rsid w:val="00931530"/>
    <w:rsid w:val="009742F7"/>
    <w:rsid w:val="009A34F2"/>
    <w:rsid w:val="009F255D"/>
    <w:rsid w:val="00A21AC8"/>
    <w:rsid w:val="00AA58AD"/>
    <w:rsid w:val="00B134B7"/>
    <w:rsid w:val="00B1660F"/>
    <w:rsid w:val="00B83BED"/>
    <w:rsid w:val="00BE52B3"/>
    <w:rsid w:val="00C10333"/>
    <w:rsid w:val="00C142DC"/>
    <w:rsid w:val="00C24975"/>
    <w:rsid w:val="00C47746"/>
    <w:rsid w:val="00C6149D"/>
    <w:rsid w:val="00C876D2"/>
    <w:rsid w:val="00CA3223"/>
    <w:rsid w:val="00CB7489"/>
    <w:rsid w:val="00CC617D"/>
    <w:rsid w:val="00D138A6"/>
    <w:rsid w:val="00D15B7A"/>
    <w:rsid w:val="00D510E3"/>
    <w:rsid w:val="00D53DCE"/>
    <w:rsid w:val="00D721F1"/>
    <w:rsid w:val="00D75AA9"/>
    <w:rsid w:val="00DE6CA8"/>
    <w:rsid w:val="00DF4B51"/>
    <w:rsid w:val="00E254BF"/>
    <w:rsid w:val="00E67508"/>
    <w:rsid w:val="00E85247"/>
    <w:rsid w:val="00F26B90"/>
    <w:rsid w:val="00F71ABC"/>
    <w:rsid w:val="00FD4B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9"/>
    <w:qFormat/>
    <w:rsid w:val="00594021"/>
    <w:pPr>
      <w:widowControl w:val="0"/>
      <w:autoSpaceDE w:val="0"/>
      <w:autoSpaceDN w:val="0"/>
      <w:spacing w:after="0" w:line="240" w:lineRule="auto"/>
      <w:ind w:left="107"/>
      <w:outlineLvl w:val="0"/>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C24975"/>
    <w:pPr>
      <w:ind w:left="720"/>
      <w:contextualSpacing/>
    </w:pPr>
  </w:style>
  <w:style w:type="paragraph" w:styleId="a4">
    <w:name w:val="Body Text"/>
    <w:basedOn w:val="a"/>
    <w:link w:val="a5"/>
    <w:uiPriority w:val="99"/>
    <w:qFormat/>
    <w:rsid w:val="00C876D2"/>
    <w:pPr>
      <w:widowControl w:val="0"/>
      <w:autoSpaceDE w:val="0"/>
      <w:autoSpaceDN w:val="0"/>
      <w:spacing w:after="0" w:line="240" w:lineRule="auto"/>
      <w:ind w:left="107"/>
    </w:pPr>
    <w:rPr>
      <w:rFonts w:ascii="Times New Roman" w:eastAsia="Times New Roman" w:hAnsi="Times New Roman" w:cs="Times New Roman"/>
      <w:sz w:val="24"/>
      <w:szCs w:val="24"/>
      <w:lang w:eastAsia="ru-RU"/>
    </w:rPr>
  </w:style>
  <w:style w:type="character" w:customStyle="1" w:styleId="a5">
    <w:name w:val="Основной текст Знак"/>
    <w:basedOn w:val="a0"/>
    <w:link w:val="a4"/>
    <w:uiPriority w:val="99"/>
    <w:rsid w:val="00C876D2"/>
    <w:rPr>
      <w:rFonts w:ascii="Times New Roman" w:eastAsia="Times New Roman" w:hAnsi="Times New Roman" w:cs="Times New Roman"/>
      <w:sz w:val="24"/>
      <w:szCs w:val="24"/>
      <w:lang w:eastAsia="ru-RU"/>
    </w:rPr>
  </w:style>
  <w:style w:type="character" w:styleId="a6">
    <w:name w:val="Strong"/>
    <w:uiPriority w:val="99"/>
    <w:qFormat/>
    <w:rsid w:val="0074154E"/>
    <w:rPr>
      <w:rFonts w:cs="Times New Roman"/>
      <w:b/>
      <w:bCs/>
    </w:rPr>
  </w:style>
  <w:style w:type="paragraph" w:styleId="a7">
    <w:name w:val="Normal (Web)"/>
    <w:basedOn w:val="a"/>
    <w:uiPriority w:val="99"/>
    <w:rsid w:val="005940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9"/>
    <w:rsid w:val="00594021"/>
    <w:rPr>
      <w:rFonts w:ascii="Times New Roman" w:eastAsia="Times New Roman" w:hAnsi="Times New Roman" w:cs="Times New Roman"/>
      <w:b/>
      <w:bCs/>
      <w:sz w:val="24"/>
      <w:szCs w:val="24"/>
      <w:lang w:eastAsia="ru-RU"/>
    </w:rPr>
  </w:style>
  <w:style w:type="paragraph" w:customStyle="1" w:styleId="TableParagraph">
    <w:name w:val="Table Paragraph"/>
    <w:basedOn w:val="a"/>
    <w:uiPriority w:val="99"/>
    <w:rsid w:val="0027254A"/>
    <w:pPr>
      <w:widowControl w:val="0"/>
      <w:autoSpaceDE w:val="0"/>
      <w:autoSpaceDN w:val="0"/>
      <w:spacing w:after="0" w:line="268" w:lineRule="exact"/>
      <w:ind w:left="107"/>
    </w:pPr>
    <w:rPr>
      <w:rFonts w:ascii="Times New Roman" w:eastAsia="Times New Roman" w:hAnsi="Times New Roman" w:cs="Times New Roman"/>
      <w:lang w:eastAsia="ru-RU"/>
    </w:rPr>
  </w:style>
  <w:style w:type="paragraph" w:customStyle="1" w:styleId="Pa316">
    <w:name w:val="Pa3+16"/>
    <w:basedOn w:val="a"/>
    <w:next w:val="a"/>
    <w:uiPriority w:val="99"/>
    <w:rsid w:val="00FD4BEF"/>
    <w:pPr>
      <w:autoSpaceDE w:val="0"/>
      <w:autoSpaceDN w:val="0"/>
      <w:adjustRightInd w:val="0"/>
      <w:spacing w:after="0" w:line="201" w:lineRule="atLeast"/>
    </w:pPr>
    <w:rPr>
      <w:rFonts w:ascii="SchoolBookSanPin" w:hAnsi="SchoolBookSanPin"/>
      <w:sz w:val="24"/>
      <w:szCs w:val="24"/>
    </w:rPr>
  </w:style>
  <w:style w:type="paragraph" w:customStyle="1" w:styleId="western">
    <w:name w:val="western"/>
    <w:basedOn w:val="a"/>
    <w:uiPriority w:val="99"/>
    <w:rsid w:val="00B1660F"/>
    <w:pPr>
      <w:widowControl w:val="0"/>
      <w:suppressAutoHyphens/>
      <w:spacing w:before="28" w:after="28" w:line="100" w:lineRule="atLeast"/>
    </w:pPr>
    <w:rPr>
      <w:rFonts w:ascii="Times New Roman" w:eastAsia="Times New Roman" w:hAnsi="Times New Roman" w:cs="Times New Roman"/>
      <w:sz w:val="24"/>
      <w:szCs w:val="24"/>
      <w:lang w:eastAsia="zh-CN" w:bidi="hi-IN"/>
    </w:rPr>
  </w:style>
  <w:style w:type="paragraph" w:styleId="a8">
    <w:name w:val="Balloon Text"/>
    <w:basedOn w:val="a"/>
    <w:link w:val="a9"/>
    <w:uiPriority w:val="99"/>
    <w:semiHidden/>
    <w:unhideWhenUsed/>
    <w:rsid w:val="00D75AA9"/>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75AA9"/>
    <w:rPr>
      <w:rFonts w:ascii="Segoe UI" w:hAnsi="Segoe UI" w:cs="Segoe UI"/>
      <w:sz w:val="18"/>
      <w:szCs w:val="18"/>
    </w:rPr>
  </w:style>
  <w:style w:type="table" w:styleId="aa">
    <w:name w:val="Table Grid"/>
    <w:basedOn w:val="a1"/>
    <w:uiPriority w:val="39"/>
    <w:rsid w:val="009A34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9"/>
    <w:qFormat/>
    <w:rsid w:val="00594021"/>
    <w:pPr>
      <w:widowControl w:val="0"/>
      <w:autoSpaceDE w:val="0"/>
      <w:autoSpaceDN w:val="0"/>
      <w:spacing w:after="0" w:line="240" w:lineRule="auto"/>
      <w:ind w:left="107"/>
      <w:outlineLvl w:val="0"/>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C24975"/>
    <w:pPr>
      <w:ind w:left="720"/>
      <w:contextualSpacing/>
    </w:pPr>
  </w:style>
  <w:style w:type="paragraph" w:styleId="a4">
    <w:name w:val="Body Text"/>
    <w:basedOn w:val="a"/>
    <w:link w:val="a5"/>
    <w:uiPriority w:val="99"/>
    <w:qFormat/>
    <w:rsid w:val="00C876D2"/>
    <w:pPr>
      <w:widowControl w:val="0"/>
      <w:autoSpaceDE w:val="0"/>
      <w:autoSpaceDN w:val="0"/>
      <w:spacing w:after="0" w:line="240" w:lineRule="auto"/>
      <w:ind w:left="107"/>
    </w:pPr>
    <w:rPr>
      <w:rFonts w:ascii="Times New Roman" w:eastAsia="Times New Roman" w:hAnsi="Times New Roman" w:cs="Times New Roman"/>
      <w:sz w:val="24"/>
      <w:szCs w:val="24"/>
      <w:lang w:eastAsia="ru-RU"/>
    </w:rPr>
  </w:style>
  <w:style w:type="character" w:customStyle="1" w:styleId="a5">
    <w:name w:val="Основной текст Знак"/>
    <w:basedOn w:val="a0"/>
    <w:link w:val="a4"/>
    <w:uiPriority w:val="99"/>
    <w:rsid w:val="00C876D2"/>
    <w:rPr>
      <w:rFonts w:ascii="Times New Roman" w:eastAsia="Times New Roman" w:hAnsi="Times New Roman" w:cs="Times New Roman"/>
      <w:sz w:val="24"/>
      <w:szCs w:val="24"/>
      <w:lang w:eastAsia="ru-RU"/>
    </w:rPr>
  </w:style>
  <w:style w:type="character" w:styleId="a6">
    <w:name w:val="Strong"/>
    <w:uiPriority w:val="99"/>
    <w:qFormat/>
    <w:rsid w:val="0074154E"/>
    <w:rPr>
      <w:rFonts w:cs="Times New Roman"/>
      <w:b/>
      <w:bCs/>
    </w:rPr>
  </w:style>
  <w:style w:type="paragraph" w:styleId="a7">
    <w:name w:val="Normal (Web)"/>
    <w:basedOn w:val="a"/>
    <w:uiPriority w:val="99"/>
    <w:rsid w:val="005940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9"/>
    <w:rsid w:val="00594021"/>
    <w:rPr>
      <w:rFonts w:ascii="Times New Roman" w:eastAsia="Times New Roman" w:hAnsi="Times New Roman" w:cs="Times New Roman"/>
      <w:b/>
      <w:bCs/>
      <w:sz w:val="24"/>
      <w:szCs w:val="24"/>
      <w:lang w:eastAsia="ru-RU"/>
    </w:rPr>
  </w:style>
  <w:style w:type="paragraph" w:customStyle="1" w:styleId="TableParagraph">
    <w:name w:val="Table Paragraph"/>
    <w:basedOn w:val="a"/>
    <w:uiPriority w:val="99"/>
    <w:rsid w:val="0027254A"/>
    <w:pPr>
      <w:widowControl w:val="0"/>
      <w:autoSpaceDE w:val="0"/>
      <w:autoSpaceDN w:val="0"/>
      <w:spacing w:after="0" w:line="268" w:lineRule="exact"/>
      <w:ind w:left="107"/>
    </w:pPr>
    <w:rPr>
      <w:rFonts w:ascii="Times New Roman" w:eastAsia="Times New Roman" w:hAnsi="Times New Roman" w:cs="Times New Roman"/>
      <w:lang w:eastAsia="ru-RU"/>
    </w:rPr>
  </w:style>
  <w:style w:type="paragraph" w:customStyle="1" w:styleId="Pa316">
    <w:name w:val="Pa3+16"/>
    <w:basedOn w:val="a"/>
    <w:next w:val="a"/>
    <w:uiPriority w:val="99"/>
    <w:rsid w:val="00FD4BEF"/>
    <w:pPr>
      <w:autoSpaceDE w:val="0"/>
      <w:autoSpaceDN w:val="0"/>
      <w:adjustRightInd w:val="0"/>
      <w:spacing w:after="0" w:line="201" w:lineRule="atLeast"/>
    </w:pPr>
    <w:rPr>
      <w:rFonts w:ascii="SchoolBookSanPin" w:hAnsi="SchoolBookSanPin"/>
      <w:sz w:val="24"/>
      <w:szCs w:val="24"/>
    </w:rPr>
  </w:style>
  <w:style w:type="paragraph" w:customStyle="1" w:styleId="western">
    <w:name w:val="western"/>
    <w:basedOn w:val="a"/>
    <w:uiPriority w:val="99"/>
    <w:rsid w:val="00B1660F"/>
    <w:pPr>
      <w:widowControl w:val="0"/>
      <w:suppressAutoHyphens/>
      <w:spacing w:before="28" w:after="28" w:line="100" w:lineRule="atLeast"/>
    </w:pPr>
    <w:rPr>
      <w:rFonts w:ascii="Times New Roman" w:eastAsia="Times New Roman" w:hAnsi="Times New Roman" w:cs="Times New Roman"/>
      <w:sz w:val="24"/>
      <w:szCs w:val="24"/>
      <w:lang w:eastAsia="zh-CN" w:bidi="hi-IN"/>
    </w:rPr>
  </w:style>
  <w:style w:type="paragraph" w:styleId="a8">
    <w:name w:val="Balloon Text"/>
    <w:basedOn w:val="a"/>
    <w:link w:val="a9"/>
    <w:uiPriority w:val="99"/>
    <w:semiHidden/>
    <w:unhideWhenUsed/>
    <w:rsid w:val="00D75AA9"/>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75AA9"/>
    <w:rPr>
      <w:rFonts w:ascii="Segoe UI" w:hAnsi="Segoe UI" w:cs="Segoe UI"/>
      <w:sz w:val="18"/>
      <w:szCs w:val="18"/>
    </w:rPr>
  </w:style>
  <w:style w:type="table" w:styleId="aa">
    <w:name w:val="Table Grid"/>
    <w:basedOn w:val="a1"/>
    <w:uiPriority w:val="39"/>
    <w:rsid w:val="009A34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4624</Words>
  <Characters>26358</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 по УВР</dc:creator>
  <cp:lastModifiedBy>Валиуллина</cp:lastModifiedBy>
  <cp:revision>2</cp:revision>
  <cp:lastPrinted>2022-08-26T10:37:00Z</cp:lastPrinted>
  <dcterms:created xsi:type="dcterms:W3CDTF">2023-06-21T07:15:00Z</dcterms:created>
  <dcterms:modified xsi:type="dcterms:W3CDTF">2023-06-21T07:15:00Z</dcterms:modified>
</cp:coreProperties>
</file>