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91" w:rsidRDefault="00262F91" w:rsidP="00F452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557" w:rsidRPr="00262F91" w:rsidRDefault="00262F91" w:rsidP="00F452A9">
      <w:pPr>
        <w:jc w:val="center"/>
        <w:rPr>
          <w:rFonts w:ascii="Times New Roman" w:hAnsi="Times New Roman" w:cs="Times New Roman"/>
          <w:b/>
          <w:color w:val="DE0000"/>
          <w:sz w:val="36"/>
          <w:szCs w:val="36"/>
        </w:rPr>
      </w:pPr>
      <w:r w:rsidRPr="00262F91">
        <w:rPr>
          <w:rFonts w:ascii="Times New Roman" w:hAnsi="Times New Roman" w:cs="Times New Roman"/>
          <w:b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-689610</wp:posOffset>
            </wp:positionH>
            <wp:positionV relativeFrom="margin">
              <wp:posOffset>-224790</wp:posOffset>
            </wp:positionV>
            <wp:extent cx="1671320" cy="1990725"/>
            <wp:effectExtent l="19050" t="0" r="5080" b="0"/>
            <wp:wrapSquare wrapText="bothSides"/>
            <wp:docPr id="3" name="Рисунок 2" descr="D:\Users\USER\Desktop\pit_pam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pit_pamat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2A9" w:rsidRPr="00262F91">
        <w:rPr>
          <w:rFonts w:ascii="Times New Roman" w:hAnsi="Times New Roman" w:cs="Times New Roman"/>
          <w:b/>
          <w:color w:val="DE0000"/>
          <w:sz w:val="36"/>
          <w:szCs w:val="36"/>
        </w:rPr>
        <w:t>Памятка родителям о необходимости здорового питания школьника</w:t>
      </w:r>
    </w:p>
    <w:p w:rsidR="00262F91" w:rsidRDefault="00262F91" w:rsidP="00F452A9">
      <w:pPr>
        <w:shd w:val="clear" w:color="auto" w:fill="FFFFFF"/>
        <w:spacing w:before="24" w:after="0" w:line="312" w:lineRule="atLeast"/>
        <w:ind w:left="14" w:right="34"/>
        <w:jc w:val="center"/>
        <w:rPr>
          <w:rFonts w:ascii="Times New Roman" w:eastAsia="Times New Roman" w:hAnsi="Times New Roman" w:cs="Times New Roman"/>
          <w:b/>
          <w:bCs/>
          <w:iCs/>
          <w:color w:val="990000"/>
          <w:spacing w:val="-5"/>
          <w:sz w:val="24"/>
          <w:szCs w:val="24"/>
          <w:lang w:eastAsia="ru-RU"/>
        </w:rPr>
      </w:pPr>
    </w:p>
    <w:p w:rsidR="00262F91" w:rsidRDefault="00262F91" w:rsidP="00F452A9">
      <w:pPr>
        <w:shd w:val="clear" w:color="auto" w:fill="FFFFFF"/>
        <w:spacing w:before="24" w:after="0" w:line="312" w:lineRule="atLeast"/>
        <w:ind w:left="14" w:right="34"/>
        <w:jc w:val="center"/>
        <w:rPr>
          <w:rFonts w:ascii="Times New Roman" w:eastAsia="Times New Roman" w:hAnsi="Times New Roman" w:cs="Times New Roman"/>
          <w:b/>
          <w:bCs/>
          <w:iCs/>
          <w:color w:val="990000"/>
          <w:spacing w:val="-5"/>
          <w:sz w:val="24"/>
          <w:szCs w:val="24"/>
          <w:lang w:eastAsia="ru-RU"/>
        </w:rPr>
      </w:pPr>
    </w:p>
    <w:p w:rsidR="00262F91" w:rsidRDefault="00262F91" w:rsidP="00F452A9">
      <w:pPr>
        <w:shd w:val="clear" w:color="auto" w:fill="FFFFFF"/>
        <w:spacing w:before="24" w:after="0" w:line="312" w:lineRule="atLeast"/>
        <w:ind w:left="14" w:right="34"/>
        <w:jc w:val="center"/>
        <w:rPr>
          <w:rFonts w:ascii="Times New Roman" w:eastAsia="Times New Roman" w:hAnsi="Times New Roman" w:cs="Times New Roman"/>
          <w:b/>
          <w:bCs/>
          <w:iCs/>
          <w:color w:val="990000"/>
          <w:spacing w:val="-5"/>
          <w:sz w:val="24"/>
          <w:szCs w:val="24"/>
          <w:lang w:eastAsia="ru-RU"/>
        </w:rPr>
      </w:pPr>
    </w:p>
    <w:p w:rsidR="00262F91" w:rsidRDefault="00262F91" w:rsidP="00F452A9">
      <w:pPr>
        <w:shd w:val="clear" w:color="auto" w:fill="FFFFFF"/>
        <w:spacing w:before="24" w:after="0" w:line="312" w:lineRule="atLeast"/>
        <w:ind w:left="14" w:right="34"/>
        <w:jc w:val="center"/>
        <w:rPr>
          <w:rFonts w:ascii="Times New Roman" w:eastAsia="Times New Roman" w:hAnsi="Times New Roman" w:cs="Times New Roman"/>
          <w:b/>
          <w:bCs/>
          <w:iCs/>
          <w:color w:val="990000"/>
          <w:spacing w:val="-5"/>
          <w:sz w:val="24"/>
          <w:szCs w:val="24"/>
          <w:lang w:eastAsia="ru-RU"/>
        </w:rPr>
      </w:pPr>
    </w:p>
    <w:p w:rsidR="00262F91" w:rsidRDefault="00262F91" w:rsidP="00F452A9">
      <w:pPr>
        <w:shd w:val="clear" w:color="auto" w:fill="FFFFFF"/>
        <w:spacing w:before="24" w:after="0" w:line="312" w:lineRule="atLeast"/>
        <w:ind w:left="14" w:right="34"/>
        <w:jc w:val="center"/>
        <w:rPr>
          <w:rFonts w:ascii="Times New Roman" w:eastAsia="Times New Roman" w:hAnsi="Times New Roman" w:cs="Times New Roman"/>
          <w:b/>
          <w:bCs/>
          <w:iCs/>
          <w:color w:val="990000"/>
          <w:spacing w:val="-5"/>
          <w:sz w:val="24"/>
          <w:szCs w:val="24"/>
          <w:lang w:eastAsia="ru-RU"/>
        </w:rPr>
      </w:pPr>
    </w:p>
    <w:p w:rsidR="00F452A9" w:rsidRPr="00F452A9" w:rsidRDefault="00F452A9" w:rsidP="00F452A9">
      <w:pPr>
        <w:shd w:val="clear" w:color="auto" w:fill="FFFFFF"/>
        <w:spacing w:before="24" w:after="0" w:line="312" w:lineRule="atLeast"/>
        <w:ind w:left="14" w:right="34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Cs/>
          <w:color w:val="0070C0"/>
          <w:spacing w:val="-5"/>
          <w:sz w:val="28"/>
          <w:szCs w:val="28"/>
          <w:lang w:eastAsia="ru-RU"/>
        </w:rPr>
        <w:t>Полноценное и правильно организованное питание - необ</w:t>
      </w:r>
      <w:r w:rsidRPr="00F452A9">
        <w:rPr>
          <w:rFonts w:ascii="Times New Roman" w:eastAsia="Times New Roman" w:hAnsi="Times New Roman" w:cs="Times New Roman"/>
          <w:b/>
          <w:bCs/>
          <w:iCs/>
          <w:color w:val="0070C0"/>
          <w:spacing w:val="-5"/>
          <w:sz w:val="28"/>
          <w:szCs w:val="28"/>
          <w:lang w:eastAsia="ru-RU"/>
        </w:rPr>
        <w:softHyphen/>
      </w:r>
      <w:r w:rsidRPr="00F452A9">
        <w:rPr>
          <w:rFonts w:ascii="Times New Roman" w:eastAsia="Times New Roman" w:hAnsi="Times New Roman" w:cs="Times New Roman"/>
          <w:b/>
          <w:bCs/>
          <w:iCs/>
          <w:color w:val="0070C0"/>
          <w:spacing w:val="-7"/>
          <w:sz w:val="28"/>
          <w:szCs w:val="28"/>
          <w:lang w:eastAsia="ru-RU"/>
        </w:rPr>
        <w:t>ходимое условие долгой и полноценной жизни, отсутствия мно</w:t>
      </w:r>
      <w:r w:rsidRPr="00F452A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гих заболеваний.</w:t>
      </w:r>
    </w:p>
    <w:p w:rsidR="00F452A9" w:rsidRPr="00262F91" w:rsidRDefault="00F452A9" w:rsidP="00F452A9">
      <w:pPr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pacing w:val="-6"/>
          <w:sz w:val="28"/>
          <w:szCs w:val="28"/>
          <w:lang w:eastAsia="ru-RU"/>
        </w:rPr>
      </w:pPr>
    </w:p>
    <w:p w:rsidR="00F452A9" w:rsidRPr="00262F91" w:rsidRDefault="00F452A9" w:rsidP="00F452A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62F91">
        <w:rPr>
          <w:rFonts w:ascii="Times New Roman" w:eastAsia="Times New Roman" w:hAnsi="Times New Roman" w:cs="Times New Roman"/>
          <w:b/>
          <w:bCs/>
          <w:iCs/>
          <w:color w:val="0070C0"/>
          <w:spacing w:val="-6"/>
          <w:sz w:val="28"/>
          <w:szCs w:val="28"/>
          <w:lang w:eastAsia="ru-RU"/>
        </w:rPr>
        <w:t>Мы, родители, в ответственности за то, как организовано пи</w:t>
      </w:r>
      <w:r w:rsidRPr="00262F91">
        <w:rPr>
          <w:rFonts w:ascii="Times New Roman" w:eastAsia="Times New Roman" w:hAnsi="Times New Roman" w:cs="Times New Roman"/>
          <w:b/>
          <w:bCs/>
          <w:iCs/>
          <w:color w:val="0070C0"/>
          <w:spacing w:val="-6"/>
          <w:sz w:val="28"/>
          <w:szCs w:val="28"/>
          <w:lang w:eastAsia="ru-RU"/>
        </w:rPr>
        <w:softHyphen/>
      </w:r>
      <w:r w:rsidRPr="00262F91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тание наших детей.</w:t>
      </w:r>
    </w:p>
    <w:p w:rsidR="00F452A9" w:rsidRPr="00F452A9" w:rsidRDefault="00F452A9" w:rsidP="005D45F7">
      <w:pPr>
        <w:shd w:val="clear" w:color="auto" w:fill="FFFFFF"/>
        <w:spacing w:before="139" w:after="0" w:line="240" w:lineRule="auto"/>
        <w:jc w:val="center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z w:val="24"/>
          <w:szCs w:val="24"/>
          <w:u w:val="single"/>
          <w:lang w:eastAsia="ru-RU"/>
        </w:rPr>
        <w:t>ПРАВИЛА ЗДОРОВОГО ПИТАНИЯ:</w:t>
      </w:r>
    </w:p>
    <w:p w:rsidR="00F452A9" w:rsidRPr="00F452A9" w:rsidRDefault="00F452A9" w:rsidP="00F452A9">
      <w:pPr>
        <w:shd w:val="clear" w:color="auto" w:fill="FFFFFF"/>
        <w:spacing w:before="101" w:after="0" w:line="307" w:lineRule="atLeast"/>
        <w:ind w:left="29" w:right="5" w:firstLine="326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9"/>
          <w:sz w:val="24"/>
          <w:szCs w:val="24"/>
          <w:lang w:eastAsia="ru-RU"/>
        </w:rPr>
        <w:t>1.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9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>Ребенок должен есть разнообразные пищевые продукты.</w:t>
      </w:r>
      <w:r w:rsidR="00376AAB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 xml:space="preserve"> 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7"/>
          <w:sz w:val="24"/>
          <w:szCs w:val="24"/>
          <w:lang w:eastAsia="ru-RU"/>
        </w:rPr>
        <w:t>Ежедневный рацион ребенка должен содержать около 15 наиме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7"/>
          <w:sz w:val="24"/>
          <w:szCs w:val="24"/>
          <w:lang w:eastAsia="ru-RU"/>
        </w:rPr>
        <w:softHyphen/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>нований разных продуктов питания. В течение недели рацион</w:t>
      </w:r>
      <w:r w:rsidR="00376AAB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 xml:space="preserve"> 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7"/>
          <w:sz w:val="24"/>
          <w:szCs w:val="24"/>
          <w:lang w:eastAsia="ru-RU"/>
        </w:rPr>
        <w:t>питания должен включать не менее 30 наименований разных</w:t>
      </w:r>
      <w:r w:rsidR="00376AAB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7"/>
          <w:sz w:val="24"/>
          <w:szCs w:val="24"/>
          <w:lang w:eastAsia="ru-RU"/>
        </w:rPr>
        <w:t xml:space="preserve"> 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z w:val="24"/>
          <w:szCs w:val="24"/>
          <w:lang w:eastAsia="ru-RU"/>
        </w:rPr>
        <w:t>продуктов питания.</w:t>
      </w:r>
    </w:p>
    <w:p w:rsidR="00F452A9" w:rsidRPr="00F452A9" w:rsidRDefault="00F452A9" w:rsidP="00F452A9">
      <w:pPr>
        <w:shd w:val="clear" w:color="auto" w:fill="FFFFFF"/>
        <w:spacing w:before="34" w:after="0" w:line="302" w:lineRule="atLeast"/>
        <w:ind w:left="29" w:firstLine="326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1"/>
          <w:sz w:val="24"/>
          <w:szCs w:val="24"/>
          <w:lang w:eastAsia="ru-RU"/>
        </w:rPr>
        <w:t>2.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>Каждый день в рационе питания ребенка должны присут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7"/>
          <w:sz w:val="24"/>
          <w:szCs w:val="24"/>
          <w:lang w:eastAsia="ru-RU"/>
        </w:rPr>
        <w:t>ца, сметана, творог и другие кисломолочные продукты, сыр - не обязательно должны входить в рацион питания каждый день, но в</w:t>
      </w:r>
      <w:r w:rsidR="00376AAB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7"/>
          <w:sz w:val="24"/>
          <w:szCs w:val="24"/>
          <w:lang w:eastAsia="ru-RU"/>
        </w:rPr>
        <w:t xml:space="preserve"> 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>течение недели должны присутствовать 2-3 раза обязательно.</w:t>
      </w:r>
    </w:p>
    <w:p w:rsidR="00F452A9" w:rsidRPr="00F452A9" w:rsidRDefault="00F452A9" w:rsidP="00F452A9">
      <w:pPr>
        <w:shd w:val="clear" w:color="auto" w:fill="FFFFFF"/>
        <w:spacing w:before="91" w:after="0" w:line="240" w:lineRule="auto"/>
        <w:ind w:left="355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18"/>
          <w:sz w:val="24"/>
          <w:szCs w:val="24"/>
          <w:lang w:eastAsia="ru-RU"/>
        </w:rPr>
        <w:t>3.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>Ребенок должен питаться не менее 4 раз в день.</w:t>
      </w:r>
    </w:p>
    <w:p w:rsidR="00F452A9" w:rsidRPr="00F452A9" w:rsidRDefault="00F452A9" w:rsidP="00F452A9">
      <w:pPr>
        <w:shd w:val="clear" w:color="auto" w:fill="FFFFFF"/>
        <w:spacing w:before="77" w:after="0" w:line="240" w:lineRule="auto"/>
        <w:ind w:left="360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17"/>
          <w:sz w:val="24"/>
          <w:szCs w:val="24"/>
          <w:lang w:eastAsia="ru-RU"/>
        </w:rPr>
        <w:t>4.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>Следует употреблять йодированную соль.</w:t>
      </w:r>
    </w:p>
    <w:p w:rsidR="00F452A9" w:rsidRPr="00F452A9" w:rsidRDefault="00F452A9" w:rsidP="00F452A9">
      <w:pPr>
        <w:shd w:val="clear" w:color="auto" w:fill="FFFFFF"/>
        <w:spacing w:before="62" w:after="0" w:line="302" w:lineRule="atLeast"/>
        <w:ind w:left="14" w:firstLine="346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18"/>
          <w:sz w:val="24"/>
          <w:szCs w:val="24"/>
          <w:lang w:eastAsia="ru-RU"/>
        </w:rPr>
        <w:t>5.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"/>
          <w:sz w:val="24"/>
          <w:szCs w:val="24"/>
          <w:lang w:eastAsia="ru-RU"/>
        </w:rPr>
        <w:t>В межсезонье (осень - зима, зима - весна) ребенок должен</w:t>
      </w:r>
      <w:r w:rsidR="00376AAB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"/>
          <w:sz w:val="24"/>
          <w:szCs w:val="24"/>
          <w:lang w:eastAsia="ru-RU"/>
        </w:rPr>
        <w:t xml:space="preserve"> 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3"/>
          <w:sz w:val="24"/>
          <w:szCs w:val="24"/>
          <w:lang w:eastAsia="ru-RU"/>
        </w:rPr>
        <w:t>получать  витаминно-минеральные  комплексы,  рекомендован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z w:val="24"/>
          <w:szCs w:val="24"/>
          <w:lang w:eastAsia="ru-RU"/>
        </w:rPr>
        <w:t>ные для детей соответствующего возраста.</w:t>
      </w:r>
    </w:p>
    <w:p w:rsidR="00F452A9" w:rsidRPr="00F452A9" w:rsidRDefault="00F452A9" w:rsidP="00F452A9">
      <w:pPr>
        <w:shd w:val="clear" w:color="auto" w:fill="FFFFFF"/>
        <w:spacing w:before="58" w:after="0" w:line="302" w:lineRule="atLeast"/>
        <w:ind w:left="14" w:right="182" w:firstLine="346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19"/>
          <w:sz w:val="24"/>
          <w:szCs w:val="24"/>
          <w:lang w:eastAsia="ru-RU"/>
        </w:rPr>
        <w:t>6.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4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4"/>
          <w:sz w:val="24"/>
          <w:szCs w:val="24"/>
          <w:lang w:eastAsia="ru-RU"/>
        </w:rPr>
        <w:t>Для обогащения рациона питания школьника витамином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4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>«С» рекомендуем обеспечить ежедневный прием отвара шипов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softHyphen/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z w:val="24"/>
          <w:szCs w:val="24"/>
          <w:lang w:eastAsia="ru-RU"/>
        </w:rPr>
        <w:t>ника.</w:t>
      </w:r>
    </w:p>
    <w:p w:rsidR="00F452A9" w:rsidRPr="00F452A9" w:rsidRDefault="00F452A9" w:rsidP="00F452A9">
      <w:pPr>
        <w:shd w:val="clear" w:color="auto" w:fill="FFFFFF"/>
        <w:spacing w:before="100" w:beforeAutospacing="1" w:after="100" w:afterAutospacing="1" w:line="240" w:lineRule="auto"/>
        <w:ind w:left="346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17"/>
          <w:sz w:val="24"/>
          <w:szCs w:val="24"/>
          <w:lang w:eastAsia="ru-RU"/>
        </w:rPr>
        <w:t>7.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>Прием пищи должен проходить в спокойной обстановке.</w:t>
      </w:r>
    </w:p>
    <w:p w:rsidR="00F452A9" w:rsidRPr="00F452A9" w:rsidRDefault="00F452A9" w:rsidP="00F452A9">
      <w:pPr>
        <w:shd w:val="clear" w:color="auto" w:fill="FFFFFF"/>
        <w:spacing w:before="19" w:after="0" w:line="298" w:lineRule="atLeast"/>
        <w:ind w:right="178" w:firstLine="346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18"/>
          <w:sz w:val="24"/>
          <w:szCs w:val="24"/>
          <w:lang w:eastAsia="ru-RU"/>
        </w:rPr>
        <w:t>8.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4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4"/>
          <w:sz w:val="24"/>
          <w:szCs w:val="24"/>
          <w:lang w:eastAsia="ru-RU"/>
        </w:rPr>
        <w:t>Если у ребенка имеет место дефицит или избыток массы</w:t>
      </w:r>
      <w:r w:rsidR="00376AAB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4"/>
          <w:sz w:val="24"/>
          <w:szCs w:val="24"/>
          <w:lang w:eastAsia="ru-RU"/>
        </w:rPr>
        <w:t xml:space="preserve"> 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>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</w:t>
      </w:r>
      <w:r w:rsidR="00376AAB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6"/>
          <w:sz w:val="24"/>
          <w:szCs w:val="24"/>
          <w:lang w:eastAsia="ru-RU"/>
        </w:rPr>
        <w:t xml:space="preserve"> 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>степени отклонения физического развития от нормы.</w:t>
      </w:r>
    </w:p>
    <w:p w:rsidR="00F452A9" w:rsidRPr="00F452A9" w:rsidRDefault="00F452A9" w:rsidP="00F452A9">
      <w:pPr>
        <w:shd w:val="clear" w:color="auto" w:fill="FFFFFF"/>
        <w:spacing w:before="5" w:after="0" w:line="326" w:lineRule="atLeast"/>
        <w:ind w:right="149" w:firstLine="346"/>
        <w:jc w:val="both"/>
        <w:rPr>
          <w:rFonts w:ascii="Times New Roman" w:eastAsia="Times New Roman" w:hAnsi="Times New Roman" w:cs="Times New Roman"/>
          <w:color w:val="006C31"/>
          <w:sz w:val="24"/>
          <w:szCs w:val="24"/>
          <w:lang w:eastAsia="ru-RU"/>
        </w:rPr>
      </w:pP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16"/>
          <w:sz w:val="24"/>
          <w:szCs w:val="24"/>
          <w:lang w:eastAsia="ru-RU"/>
        </w:rPr>
        <w:t>9.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"/>
          <w:sz w:val="24"/>
          <w:szCs w:val="24"/>
          <w:lang w:eastAsia="ru-RU"/>
        </w:rPr>
        <w:t>Рацион питания школьника, занимающегося спортом,</w:t>
      </w:r>
      <w:r w:rsidRPr="00262F91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2"/>
          <w:sz w:val="24"/>
          <w:szCs w:val="24"/>
          <w:lang w:eastAsia="ru-RU"/>
        </w:rPr>
        <w:t> 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pacing w:val="-5"/>
          <w:sz w:val="24"/>
          <w:szCs w:val="24"/>
          <w:lang w:eastAsia="ru-RU"/>
        </w:rPr>
        <w:t>должен быть скорректирован с учетом объема физической на</w:t>
      </w:r>
      <w:r w:rsidRPr="00F452A9">
        <w:rPr>
          <w:rFonts w:ascii="Times New Roman" w:eastAsia="Times New Roman" w:hAnsi="Times New Roman" w:cs="Times New Roman"/>
          <w:b/>
          <w:bCs/>
          <w:i/>
          <w:iCs/>
          <w:color w:val="006C31"/>
          <w:sz w:val="24"/>
          <w:szCs w:val="24"/>
          <w:lang w:eastAsia="ru-RU"/>
        </w:rPr>
        <w:t>грузки.</w:t>
      </w:r>
    </w:p>
    <w:p w:rsidR="005D45F7" w:rsidRPr="005D45F7" w:rsidRDefault="005D45F7" w:rsidP="005D45F7">
      <w:pPr>
        <w:spacing w:after="0" w:line="240" w:lineRule="auto"/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</w:pPr>
      <w:r w:rsidRPr="005D45F7"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 xml:space="preserve">                           </w:t>
      </w:r>
    </w:p>
    <w:p w:rsidR="005D45F7" w:rsidRPr="007F07FC" w:rsidRDefault="005D45F7" w:rsidP="007F07F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45F7"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 xml:space="preserve">                                                                                  </w:t>
      </w:r>
      <w:r w:rsidR="007F07FC"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>Фельдшер М</w:t>
      </w:r>
      <w:r w:rsidR="004518AC"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>А</w:t>
      </w:r>
      <w:bookmarkStart w:id="0" w:name="_GoBack"/>
      <w:bookmarkEnd w:id="0"/>
      <w:r w:rsidR="007F07FC"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>ОУ «СОШ №40»</w:t>
      </w:r>
      <w:r w:rsidRPr="005D45F7"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 xml:space="preserve">                 </w:t>
      </w:r>
      <w:r w:rsidR="007F07FC">
        <w:rPr>
          <w:rFonts w:ascii="Times New Roman" w:eastAsia="Times New Roman" w:hAnsi="Times New Roman" w:cs="Times New Roman"/>
          <w:i/>
          <w:color w:val="1F5722"/>
          <w:sz w:val="24"/>
          <w:szCs w:val="24"/>
          <w:lang w:eastAsia="ru-RU"/>
        </w:rPr>
        <w:t xml:space="preserve">    </w:t>
      </w:r>
    </w:p>
    <w:sectPr w:rsidR="005D45F7" w:rsidRPr="007F07FC" w:rsidSect="0083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A9"/>
    <w:rsid w:val="000D7030"/>
    <w:rsid w:val="00146615"/>
    <w:rsid w:val="00262F91"/>
    <w:rsid w:val="00376AAB"/>
    <w:rsid w:val="004518AC"/>
    <w:rsid w:val="0051212A"/>
    <w:rsid w:val="005D45F7"/>
    <w:rsid w:val="006603C9"/>
    <w:rsid w:val="00671FA1"/>
    <w:rsid w:val="007F07FC"/>
    <w:rsid w:val="00837557"/>
    <w:rsid w:val="009E5EA7"/>
    <w:rsid w:val="009F7F6C"/>
    <w:rsid w:val="00CA5FFF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A2F58-318C-4423-9D6F-A54D7DAF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Анета</cp:lastModifiedBy>
  <cp:revision>8</cp:revision>
  <cp:lastPrinted>2011-05-03T18:13:00Z</cp:lastPrinted>
  <dcterms:created xsi:type="dcterms:W3CDTF">2011-10-02T20:09:00Z</dcterms:created>
  <dcterms:modified xsi:type="dcterms:W3CDTF">2015-04-15T18:33:00Z</dcterms:modified>
</cp:coreProperties>
</file>